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A66AEC" w:rsidRDefault="00414747">
      <w:pPr>
        <w:pStyle w:val="PURTOCHeader"/>
        <w:rPr>
          <w:rFonts w:eastAsia="PMingLiU" w:cs="Arial"/>
          <w:spacing w:val="0"/>
        </w:rPr>
      </w:pPr>
      <w:bookmarkStart w:id="0" w:name="_GoBack"/>
      <w:bookmarkEnd w:id="0"/>
    </w:p>
    <w:p w:rsidR="0082133B" w:rsidRPr="00A66AEC" w:rsidRDefault="00ED4593">
      <w:pPr>
        <w:pStyle w:val="PURTOCHeader"/>
        <w:rPr>
          <w:rFonts w:eastAsia="PMingLiU" w:cs="Arial"/>
          <w:spacing w:val="0"/>
        </w:rPr>
      </w:pPr>
      <w:r w:rsidRPr="00A66AEC">
        <w:rPr>
          <w:rFonts w:eastAsia="PMingLiU" w:cs="Arial"/>
          <w:noProof/>
          <w:spacing w:val="0"/>
        </w:rPr>
        <w:drawing>
          <wp:anchor distT="0" distB="0" distL="114300" distR="114300" simplePos="0" relativeHeight="251658240" behindDoc="0" locked="0" layoutInCell="1" allowOverlap="1" wp14:anchorId="2BEF6EA1" wp14:editId="1B73E684">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A66AEC" w:rsidRDefault="00ED4593">
      <w:pPr>
        <w:rPr>
          <w:rFonts w:eastAsia="PMingLiU" w:cs="Arial"/>
        </w:rPr>
      </w:pPr>
      <w:r w:rsidRPr="00A66AEC">
        <w:rPr>
          <w:rFonts w:eastAsia="PMingLiU" w:cs="Arial"/>
        </w:rPr>
        <w:t xml:space="preserve"> </w:t>
      </w:r>
    </w:p>
    <w:p w:rsidR="0082133B" w:rsidRPr="00A66AEC" w:rsidRDefault="00ED4593">
      <w:pPr>
        <w:pStyle w:val="PURTOCHeader1"/>
        <w:rPr>
          <w:rFonts w:ascii="Arial" w:eastAsia="PMingLiU" w:hAnsi="Arial" w:cs="Arial"/>
        </w:rPr>
      </w:pPr>
      <w:r w:rsidRPr="00A66AEC">
        <w:rPr>
          <w:rFonts w:eastAsia="PMingLiU" w:cs="Arial"/>
        </w:rPr>
        <w:t>Microsoft</w:t>
      </w:r>
      <w:r w:rsidRPr="00A66AEC">
        <w:rPr>
          <w:rFonts w:ascii="Arial" w:eastAsia="PMingLiU" w:hAnsi="Arial" w:cs="Arial"/>
        </w:rPr>
        <w:t xml:space="preserve"> </w:t>
      </w:r>
      <w:r w:rsidRPr="00E71FAD">
        <w:rPr>
          <w:rFonts w:ascii="Arial" w:eastAsia="PMingLiU" w:hAnsi="Arial" w:cs="Arial"/>
          <w:b/>
          <w:bCs/>
        </w:rPr>
        <w:t>大量授權</w:t>
      </w:r>
    </w:p>
    <w:p w:rsidR="0082133B" w:rsidRPr="00A66AEC" w:rsidRDefault="00EB2C71">
      <w:pPr>
        <w:pStyle w:val="PURTitlePage"/>
        <w:rPr>
          <w:rFonts w:eastAsia="PMingLiU" w:cs="Arial"/>
        </w:rPr>
      </w:pPr>
      <w:r w:rsidRPr="00A66AEC">
        <w:rPr>
          <w:rFonts w:eastAsia="PMingLiU" w:cs="Arial"/>
        </w:rPr>
        <w:t>線上服務使用權利</w:t>
      </w:r>
    </w:p>
    <w:p w:rsidR="0082133B" w:rsidRPr="00A66AEC" w:rsidRDefault="0082133B">
      <w:pPr>
        <w:rPr>
          <w:rFonts w:eastAsia="PMingLiU" w:cs="Arial"/>
        </w:rPr>
      </w:pPr>
    </w:p>
    <w:p w:rsidR="0082133B" w:rsidRPr="00A66AEC" w:rsidRDefault="00ED4593">
      <w:pPr>
        <w:rPr>
          <w:rFonts w:eastAsia="PMingLiU" w:cs="Arial"/>
        </w:rPr>
      </w:pPr>
      <w:r w:rsidRPr="00A66AEC">
        <w:rPr>
          <w:rFonts w:eastAsia="PMingLiU" w:cs="Arial"/>
        </w:rPr>
        <w:t>繁體中文</w:t>
      </w:r>
      <w:r w:rsidRPr="00A66AEC">
        <w:rPr>
          <w:rFonts w:eastAsia="PMingLiU" w:cs="Arial"/>
        </w:rPr>
        <w:t xml:space="preserve"> (Chinese Traditional) | 2014 </w:t>
      </w:r>
      <w:r w:rsidRPr="00A66AEC">
        <w:rPr>
          <w:rFonts w:eastAsia="PMingLiU" w:cs="Arial"/>
        </w:rPr>
        <w:t>年</w:t>
      </w:r>
      <w:r w:rsidRPr="00A66AEC">
        <w:rPr>
          <w:rFonts w:eastAsia="PMingLiU" w:cs="Arial"/>
        </w:rPr>
        <w:t xml:space="preserve"> 1 </w:t>
      </w:r>
      <w:r w:rsidRPr="00A66AEC">
        <w:rPr>
          <w:rFonts w:eastAsia="PMingLiU" w:cs="Arial"/>
        </w:rPr>
        <w:t>月</w:t>
      </w:r>
    </w:p>
    <w:p w:rsidR="004B3370" w:rsidRPr="00A66AEC" w:rsidRDefault="00ED4593" w:rsidP="00CF6344">
      <w:pPr>
        <w:pStyle w:val="PURTOCHeader"/>
        <w:rPr>
          <w:rFonts w:eastAsia="PMingLiU" w:cs="Arial"/>
          <w:spacing w:val="0"/>
        </w:rPr>
      </w:pPr>
      <w:r w:rsidRPr="00A66AEC">
        <w:rPr>
          <w:rFonts w:eastAsia="PMingLiU" w:cs="Arial"/>
          <w:noProof/>
          <w:spacing w:val="0"/>
        </w:rPr>
        <w:drawing>
          <wp:anchor distT="0" distB="0" distL="114300" distR="114300" simplePos="0" relativeHeight="251658241" behindDoc="0" locked="1" layoutInCell="1" allowOverlap="1" wp14:anchorId="485F14A1" wp14:editId="02A74F4D">
            <wp:simplePos x="0" y="0"/>
            <wp:positionH relativeFrom="column">
              <wp:posOffset>-459105</wp:posOffset>
            </wp:positionH>
            <wp:positionV relativeFrom="paragraph">
              <wp:posOffset>3295650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A66AEC" w:rsidRDefault="00E932E6" w:rsidP="004B3370">
      <w:pPr>
        <w:jc w:val="right"/>
        <w:rPr>
          <w:rFonts w:eastAsia="PMingLiU" w:cs="Arial"/>
        </w:rPr>
      </w:pPr>
      <w:r w:rsidRPr="00A66AEC">
        <w:rPr>
          <w:rFonts w:eastAsia="PMingLiU" w:cs="Arial"/>
          <w:noProof/>
        </w:rPr>
        <w:drawing>
          <wp:anchor distT="0" distB="0" distL="114300" distR="114300" simplePos="0" relativeHeight="251661313" behindDoc="0" locked="0" layoutInCell="1" allowOverlap="1" wp14:anchorId="679A00DB" wp14:editId="1A1FC122">
            <wp:simplePos x="0" y="0"/>
            <wp:positionH relativeFrom="margin">
              <wp:posOffset>251460</wp:posOffset>
            </wp:positionH>
            <wp:positionV relativeFrom="paragraph">
              <wp:posOffset>2828925</wp:posOffset>
            </wp:positionV>
            <wp:extent cx="6355080" cy="246380"/>
            <wp:effectExtent l="0" t="0" r="7620" b="127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355080" cy="246380"/>
                    </a:xfrm>
                    <a:prstGeom prst="rect">
                      <a:avLst/>
                    </a:prstGeom>
                  </pic:spPr>
                </pic:pic>
              </a:graphicData>
            </a:graphic>
            <wp14:sizeRelH relativeFrom="margin">
              <wp14:pctWidth>0</wp14:pctWidth>
            </wp14:sizeRelH>
            <wp14:sizeRelV relativeFrom="margin">
              <wp14:pctHeight>0</wp14:pctHeight>
            </wp14:sizeRelV>
          </wp:anchor>
        </w:drawing>
      </w:r>
    </w:p>
    <w:p w:rsidR="0082133B" w:rsidRPr="00A66AEC" w:rsidRDefault="00ED4593">
      <w:pPr>
        <w:pStyle w:val="PURSectionHeading"/>
        <w:pageBreakBefore/>
        <w:rPr>
          <w:rFonts w:eastAsia="PMingLiU" w:cs="Arial"/>
          <w:spacing w:val="0"/>
        </w:rPr>
      </w:pPr>
      <w:bookmarkStart w:id="1" w:name="_Sec4"/>
      <w:r w:rsidRPr="00A66AEC">
        <w:rPr>
          <w:rFonts w:eastAsia="PMingLiU" w:cs="Arial"/>
          <w:spacing w:val="0"/>
        </w:rPr>
        <w:lastRenderedPageBreak/>
        <w:t>目錄</w:t>
      </w:r>
    </w:p>
    <w:p w:rsidR="0082133B" w:rsidRPr="00A66AEC" w:rsidRDefault="0082133B">
      <w:pPr>
        <w:pStyle w:val="PURBody-Indented"/>
        <w:rPr>
          <w:rFonts w:eastAsia="PMingLiU" w:cs="Arial"/>
        </w:rPr>
      </w:pPr>
    </w:p>
    <w:p w:rsidR="0082133B" w:rsidRPr="00A66AEC" w:rsidRDefault="0082133B">
      <w:pPr>
        <w:rPr>
          <w:rFonts w:eastAsia="PMingLiU" w:cs="Arial"/>
        </w:rPr>
        <w:sectPr w:rsidR="0082133B" w:rsidRPr="00A66AEC">
          <w:type w:val="continuous"/>
          <w:pgSz w:w="12240" w:h="15840" w:code="1"/>
          <w:pgMar w:top="1170" w:right="720" w:bottom="720" w:left="720" w:header="432" w:footer="288" w:gutter="0"/>
          <w:cols w:space="360"/>
        </w:sectPr>
      </w:pPr>
    </w:p>
    <w:p w:rsidR="0045621E" w:rsidRPr="00A66AEC" w:rsidRDefault="0007456D">
      <w:pPr>
        <w:pStyle w:val="TOC1"/>
        <w:tabs>
          <w:tab w:val="right" w:leader="dot" w:pos="5210"/>
        </w:tabs>
        <w:rPr>
          <w:rFonts w:asciiTheme="minorHAnsi" w:eastAsiaTheme="minorEastAsia" w:hAnsiTheme="minorHAnsi"/>
          <w:b w:val="0"/>
          <w:caps w:val="0"/>
          <w:noProof/>
          <w:color w:val="auto"/>
          <w:sz w:val="22"/>
          <w:szCs w:val="22"/>
          <w:lang w:eastAsia="zh-TW"/>
        </w:rPr>
      </w:pPr>
      <w:r w:rsidRPr="00A66AEC">
        <w:rPr>
          <w:rFonts w:eastAsia="PMingLiU" w:cs="Arial"/>
        </w:rPr>
        <w:lastRenderedPageBreak/>
        <w:fldChar w:fldCharType="begin"/>
      </w:r>
      <w:r w:rsidR="0037248B" w:rsidRPr="00A66AEC">
        <w:rPr>
          <w:rFonts w:eastAsia="PMingLiU" w:cs="Arial"/>
        </w:rPr>
        <w:instrText xml:space="preserve"> TOC \f \h \z </w:instrText>
      </w:r>
      <w:r w:rsidRPr="00A66AEC">
        <w:rPr>
          <w:rFonts w:eastAsia="PMingLiU" w:cs="Arial"/>
        </w:rPr>
        <w:fldChar w:fldCharType="separate"/>
      </w:r>
      <w:hyperlink w:anchor="_Toc374025861" w:history="1">
        <w:r w:rsidR="0045621E" w:rsidRPr="00A66AEC">
          <w:rPr>
            <w:rStyle w:val="Hyperlink"/>
            <w:rFonts w:eastAsia="PMingLiU" w:cs="Arial" w:hint="eastAsia"/>
            <w:noProof/>
            <w:lang w:eastAsia="zh-TW"/>
          </w:rPr>
          <w:t>簡介</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_Toc374025861 \h </w:instrText>
        </w:r>
        <w:r w:rsidR="0045621E" w:rsidRPr="00A66AEC">
          <w:rPr>
            <w:noProof/>
            <w:webHidden/>
          </w:rPr>
        </w:r>
        <w:r w:rsidR="0045621E" w:rsidRPr="00A66AEC">
          <w:rPr>
            <w:noProof/>
            <w:webHidden/>
          </w:rPr>
          <w:fldChar w:fldCharType="separate"/>
        </w:r>
        <w:r w:rsidR="00D651A6">
          <w:rPr>
            <w:noProof/>
            <w:webHidden/>
          </w:rPr>
          <w:t>3</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862" w:history="1">
        <w:r w:rsidR="0045621E" w:rsidRPr="00A66AEC">
          <w:rPr>
            <w:rStyle w:val="Hyperlink"/>
            <w:rFonts w:eastAsia="PMingLiU" w:cs="Arial" w:hint="eastAsia"/>
            <w:noProof/>
            <w:lang w:eastAsia="zh-TW"/>
          </w:rPr>
          <w:t>如何判斷線上服務適用何種條款</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_Toc374025862 \h </w:instrText>
        </w:r>
        <w:r w:rsidR="0045621E" w:rsidRPr="00A66AEC">
          <w:rPr>
            <w:noProof/>
            <w:webHidden/>
          </w:rPr>
        </w:r>
        <w:r w:rsidR="0045621E" w:rsidRPr="00A66AEC">
          <w:rPr>
            <w:noProof/>
            <w:webHidden/>
          </w:rPr>
          <w:fldChar w:fldCharType="separate"/>
        </w:r>
        <w:r w:rsidR="00D651A6">
          <w:rPr>
            <w:noProof/>
            <w:webHidden/>
          </w:rPr>
          <w:t>3</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863" w:history="1">
        <w:r w:rsidR="0045621E" w:rsidRPr="00A66AEC">
          <w:rPr>
            <w:rStyle w:val="Hyperlink"/>
            <w:rFonts w:eastAsia="PMingLiU" w:cs="Arial" w:hint="eastAsia"/>
            <w:noProof/>
            <w:lang w:eastAsia="zh-TW"/>
          </w:rPr>
          <w:t>聲明</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_Toc374025863 \h </w:instrText>
        </w:r>
        <w:r w:rsidR="0045621E" w:rsidRPr="00A66AEC">
          <w:rPr>
            <w:noProof/>
            <w:webHidden/>
          </w:rPr>
        </w:r>
        <w:r w:rsidR="0045621E" w:rsidRPr="00A66AEC">
          <w:rPr>
            <w:noProof/>
            <w:webHidden/>
          </w:rPr>
          <w:fldChar w:fldCharType="separate"/>
        </w:r>
        <w:r w:rsidR="00D651A6">
          <w:rPr>
            <w:noProof/>
            <w:webHidden/>
          </w:rPr>
          <w:t>3</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864" w:history="1">
        <w:r w:rsidR="0045621E" w:rsidRPr="00A66AEC">
          <w:rPr>
            <w:rStyle w:val="Hyperlink"/>
            <w:rFonts w:eastAsia="PMingLiU" w:cs="Arial" w:hint="eastAsia"/>
            <w:noProof/>
            <w:lang w:eastAsia="zh-TW"/>
          </w:rPr>
          <w:t>說明以及變更摘要</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_Toc374025864 \h </w:instrText>
        </w:r>
        <w:r w:rsidR="0045621E" w:rsidRPr="00A66AEC">
          <w:rPr>
            <w:noProof/>
            <w:webHidden/>
          </w:rPr>
        </w:r>
        <w:r w:rsidR="0045621E" w:rsidRPr="00A66AEC">
          <w:rPr>
            <w:noProof/>
            <w:webHidden/>
          </w:rPr>
          <w:fldChar w:fldCharType="separate"/>
        </w:r>
        <w:r w:rsidR="00D651A6">
          <w:rPr>
            <w:noProof/>
            <w:webHidden/>
          </w:rPr>
          <w:t>3</w:t>
        </w:r>
        <w:r w:rsidR="0045621E" w:rsidRPr="00A66AEC">
          <w:rPr>
            <w:noProof/>
            <w:webHidden/>
          </w:rPr>
          <w:fldChar w:fldCharType="end"/>
        </w:r>
      </w:hyperlink>
    </w:p>
    <w:p w:rsidR="0045621E" w:rsidRPr="00A66AEC" w:rsidRDefault="0043216F">
      <w:pPr>
        <w:pStyle w:val="TOC1"/>
        <w:tabs>
          <w:tab w:val="right" w:leader="dot" w:pos="5210"/>
        </w:tabs>
        <w:rPr>
          <w:rFonts w:asciiTheme="minorHAnsi" w:eastAsiaTheme="minorEastAsia" w:hAnsiTheme="minorHAnsi"/>
          <w:b w:val="0"/>
          <w:caps w:val="0"/>
          <w:noProof/>
          <w:color w:val="auto"/>
          <w:sz w:val="22"/>
          <w:szCs w:val="22"/>
          <w:lang w:eastAsia="zh-TW"/>
        </w:rPr>
      </w:pPr>
      <w:hyperlink w:anchor="_Toc374025865" w:history="1">
        <w:r w:rsidR="0045621E" w:rsidRPr="00A66AEC">
          <w:rPr>
            <w:rStyle w:val="Hyperlink"/>
            <w:rFonts w:eastAsia="PMingLiU" w:cs="Arial" w:hint="eastAsia"/>
            <w:noProof/>
            <w:lang w:eastAsia="zh-TW"/>
          </w:rPr>
          <w:t>一般條款</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_Toc374025865 \h </w:instrText>
        </w:r>
        <w:r w:rsidR="0045621E" w:rsidRPr="00A66AEC">
          <w:rPr>
            <w:noProof/>
            <w:webHidden/>
          </w:rPr>
        </w:r>
        <w:r w:rsidR="0045621E" w:rsidRPr="00A66AEC">
          <w:rPr>
            <w:noProof/>
            <w:webHidden/>
          </w:rPr>
          <w:fldChar w:fldCharType="separate"/>
        </w:r>
        <w:r w:rsidR="00D651A6">
          <w:rPr>
            <w:noProof/>
            <w:webHidden/>
          </w:rPr>
          <w:t>4</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866" w:history="1">
        <w:r w:rsidR="0045621E" w:rsidRPr="00A66AEC">
          <w:rPr>
            <w:rStyle w:val="Hyperlink"/>
            <w:rFonts w:ascii="Arial" w:eastAsia="PMingLiU" w:hAnsi="Arial" w:cs="Arial" w:hint="eastAsia"/>
            <w:noProof/>
            <w:lang w:eastAsia="zh-TW"/>
          </w:rPr>
          <w:t>定義</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_Toc374025866 \h </w:instrText>
        </w:r>
        <w:r w:rsidR="0045621E" w:rsidRPr="00A66AEC">
          <w:rPr>
            <w:noProof/>
            <w:webHidden/>
          </w:rPr>
        </w:r>
        <w:r w:rsidR="0045621E" w:rsidRPr="00A66AEC">
          <w:rPr>
            <w:noProof/>
            <w:webHidden/>
          </w:rPr>
          <w:fldChar w:fldCharType="separate"/>
        </w:r>
        <w:r w:rsidR="00D651A6">
          <w:rPr>
            <w:noProof/>
            <w:webHidden/>
          </w:rPr>
          <w:t>4</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867" w:history="1">
        <w:r w:rsidR="0045621E" w:rsidRPr="00A66AEC">
          <w:rPr>
            <w:rStyle w:val="Hyperlink"/>
            <w:rFonts w:ascii="Arial" w:eastAsia="PMingLiU" w:hAnsi="Arial" w:cs="Arial" w:hint="eastAsia"/>
            <w:noProof/>
            <w:lang w:eastAsia="zh-TW"/>
          </w:rPr>
          <w:t>貴用戶之使用權利</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_Toc374025867 \h </w:instrText>
        </w:r>
        <w:r w:rsidR="0045621E" w:rsidRPr="00A66AEC">
          <w:rPr>
            <w:noProof/>
            <w:webHidden/>
          </w:rPr>
        </w:r>
        <w:r w:rsidR="0045621E" w:rsidRPr="00A66AEC">
          <w:rPr>
            <w:noProof/>
            <w:webHidden/>
          </w:rPr>
          <w:fldChar w:fldCharType="separate"/>
        </w:r>
        <w:r w:rsidR="00D651A6">
          <w:rPr>
            <w:noProof/>
            <w:webHidden/>
          </w:rPr>
          <w:t>4</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868" w:history="1">
        <w:r w:rsidR="0045621E" w:rsidRPr="00A66AEC">
          <w:rPr>
            <w:rStyle w:val="Hyperlink"/>
            <w:rFonts w:ascii="Arial" w:eastAsia="PMingLiU" w:hAnsi="Arial" w:cs="Arial" w:hint="eastAsia"/>
            <w:noProof/>
            <w:lang w:eastAsia="zh-TW"/>
          </w:rPr>
          <w:t>客戶資料之所有權</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_Toc374025868 \h </w:instrText>
        </w:r>
        <w:r w:rsidR="0045621E" w:rsidRPr="00A66AEC">
          <w:rPr>
            <w:noProof/>
            <w:webHidden/>
          </w:rPr>
        </w:r>
        <w:r w:rsidR="0045621E" w:rsidRPr="00A66AEC">
          <w:rPr>
            <w:noProof/>
            <w:webHidden/>
          </w:rPr>
          <w:fldChar w:fldCharType="separate"/>
        </w:r>
        <w:r w:rsidR="00D651A6">
          <w:rPr>
            <w:noProof/>
            <w:webHidden/>
          </w:rPr>
          <w:t>5</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869" w:history="1">
        <w:r w:rsidR="0045621E" w:rsidRPr="00A66AEC">
          <w:rPr>
            <w:rStyle w:val="Hyperlink"/>
            <w:rFonts w:ascii="Arial" w:eastAsia="PMingLiU" w:hAnsi="Arial" w:cs="Arial"/>
            <w:noProof/>
            <w:lang w:eastAsia="zh-TW"/>
          </w:rPr>
          <w:t xml:space="preserve">Microsoft </w:t>
        </w:r>
        <w:r w:rsidR="0045621E" w:rsidRPr="00A66AEC">
          <w:rPr>
            <w:rStyle w:val="Hyperlink"/>
            <w:rFonts w:ascii="Arial" w:eastAsia="PMingLiU" w:hAnsi="Arial" w:cs="Arial" w:hint="eastAsia"/>
            <w:noProof/>
            <w:lang w:eastAsia="zh-TW"/>
          </w:rPr>
          <w:t>對客戶資料的使用方式；第三人之要求</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_Toc374025869 \h </w:instrText>
        </w:r>
        <w:r w:rsidR="0045621E" w:rsidRPr="00A66AEC">
          <w:rPr>
            <w:noProof/>
            <w:webHidden/>
          </w:rPr>
        </w:r>
        <w:r w:rsidR="0045621E" w:rsidRPr="00A66AEC">
          <w:rPr>
            <w:noProof/>
            <w:webHidden/>
          </w:rPr>
          <w:fldChar w:fldCharType="separate"/>
        </w:r>
        <w:r w:rsidR="00D651A6">
          <w:rPr>
            <w:noProof/>
            <w:webHidden/>
          </w:rPr>
          <w:t>5</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870" w:history="1">
        <w:r w:rsidR="0045621E" w:rsidRPr="00A66AEC">
          <w:rPr>
            <w:rStyle w:val="Hyperlink"/>
            <w:rFonts w:ascii="Arial" w:eastAsia="PMingLiU" w:hAnsi="Arial" w:cs="Arial" w:hint="eastAsia"/>
            <w:noProof/>
            <w:lang w:eastAsia="zh-TW"/>
          </w:rPr>
          <w:t>條款更新</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_Toc374025870 \h </w:instrText>
        </w:r>
        <w:r w:rsidR="0045621E" w:rsidRPr="00A66AEC">
          <w:rPr>
            <w:noProof/>
            <w:webHidden/>
          </w:rPr>
        </w:r>
        <w:r w:rsidR="0045621E" w:rsidRPr="00A66AEC">
          <w:rPr>
            <w:noProof/>
            <w:webHidden/>
          </w:rPr>
          <w:fldChar w:fldCharType="separate"/>
        </w:r>
        <w:r w:rsidR="00D651A6">
          <w:rPr>
            <w:noProof/>
            <w:webHidden/>
          </w:rPr>
          <w:t>5</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871" w:history="1">
        <w:r w:rsidR="0045621E" w:rsidRPr="00A66AEC">
          <w:rPr>
            <w:rStyle w:val="Hyperlink"/>
            <w:rFonts w:ascii="Arial" w:eastAsia="PMingLiU" w:hAnsi="Arial" w:cs="Arial" w:hint="eastAsia"/>
            <w:noProof/>
            <w:lang w:eastAsia="zh-TW"/>
          </w:rPr>
          <w:t>線上服務更新</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_Toc374025871 \h </w:instrText>
        </w:r>
        <w:r w:rsidR="0045621E" w:rsidRPr="00A66AEC">
          <w:rPr>
            <w:noProof/>
            <w:webHidden/>
          </w:rPr>
        </w:r>
        <w:r w:rsidR="0045621E" w:rsidRPr="00A66AEC">
          <w:rPr>
            <w:noProof/>
            <w:webHidden/>
          </w:rPr>
          <w:fldChar w:fldCharType="separate"/>
        </w:r>
        <w:r w:rsidR="00D651A6">
          <w:rPr>
            <w:noProof/>
            <w:webHidden/>
          </w:rPr>
          <w:t>5</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872" w:history="1">
        <w:r w:rsidR="0045621E" w:rsidRPr="00A66AEC">
          <w:rPr>
            <w:rStyle w:val="Hyperlink"/>
            <w:rFonts w:ascii="Arial" w:eastAsia="PMingLiU" w:hAnsi="Arial" w:cs="Arial" w:hint="eastAsia"/>
            <w:noProof/>
            <w:lang w:eastAsia="zh-TW"/>
          </w:rPr>
          <w:t>線上服務屆滿或終止</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_Toc374025872 \h </w:instrText>
        </w:r>
        <w:r w:rsidR="0045621E" w:rsidRPr="00A66AEC">
          <w:rPr>
            <w:noProof/>
            <w:webHidden/>
          </w:rPr>
        </w:r>
        <w:r w:rsidR="0045621E" w:rsidRPr="00A66AEC">
          <w:rPr>
            <w:noProof/>
            <w:webHidden/>
          </w:rPr>
          <w:fldChar w:fldCharType="separate"/>
        </w:r>
        <w:r w:rsidR="00D651A6">
          <w:rPr>
            <w:noProof/>
            <w:webHidden/>
          </w:rPr>
          <w:t>5</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873" w:history="1">
        <w:r w:rsidR="0045621E" w:rsidRPr="00A66AEC">
          <w:rPr>
            <w:rStyle w:val="Hyperlink"/>
            <w:rFonts w:ascii="Arial" w:eastAsia="PMingLiU" w:hAnsi="Arial" w:cs="Arial" w:hint="eastAsia"/>
            <w:noProof/>
            <w:lang w:eastAsia="zh-TW"/>
          </w:rPr>
          <w:t>線上服務之可用性</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_Toc374025873 \h </w:instrText>
        </w:r>
        <w:r w:rsidR="0045621E" w:rsidRPr="00A66AEC">
          <w:rPr>
            <w:noProof/>
            <w:webHidden/>
          </w:rPr>
        </w:r>
        <w:r w:rsidR="0045621E" w:rsidRPr="00A66AEC">
          <w:rPr>
            <w:noProof/>
            <w:webHidden/>
          </w:rPr>
          <w:fldChar w:fldCharType="separate"/>
        </w:r>
        <w:r w:rsidR="00D651A6">
          <w:rPr>
            <w:noProof/>
            <w:webHidden/>
          </w:rPr>
          <w:t>5</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874" w:history="1">
        <w:r w:rsidR="0045621E" w:rsidRPr="00A66AEC">
          <w:rPr>
            <w:rStyle w:val="Hyperlink"/>
            <w:rFonts w:ascii="Arial" w:eastAsia="PMingLiU" w:hAnsi="Arial" w:cs="Arial" w:hint="eastAsia"/>
            <w:noProof/>
            <w:lang w:eastAsia="zh-TW"/>
          </w:rPr>
          <w:t>貴用戶帳戶之責任</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_Toc374025874 \h </w:instrText>
        </w:r>
        <w:r w:rsidR="0045621E" w:rsidRPr="00A66AEC">
          <w:rPr>
            <w:noProof/>
            <w:webHidden/>
          </w:rPr>
        </w:r>
        <w:r w:rsidR="0045621E" w:rsidRPr="00A66AEC">
          <w:rPr>
            <w:noProof/>
            <w:webHidden/>
          </w:rPr>
          <w:fldChar w:fldCharType="separate"/>
        </w:r>
        <w:r w:rsidR="00D651A6">
          <w:rPr>
            <w:noProof/>
            <w:webHidden/>
          </w:rPr>
          <w:t>5</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875" w:history="1">
        <w:r w:rsidR="0045621E" w:rsidRPr="00A66AEC">
          <w:rPr>
            <w:rStyle w:val="Hyperlink"/>
            <w:rFonts w:ascii="Arial" w:eastAsia="PMingLiU" w:hAnsi="Arial" w:cs="Arial" w:hint="eastAsia"/>
            <w:noProof/>
            <w:lang w:eastAsia="zh-TW"/>
          </w:rPr>
          <w:t>搭配線上服務使用軟體</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_Toc374025875 \h </w:instrText>
        </w:r>
        <w:r w:rsidR="0045621E" w:rsidRPr="00A66AEC">
          <w:rPr>
            <w:noProof/>
            <w:webHidden/>
          </w:rPr>
        </w:r>
        <w:r w:rsidR="0045621E" w:rsidRPr="00A66AEC">
          <w:rPr>
            <w:noProof/>
            <w:webHidden/>
          </w:rPr>
          <w:fldChar w:fldCharType="separate"/>
        </w:r>
        <w:r w:rsidR="00D651A6">
          <w:rPr>
            <w:noProof/>
            <w:webHidden/>
          </w:rPr>
          <w:t>5</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876" w:history="1">
        <w:r w:rsidR="0045621E" w:rsidRPr="00A66AEC">
          <w:rPr>
            <w:rStyle w:val="Hyperlink"/>
            <w:rFonts w:ascii="Arial" w:eastAsia="PMingLiU" w:hAnsi="Arial" w:cs="Arial" w:hint="eastAsia"/>
            <w:noProof/>
            <w:lang w:eastAsia="zh-TW"/>
          </w:rPr>
          <w:t>使用其他網站、應用程式及服務</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_Toc374025876 \h </w:instrText>
        </w:r>
        <w:r w:rsidR="0045621E" w:rsidRPr="00A66AEC">
          <w:rPr>
            <w:noProof/>
            <w:webHidden/>
          </w:rPr>
        </w:r>
        <w:r w:rsidR="0045621E" w:rsidRPr="00A66AEC">
          <w:rPr>
            <w:noProof/>
            <w:webHidden/>
          </w:rPr>
          <w:fldChar w:fldCharType="separate"/>
        </w:r>
        <w:r w:rsidR="00D651A6">
          <w:rPr>
            <w:noProof/>
            <w:webHidden/>
          </w:rPr>
          <w:t>6</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877" w:history="1">
        <w:r w:rsidR="0045621E" w:rsidRPr="00A66AEC">
          <w:rPr>
            <w:rStyle w:val="Hyperlink"/>
            <w:rFonts w:ascii="Arial" w:eastAsia="PMingLiU" w:hAnsi="Arial" w:cs="Arial" w:hint="eastAsia"/>
            <w:noProof/>
            <w:lang w:eastAsia="zh-TW"/>
          </w:rPr>
          <w:t>第三方之內容及服務</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_Toc374025877 \h </w:instrText>
        </w:r>
        <w:r w:rsidR="0045621E" w:rsidRPr="00A66AEC">
          <w:rPr>
            <w:noProof/>
            <w:webHidden/>
          </w:rPr>
        </w:r>
        <w:r w:rsidR="0045621E" w:rsidRPr="00A66AEC">
          <w:rPr>
            <w:noProof/>
            <w:webHidden/>
          </w:rPr>
          <w:fldChar w:fldCharType="separate"/>
        </w:r>
        <w:r w:rsidR="00D651A6">
          <w:rPr>
            <w:noProof/>
            <w:webHidden/>
          </w:rPr>
          <w:t>6</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878" w:history="1">
        <w:r w:rsidR="0045621E" w:rsidRPr="00A66AEC">
          <w:rPr>
            <w:rStyle w:val="Hyperlink"/>
            <w:rFonts w:ascii="Arial" w:eastAsia="PMingLiU" w:hAnsi="Arial" w:cs="Arial" w:hint="eastAsia"/>
            <w:noProof/>
            <w:lang w:eastAsia="zh-TW"/>
          </w:rPr>
          <w:t>第三方指令碼及程式碼</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_Toc374025878 \h </w:instrText>
        </w:r>
        <w:r w:rsidR="0045621E" w:rsidRPr="00A66AEC">
          <w:rPr>
            <w:noProof/>
            <w:webHidden/>
          </w:rPr>
        </w:r>
        <w:r w:rsidR="0045621E" w:rsidRPr="00A66AEC">
          <w:rPr>
            <w:noProof/>
            <w:webHidden/>
          </w:rPr>
          <w:fldChar w:fldCharType="separate"/>
        </w:r>
        <w:r w:rsidR="00D651A6">
          <w:rPr>
            <w:noProof/>
            <w:webHidden/>
          </w:rPr>
          <w:t>6</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879" w:history="1">
        <w:r w:rsidR="0045621E" w:rsidRPr="00A66AEC">
          <w:rPr>
            <w:rStyle w:val="Hyperlink"/>
            <w:rFonts w:ascii="Arial" w:eastAsia="PMingLiU" w:hAnsi="Arial" w:cs="Arial" w:hint="eastAsia"/>
            <w:noProof/>
            <w:lang w:eastAsia="zh-TW"/>
          </w:rPr>
          <w:t>參考之第三方廠商軟體</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_Toc374025879 \h </w:instrText>
        </w:r>
        <w:r w:rsidR="0045621E" w:rsidRPr="00A66AEC">
          <w:rPr>
            <w:noProof/>
            <w:webHidden/>
          </w:rPr>
        </w:r>
        <w:r w:rsidR="0045621E" w:rsidRPr="00A66AEC">
          <w:rPr>
            <w:noProof/>
            <w:webHidden/>
          </w:rPr>
          <w:fldChar w:fldCharType="separate"/>
        </w:r>
        <w:r w:rsidR="00D651A6">
          <w:rPr>
            <w:noProof/>
            <w:webHidden/>
          </w:rPr>
          <w:t>6</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880" w:history="1">
        <w:r w:rsidR="0045621E" w:rsidRPr="00A66AEC">
          <w:rPr>
            <w:rStyle w:val="Hyperlink"/>
            <w:rFonts w:ascii="Arial" w:eastAsia="PMingLiU" w:hAnsi="Arial" w:cs="Arial" w:hint="eastAsia"/>
            <w:noProof/>
            <w:lang w:eastAsia="zh-TW"/>
          </w:rPr>
          <w:t>無高風險使用</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_Toc374025880 \h </w:instrText>
        </w:r>
        <w:r w:rsidR="0045621E" w:rsidRPr="00A66AEC">
          <w:rPr>
            <w:noProof/>
            <w:webHidden/>
          </w:rPr>
        </w:r>
        <w:r w:rsidR="0045621E" w:rsidRPr="00A66AEC">
          <w:rPr>
            <w:noProof/>
            <w:webHidden/>
          </w:rPr>
          <w:fldChar w:fldCharType="separate"/>
        </w:r>
        <w:r w:rsidR="00D651A6">
          <w:rPr>
            <w:noProof/>
            <w:webHidden/>
          </w:rPr>
          <w:t>6</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881" w:history="1">
        <w:r w:rsidR="0045621E" w:rsidRPr="00A66AEC">
          <w:rPr>
            <w:rStyle w:val="Hyperlink"/>
            <w:rFonts w:ascii="Arial" w:eastAsia="PMingLiU" w:hAnsi="Arial" w:cs="Arial" w:hint="eastAsia"/>
            <w:noProof/>
          </w:rPr>
          <w:t>已取得之權利</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_Toc374025881 \h </w:instrText>
        </w:r>
        <w:r w:rsidR="0045621E" w:rsidRPr="00A66AEC">
          <w:rPr>
            <w:noProof/>
            <w:webHidden/>
          </w:rPr>
        </w:r>
        <w:r w:rsidR="0045621E" w:rsidRPr="00A66AEC">
          <w:rPr>
            <w:noProof/>
            <w:webHidden/>
          </w:rPr>
          <w:fldChar w:fldCharType="separate"/>
        </w:r>
        <w:r w:rsidR="00D651A6">
          <w:rPr>
            <w:noProof/>
            <w:webHidden/>
          </w:rPr>
          <w:t>6</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882" w:history="1">
        <w:r w:rsidR="0045621E" w:rsidRPr="00A66AEC">
          <w:rPr>
            <w:rStyle w:val="Hyperlink"/>
            <w:rFonts w:ascii="Arial" w:eastAsia="PMingLiU" w:hAnsi="Arial" w:cs="Arial" w:hint="eastAsia"/>
            <w:noProof/>
          </w:rPr>
          <w:t>非</w:t>
        </w:r>
        <w:r w:rsidR="0045621E" w:rsidRPr="00A66AEC">
          <w:rPr>
            <w:rStyle w:val="Hyperlink"/>
            <w:rFonts w:ascii="Arial" w:eastAsia="PMingLiU" w:hAnsi="Arial" w:cs="Arial"/>
            <w:noProof/>
          </w:rPr>
          <w:t xml:space="preserve"> Microsoft </w:t>
        </w:r>
        <w:r w:rsidR="0045621E" w:rsidRPr="00A66AEC">
          <w:rPr>
            <w:rStyle w:val="Hyperlink"/>
            <w:rFonts w:ascii="Arial" w:eastAsia="PMingLiU" w:hAnsi="Arial" w:cs="Arial" w:hint="eastAsia"/>
            <w:noProof/>
          </w:rPr>
          <w:t>產品</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_Toc374025882 \h </w:instrText>
        </w:r>
        <w:r w:rsidR="0045621E" w:rsidRPr="00A66AEC">
          <w:rPr>
            <w:noProof/>
            <w:webHidden/>
          </w:rPr>
        </w:r>
        <w:r w:rsidR="0045621E" w:rsidRPr="00A66AEC">
          <w:rPr>
            <w:noProof/>
            <w:webHidden/>
          </w:rPr>
          <w:fldChar w:fldCharType="separate"/>
        </w:r>
        <w:r w:rsidR="00D651A6">
          <w:rPr>
            <w:noProof/>
            <w:webHidden/>
          </w:rPr>
          <w:t>6</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883" w:history="1">
        <w:r w:rsidR="0045621E" w:rsidRPr="00A66AEC">
          <w:rPr>
            <w:rStyle w:val="Hyperlink"/>
            <w:rFonts w:ascii="Arial" w:eastAsia="PMingLiU" w:hAnsi="Arial" w:cs="Arial" w:hint="eastAsia"/>
            <w:noProof/>
            <w:lang w:eastAsia="zh-TW"/>
          </w:rPr>
          <w:t>教育機構</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_Toc374025883 \h </w:instrText>
        </w:r>
        <w:r w:rsidR="0045621E" w:rsidRPr="00A66AEC">
          <w:rPr>
            <w:noProof/>
            <w:webHidden/>
          </w:rPr>
        </w:r>
        <w:r w:rsidR="0045621E" w:rsidRPr="00A66AEC">
          <w:rPr>
            <w:noProof/>
            <w:webHidden/>
          </w:rPr>
          <w:fldChar w:fldCharType="separate"/>
        </w:r>
        <w:r w:rsidR="00D651A6">
          <w:rPr>
            <w:noProof/>
            <w:webHidden/>
          </w:rPr>
          <w:t>6</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884" w:history="1">
        <w:r w:rsidR="0045621E" w:rsidRPr="00A66AEC">
          <w:rPr>
            <w:rStyle w:val="Hyperlink"/>
            <w:rFonts w:ascii="Arial" w:eastAsia="PMingLiU" w:hAnsi="Arial" w:cs="Arial" w:hint="eastAsia"/>
            <w:noProof/>
            <w:lang w:eastAsia="zh-TW"/>
          </w:rPr>
          <w:t>隱私權</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_Toc374025884 \h </w:instrText>
        </w:r>
        <w:r w:rsidR="0045621E" w:rsidRPr="00A66AEC">
          <w:rPr>
            <w:noProof/>
            <w:webHidden/>
          </w:rPr>
        </w:r>
        <w:r w:rsidR="0045621E" w:rsidRPr="00A66AEC">
          <w:rPr>
            <w:noProof/>
            <w:webHidden/>
          </w:rPr>
          <w:fldChar w:fldCharType="separate"/>
        </w:r>
        <w:r w:rsidR="00D651A6">
          <w:rPr>
            <w:noProof/>
            <w:webHidden/>
          </w:rPr>
          <w:t>7</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885" w:history="1">
        <w:r w:rsidR="0045621E" w:rsidRPr="00A66AEC">
          <w:rPr>
            <w:rStyle w:val="Hyperlink"/>
            <w:rFonts w:ascii="Arial" w:eastAsia="PMingLiU" w:hAnsi="Arial" w:cs="Arial" w:hint="eastAsia"/>
            <w:noProof/>
            <w:lang w:eastAsia="zh-TW"/>
          </w:rPr>
          <w:t>客戶資料之安全性</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_Toc374025885 \h </w:instrText>
        </w:r>
        <w:r w:rsidR="0045621E" w:rsidRPr="00A66AEC">
          <w:rPr>
            <w:noProof/>
            <w:webHidden/>
          </w:rPr>
        </w:r>
        <w:r w:rsidR="0045621E" w:rsidRPr="00A66AEC">
          <w:rPr>
            <w:noProof/>
            <w:webHidden/>
          </w:rPr>
          <w:fldChar w:fldCharType="separate"/>
        </w:r>
        <w:r w:rsidR="00D651A6">
          <w:rPr>
            <w:noProof/>
            <w:webHidden/>
          </w:rPr>
          <w:t>7</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886" w:history="1">
        <w:r w:rsidR="0045621E" w:rsidRPr="00A66AEC">
          <w:rPr>
            <w:rStyle w:val="Hyperlink"/>
            <w:rFonts w:ascii="Arial" w:eastAsia="PMingLiU" w:hAnsi="Arial" w:cs="Arial" w:hint="eastAsia"/>
            <w:noProof/>
            <w:lang w:eastAsia="zh-TW"/>
          </w:rPr>
          <w:t>服務等級協定</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_Toc374025886 \h </w:instrText>
        </w:r>
        <w:r w:rsidR="0045621E" w:rsidRPr="00A66AEC">
          <w:rPr>
            <w:noProof/>
            <w:webHidden/>
          </w:rPr>
        </w:r>
        <w:r w:rsidR="0045621E" w:rsidRPr="00A66AEC">
          <w:rPr>
            <w:noProof/>
            <w:webHidden/>
          </w:rPr>
          <w:fldChar w:fldCharType="separate"/>
        </w:r>
        <w:r w:rsidR="00D651A6">
          <w:rPr>
            <w:noProof/>
            <w:webHidden/>
          </w:rPr>
          <w:t>7</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887" w:history="1">
        <w:r w:rsidR="0045621E" w:rsidRPr="00A66AEC">
          <w:rPr>
            <w:rStyle w:val="Hyperlink"/>
            <w:rFonts w:ascii="Arial" w:eastAsia="PMingLiU" w:hAnsi="Arial" w:cs="Arial" w:hint="eastAsia"/>
            <w:noProof/>
            <w:lang w:eastAsia="zh-TW"/>
          </w:rPr>
          <w:t>可接受的使用原則</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_Toc374025887 \h </w:instrText>
        </w:r>
        <w:r w:rsidR="0045621E" w:rsidRPr="00A66AEC">
          <w:rPr>
            <w:noProof/>
            <w:webHidden/>
          </w:rPr>
        </w:r>
        <w:r w:rsidR="0045621E" w:rsidRPr="00A66AEC">
          <w:rPr>
            <w:noProof/>
            <w:webHidden/>
          </w:rPr>
          <w:fldChar w:fldCharType="separate"/>
        </w:r>
        <w:r w:rsidR="00D651A6">
          <w:rPr>
            <w:noProof/>
            <w:webHidden/>
          </w:rPr>
          <w:t>7</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888" w:history="1">
        <w:r w:rsidR="0045621E" w:rsidRPr="00A66AEC">
          <w:rPr>
            <w:rStyle w:val="Hyperlink"/>
            <w:rFonts w:ascii="Arial" w:eastAsia="PMingLiU" w:hAnsi="Arial" w:cs="Arial" w:hint="eastAsia"/>
            <w:noProof/>
            <w:lang w:eastAsia="zh-TW"/>
          </w:rPr>
          <w:t>法規</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_Toc374025888 \h </w:instrText>
        </w:r>
        <w:r w:rsidR="0045621E" w:rsidRPr="00A66AEC">
          <w:rPr>
            <w:noProof/>
            <w:webHidden/>
          </w:rPr>
        </w:r>
        <w:r w:rsidR="0045621E" w:rsidRPr="00A66AEC">
          <w:rPr>
            <w:noProof/>
            <w:webHidden/>
          </w:rPr>
          <w:fldChar w:fldCharType="separate"/>
        </w:r>
        <w:r w:rsidR="00D651A6">
          <w:rPr>
            <w:noProof/>
            <w:webHidden/>
          </w:rPr>
          <w:t>8</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889" w:history="1">
        <w:r w:rsidR="0045621E" w:rsidRPr="00A66AEC">
          <w:rPr>
            <w:rStyle w:val="Hyperlink"/>
            <w:rFonts w:ascii="Arial" w:eastAsia="PMingLiU" w:hAnsi="Arial" w:cs="Arial" w:hint="eastAsia"/>
            <w:noProof/>
            <w:lang w:eastAsia="zh-TW"/>
          </w:rPr>
          <w:t>基於評估目的而使用</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_Toc374025889 \h </w:instrText>
        </w:r>
        <w:r w:rsidR="0045621E" w:rsidRPr="00A66AEC">
          <w:rPr>
            <w:noProof/>
            <w:webHidden/>
          </w:rPr>
        </w:r>
        <w:r w:rsidR="0045621E" w:rsidRPr="00A66AEC">
          <w:rPr>
            <w:noProof/>
            <w:webHidden/>
          </w:rPr>
          <w:fldChar w:fldCharType="separate"/>
        </w:r>
        <w:r w:rsidR="00D651A6">
          <w:rPr>
            <w:noProof/>
            <w:webHidden/>
          </w:rPr>
          <w:t>8</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890" w:history="1">
        <w:r w:rsidR="0045621E" w:rsidRPr="00A66AEC">
          <w:rPr>
            <w:rStyle w:val="Hyperlink"/>
            <w:rFonts w:ascii="Arial" w:eastAsia="PMingLiU" w:hAnsi="Arial" w:cs="Arial" w:hint="eastAsia"/>
            <w:noProof/>
            <w:lang w:eastAsia="zh-TW"/>
          </w:rPr>
          <w:t>電子通知</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_Toc374025890 \h </w:instrText>
        </w:r>
        <w:r w:rsidR="0045621E" w:rsidRPr="00A66AEC">
          <w:rPr>
            <w:noProof/>
            <w:webHidden/>
          </w:rPr>
        </w:r>
        <w:r w:rsidR="0045621E" w:rsidRPr="00A66AEC">
          <w:rPr>
            <w:noProof/>
            <w:webHidden/>
          </w:rPr>
          <w:fldChar w:fldCharType="separate"/>
        </w:r>
        <w:r w:rsidR="00D651A6">
          <w:rPr>
            <w:noProof/>
            <w:webHidden/>
          </w:rPr>
          <w:t>8</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891" w:history="1">
        <w:r w:rsidR="0045621E" w:rsidRPr="00A66AEC">
          <w:rPr>
            <w:rStyle w:val="Hyperlink"/>
            <w:rFonts w:ascii="Arial" w:eastAsia="PMingLiU" w:hAnsi="Arial" w:cs="Arial" w:hint="eastAsia"/>
            <w:noProof/>
            <w:lang w:eastAsia="zh-TW"/>
          </w:rPr>
          <w:t>技術限制</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_Toc374025891 \h </w:instrText>
        </w:r>
        <w:r w:rsidR="0045621E" w:rsidRPr="00A66AEC">
          <w:rPr>
            <w:noProof/>
            <w:webHidden/>
          </w:rPr>
        </w:r>
        <w:r w:rsidR="0045621E" w:rsidRPr="00A66AEC">
          <w:rPr>
            <w:noProof/>
            <w:webHidden/>
          </w:rPr>
          <w:fldChar w:fldCharType="separate"/>
        </w:r>
        <w:r w:rsidR="00D651A6">
          <w:rPr>
            <w:noProof/>
            <w:webHidden/>
          </w:rPr>
          <w:t>8</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892" w:history="1">
        <w:r w:rsidR="0045621E" w:rsidRPr="00A66AEC">
          <w:rPr>
            <w:rStyle w:val="Hyperlink"/>
            <w:rFonts w:ascii="Arial" w:eastAsia="PMingLiU" w:hAnsi="Arial" w:cs="Arial" w:hint="eastAsia"/>
            <w:noProof/>
            <w:lang w:eastAsia="zh-TW"/>
          </w:rPr>
          <w:t>使用權之重新指定</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_Toc374025892 \h </w:instrText>
        </w:r>
        <w:r w:rsidR="0045621E" w:rsidRPr="00A66AEC">
          <w:rPr>
            <w:noProof/>
            <w:webHidden/>
          </w:rPr>
        </w:r>
        <w:r w:rsidR="0045621E" w:rsidRPr="00A66AEC">
          <w:rPr>
            <w:noProof/>
            <w:webHidden/>
          </w:rPr>
          <w:fldChar w:fldCharType="separate"/>
        </w:r>
        <w:r w:rsidR="00D651A6">
          <w:rPr>
            <w:noProof/>
            <w:webHidden/>
          </w:rPr>
          <w:t>8</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893" w:history="1">
        <w:r w:rsidR="0045621E" w:rsidRPr="00A66AEC">
          <w:rPr>
            <w:rStyle w:val="Hyperlink"/>
            <w:rFonts w:ascii="Arial" w:eastAsia="PMingLiU" w:hAnsi="Arial" w:cs="Arial" w:hint="eastAsia"/>
            <w:noProof/>
            <w:lang w:eastAsia="zh-TW"/>
          </w:rPr>
          <w:t>產品啟用</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_Toc374025893 \h </w:instrText>
        </w:r>
        <w:r w:rsidR="0045621E" w:rsidRPr="00A66AEC">
          <w:rPr>
            <w:noProof/>
            <w:webHidden/>
          </w:rPr>
        </w:r>
        <w:r w:rsidR="0045621E" w:rsidRPr="00A66AEC">
          <w:rPr>
            <w:noProof/>
            <w:webHidden/>
          </w:rPr>
          <w:fldChar w:fldCharType="separate"/>
        </w:r>
        <w:r w:rsidR="00D651A6">
          <w:rPr>
            <w:noProof/>
            <w:webHidden/>
          </w:rPr>
          <w:t>8</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894" w:history="1">
        <w:r w:rsidR="0045621E" w:rsidRPr="00A66AEC">
          <w:rPr>
            <w:rStyle w:val="Hyperlink"/>
            <w:rFonts w:ascii="Arial" w:eastAsia="PMingLiU" w:hAnsi="Arial" w:cs="Arial" w:hint="eastAsia"/>
            <w:noProof/>
            <w:lang w:eastAsia="zh-TW"/>
          </w:rPr>
          <w:t>字型元件</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_Toc374025894 \h </w:instrText>
        </w:r>
        <w:r w:rsidR="0045621E" w:rsidRPr="00A66AEC">
          <w:rPr>
            <w:noProof/>
            <w:webHidden/>
          </w:rPr>
        </w:r>
        <w:r w:rsidR="0045621E" w:rsidRPr="00A66AEC">
          <w:rPr>
            <w:noProof/>
            <w:webHidden/>
          </w:rPr>
          <w:fldChar w:fldCharType="separate"/>
        </w:r>
        <w:r w:rsidR="00D651A6">
          <w:rPr>
            <w:noProof/>
            <w:webHidden/>
          </w:rPr>
          <w:t>9</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895" w:history="1">
        <w:r w:rsidR="0045621E" w:rsidRPr="00A66AEC">
          <w:rPr>
            <w:rStyle w:val="Hyperlink"/>
            <w:rFonts w:ascii="Arial" w:eastAsia="PMingLiU" w:hAnsi="Arial" w:cs="Arial"/>
            <w:noProof/>
          </w:rPr>
          <w:t xml:space="preserve">Windows </w:t>
        </w:r>
        <w:r w:rsidR="0045621E" w:rsidRPr="00A66AEC">
          <w:rPr>
            <w:rStyle w:val="Hyperlink"/>
            <w:rFonts w:ascii="Arial" w:eastAsia="PMingLiU" w:hAnsi="Arial" w:cs="Arial" w:hint="eastAsia"/>
            <w:noProof/>
          </w:rPr>
          <w:t>軟體元件</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_Toc374025895 \h </w:instrText>
        </w:r>
        <w:r w:rsidR="0045621E" w:rsidRPr="00A66AEC">
          <w:rPr>
            <w:noProof/>
            <w:webHidden/>
          </w:rPr>
        </w:r>
        <w:r w:rsidR="0045621E" w:rsidRPr="00A66AEC">
          <w:rPr>
            <w:noProof/>
            <w:webHidden/>
          </w:rPr>
          <w:fldChar w:fldCharType="separate"/>
        </w:r>
        <w:r w:rsidR="00D651A6">
          <w:rPr>
            <w:noProof/>
            <w:webHidden/>
          </w:rPr>
          <w:t>9</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896" w:history="1">
        <w:r w:rsidR="0045621E" w:rsidRPr="00A66AEC">
          <w:rPr>
            <w:rStyle w:val="Hyperlink"/>
            <w:rFonts w:ascii="Arial" w:eastAsia="PMingLiU" w:hAnsi="Arial" w:cs="Arial" w:hint="eastAsia"/>
            <w:noProof/>
            <w:lang w:eastAsia="zh-TW"/>
          </w:rPr>
          <w:t>基準測試</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_Toc374025896 \h </w:instrText>
        </w:r>
        <w:r w:rsidR="0045621E" w:rsidRPr="00A66AEC">
          <w:rPr>
            <w:noProof/>
            <w:webHidden/>
          </w:rPr>
        </w:r>
        <w:r w:rsidR="0045621E" w:rsidRPr="00A66AEC">
          <w:rPr>
            <w:noProof/>
            <w:webHidden/>
          </w:rPr>
          <w:fldChar w:fldCharType="separate"/>
        </w:r>
        <w:r w:rsidR="00D651A6">
          <w:rPr>
            <w:noProof/>
            <w:webHidden/>
          </w:rPr>
          <w:t>9</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897" w:history="1">
        <w:r w:rsidR="0045621E" w:rsidRPr="00A66AEC">
          <w:rPr>
            <w:rStyle w:val="Hyperlink"/>
            <w:rFonts w:ascii="Arial" w:eastAsia="PMingLiU" w:hAnsi="Arial" w:cs="Arial"/>
            <w:noProof/>
            <w:lang w:eastAsia="zh-TW"/>
          </w:rPr>
          <w:t xml:space="preserve">SQL Server </w:t>
        </w:r>
        <w:r w:rsidR="0045621E" w:rsidRPr="00A66AEC">
          <w:rPr>
            <w:rStyle w:val="Hyperlink"/>
            <w:rFonts w:ascii="Arial" w:eastAsia="PMingLiU" w:hAnsi="Arial" w:cs="Arial" w:hint="eastAsia"/>
            <w:noProof/>
            <w:lang w:eastAsia="zh-TW"/>
          </w:rPr>
          <w:t>技術</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_Toc374025897 \h </w:instrText>
        </w:r>
        <w:r w:rsidR="0045621E" w:rsidRPr="00A66AEC">
          <w:rPr>
            <w:noProof/>
            <w:webHidden/>
          </w:rPr>
        </w:r>
        <w:r w:rsidR="0045621E" w:rsidRPr="00A66AEC">
          <w:rPr>
            <w:noProof/>
            <w:webHidden/>
          </w:rPr>
          <w:fldChar w:fldCharType="separate"/>
        </w:r>
        <w:r w:rsidR="00D651A6">
          <w:rPr>
            <w:noProof/>
            <w:webHidden/>
          </w:rPr>
          <w:t>9</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898" w:history="1">
        <w:r w:rsidR="0045621E" w:rsidRPr="00A66AEC">
          <w:rPr>
            <w:rStyle w:val="Hyperlink"/>
            <w:rFonts w:ascii="Arial" w:eastAsia="PMingLiU" w:hAnsi="Arial" w:cs="Arial" w:hint="eastAsia"/>
            <w:noProof/>
            <w:lang w:eastAsia="zh-TW"/>
          </w:rPr>
          <w:t>建立及儲存執行個體</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_Toc374025898 \h </w:instrText>
        </w:r>
        <w:r w:rsidR="0045621E" w:rsidRPr="00A66AEC">
          <w:rPr>
            <w:noProof/>
            <w:webHidden/>
          </w:rPr>
        </w:r>
        <w:r w:rsidR="0045621E" w:rsidRPr="00A66AEC">
          <w:rPr>
            <w:noProof/>
            <w:webHidden/>
          </w:rPr>
          <w:fldChar w:fldCharType="separate"/>
        </w:r>
        <w:r w:rsidR="00D651A6">
          <w:rPr>
            <w:noProof/>
            <w:webHidden/>
          </w:rPr>
          <w:t>9</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899" w:history="1">
        <w:r w:rsidR="0045621E" w:rsidRPr="00A66AEC">
          <w:rPr>
            <w:rStyle w:val="Hyperlink"/>
            <w:rFonts w:ascii="Arial" w:eastAsia="PMingLiU" w:hAnsi="Arial" w:cs="Arial"/>
            <w:noProof/>
          </w:rPr>
          <w:t xml:space="preserve">SQL Server Reporting Services Map </w:t>
        </w:r>
        <w:r w:rsidR="0045621E" w:rsidRPr="00A66AEC">
          <w:rPr>
            <w:rStyle w:val="Hyperlink"/>
            <w:rFonts w:ascii="Arial" w:eastAsia="PMingLiU" w:hAnsi="Arial" w:cs="Arial" w:hint="eastAsia"/>
            <w:noProof/>
          </w:rPr>
          <w:t>報表項目</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_Toc374025899 \h </w:instrText>
        </w:r>
        <w:r w:rsidR="0045621E" w:rsidRPr="00A66AEC">
          <w:rPr>
            <w:noProof/>
            <w:webHidden/>
          </w:rPr>
        </w:r>
        <w:r w:rsidR="0045621E" w:rsidRPr="00A66AEC">
          <w:rPr>
            <w:noProof/>
            <w:webHidden/>
          </w:rPr>
          <w:fldChar w:fldCharType="separate"/>
        </w:r>
        <w:r w:rsidR="00D651A6">
          <w:rPr>
            <w:noProof/>
            <w:webHidden/>
          </w:rPr>
          <w:t>10</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900" w:history="1">
        <w:r w:rsidR="0045621E" w:rsidRPr="00A66AEC">
          <w:rPr>
            <w:rStyle w:val="Hyperlink"/>
            <w:rFonts w:ascii="Arial" w:eastAsia="PMingLiU" w:hAnsi="Arial" w:cs="Arial" w:hint="eastAsia"/>
            <w:noProof/>
          </w:rPr>
          <w:t>多工</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_Toc374025900 \h </w:instrText>
        </w:r>
        <w:r w:rsidR="0045621E" w:rsidRPr="00A66AEC">
          <w:rPr>
            <w:noProof/>
            <w:webHidden/>
          </w:rPr>
        </w:r>
        <w:r w:rsidR="0045621E" w:rsidRPr="00A66AEC">
          <w:rPr>
            <w:noProof/>
            <w:webHidden/>
          </w:rPr>
          <w:fldChar w:fldCharType="separate"/>
        </w:r>
        <w:r w:rsidR="00D651A6">
          <w:rPr>
            <w:noProof/>
            <w:webHidden/>
          </w:rPr>
          <w:t>10</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901" w:history="1">
        <w:r w:rsidR="0045621E" w:rsidRPr="00A66AEC">
          <w:rPr>
            <w:rStyle w:val="Hyperlink"/>
            <w:rFonts w:ascii="Arial" w:eastAsia="PMingLiU" w:hAnsi="Arial" w:cs="Arial"/>
            <w:noProof/>
          </w:rPr>
          <w:t>System Center Pack</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_Toc374025901 \h </w:instrText>
        </w:r>
        <w:r w:rsidR="0045621E" w:rsidRPr="00A66AEC">
          <w:rPr>
            <w:noProof/>
            <w:webHidden/>
          </w:rPr>
        </w:r>
        <w:r w:rsidR="0045621E" w:rsidRPr="00A66AEC">
          <w:rPr>
            <w:noProof/>
            <w:webHidden/>
          </w:rPr>
          <w:fldChar w:fldCharType="separate"/>
        </w:r>
        <w:r w:rsidR="00D651A6">
          <w:rPr>
            <w:noProof/>
            <w:webHidden/>
          </w:rPr>
          <w:t>10</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902" w:history="1">
        <w:r w:rsidR="0045621E" w:rsidRPr="00A66AEC">
          <w:rPr>
            <w:rStyle w:val="Hyperlink"/>
            <w:rFonts w:ascii="Arial" w:eastAsia="PMingLiU" w:hAnsi="Arial" w:cs="Arial" w:hint="eastAsia"/>
            <w:noProof/>
            <w:lang w:eastAsia="zh-TW"/>
          </w:rPr>
          <w:t>可散布程式碼</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_Toc374025902 \h </w:instrText>
        </w:r>
        <w:r w:rsidR="0045621E" w:rsidRPr="00A66AEC">
          <w:rPr>
            <w:noProof/>
            <w:webHidden/>
          </w:rPr>
        </w:r>
        <w:r w:rsidR="0045621E" w:rsidRPr="00A66AEC">
          <w:rPr>
            <w:noProof/>
            <w:webHidden/>
          </w:rPr>
          <w:fldChar w:fldCharType="separate"/>
        </w:r>
        <w:r w:rsidR="00D651A6">
          <w:rPr>
            <w:noProof/>
            <w:webHidden/>
          </w:rPr>
          <w:t>10</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903" w:history="1">
        <w:r w:rsidR="0045621E" w:rsidRPr="00A66AEC">
          <w:rPr>
            <w:rStyle w:val="Hyperlink"/>
            <w:rFonts w:ascii="Arial" w:eastAsia="PMingLiU" w:hAnsi="Arial" w:cs="Arial" w:hint="eastAsia"/>
            <w:noProof/>
            <w:lang w:eastAsia="zh-TW"/>
          </w:rPr>
          <w:t>軟體加上服務</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_Toc374025903 \h </w:instrText>
        </w:r>
        <w:r w:rsidR="0045621E" w:rsidRPr="00A66AEC">
          <w:rPr>
            <w:noProof/>
            <w:webHidden/>
          </w:rPr>
        </w:r>
        <w:r w:rsidR="0045621E" w:rsidRPr="00A66AEC">
          <w:rPr>
            <w:noProof/>
            <w:webHidden/>
          </w:rPr>
          <w:fldChar w:fldCharType="separate"/>
        </w:r>
        <w:r w:rsidR="00D651A6">
          <w:rPr>
            <w:noProof/>
            <w:webHidden/>
          </w:rPr>
          <w:t>11</w:t>
        </w:r>
        <w:r w:rsidR="0045621E" w:rsidRPr="00A66AEC">
          <w:rPr>
            <w:noProof/>
            <w:webHidden/>
          </w:rPr>
          <w:fldChar w:fldCharType="end"/>
        </w:r>
      </w:hyperlink>
    </w:p>
    <w:p w:rsidR="0045621E" w:rsidRPr="00A66AEC" w:rsidRDefault="0043216F">
      <w:pPr>
        <w:pStyle w:val="TOC1"/>
        <w:tabs>
          <w:tab w:val="right" w:leader="dot" w:pos="5210"/>
        </w:tabs>
        <w:rPr>
          <w:rFonts w:asciiTheme="minorHAnsi" w:eastAsiaTheme="minorEastAsia" w:hAnsiTheme="minorHAnsi"/>
          <w:b w:val="0"/>
          <w:caps w:val="0"/>
          <w:noProof/>
          <w:color w:val="auto"/>
          <w:sz w:val="22"/>
          <w:szCs w:val="22"/>
          <w:lang w:eastAsia="zh-TW"/>
        </w:rPr>
      </w:pPr>
      <w:hyperlink w:anchor="_Toc374025904" w:history="1">
        <w:r w:rsidR="0045621E" w:rsidRPr="00A66AEC">
          <w:rPr>
            <w:rStyle w:val="Hyperlink"/>
            <w:rFonts w:eastAsia="PMingLiU" w:cs="Arial" w:hint="eastAsia"/>
            <w:noProof/>
            <w:lang w:eastAsia="zh-TW"/>
          </w:rPr>
          <w:t>服務專屬授權條款</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_Toc374025904 \h </w:instrText>
        </w:r>
        <w:r w:rsidR="0045621E" w:rsidRPr="00A66AEC">
          <w:rPr>
            <w:noProof/>
            <w:webHidden/>
          </w:rPr>
        </w:r>
        <w:r w:rsidR="0045621E" w:rsidRPr="00A66AEC">
          <w:rPr>
            <w:noProof/>
            <w:webHidden/>
          </w:rPr>
          <w:fldChar w:fldCharType="separate"/>
        </w:r>
        <w:r w:rsidR="00D651A6">
          <w:rPr>
            <w:noProof/>
            <w:webHidden/>
          </w:rPr>
          <w:t>12</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905" w:history="1">
        <w:r w:rsidR="0045621E" w:rsidRPr="00A66AEC">
          <w:rPr>
            <w:rStyle w:val="Hyperlink"/>
            <w:rFonts w:eastAsia="PMingLiU" w:cs="Arial"/>
            <w:b/>
            <w:bCs/>
            <w:noProof/>
          </w:rPr>
          <w:t xml:space="preserve">Microsoft Dynamics CRM Online </w:t>
        </w:r>
        <w:r w:rsidR="0045621E" w:rsidRPr="00A66AEC">
          <w:rPr>
            <w:rStyle w:val="Hyperlink"/>
            <w:rFonts w:eastAsia="PMingLiU" w:cs="Arial" w:hint="eastAsia"/>
            <w:b/>
            <w:bCs/>
            <w:noProof/>
          </w:rPr>
          <w:t>服務</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_Toc374025905 \h </w:instrText>
        </w:r>
        <w:r w:rsidR="0045621E" w:rsidRPr="00A66AEC">
          <w:rPr>
            <w:noProof/>
            <w:webHidden/>
          </w:rPr>
        </w:r>
        <w:r w:rsidR="0045621E" w:rsidRPr="00A66AEC">
          <w:rPr>
            <w:noProof/>
            <w:webHidden/>
          </w:rPr>
          <w:fldChar w:fldCharType="separate"/>
        </w:r>
        <w:r w:rsidR="00D651A6">
          <w:rPr>
            <w:noProof/>
            <w:webHidden/>
          </w:rPr>
          <w:t>12</w:t>
        </w:r>
        <w:r w:rsidR="0045621E" w:rsidRPr="00A66AEC">
          <w:rPr>
            <w:noProof/>
            <w:webHidden/>
          </w:rPr>
          <w:fldChar w:fldCharType="end"/>
        </w:r>
      </w:hyperlink>
    </w:p>
    <w:p w:rsidR="0045621E" w:rsidRPr="00A66AEC" w:rsidRDefault="0043216F">
      <w:pPr>
        <w:pStyle w:val="TOC3"/>
        <w:rPr>
          <w:rFonts w:eastAsiaTheme="minorEastAsia"/>
          <w:noProof/>
          <w:color w:val="auto"/>
          <w:sz w:val="22"/>
          <w:lang w:eastAsia="zh-TW"/>
        </w:rPr>
      </w:pPr>
      <w:hyperlink w:anchor="_Toc374025906" w:history="1">
        <w:r w:rsidR="0045621E" w:rsidRPr="00A66AEC">
          <w:rPr>
            <w:rStyle w:val="Hyperlink"/>
            <w:rFonts w:eastAsia="PMingLiU" w:cs="Arial"/>
            <w:noProof/>
          </w:rPr>
          <w:t>Microsoft Dynamics CRM Online Essential</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_Toc374025906 \h </w:instrText>
        </w:r>
        <w:r w:rsidR="0045621E" w:rsidRPr="00A66AEC">
          <w:rPr>
            <w:noProof/>
            <w:webHidden/>
          </w:rPr>
        </w:r>
        <w:r w:rsidR="0045621E" w:rsidRPr="00A66AEC">
          <w:rPr>
            <w:noProof/>
            <w:webHidden/>
          </w:rPr>
          <w:fldChar w:fldCharType="separate"/>
        </w:r>
        <w:r w:rsidR="00D651A6">
          <w:rPr>
            <w:noProof/>
            <w:webHidden/>
          </w:rPr>
          <w:t>12</w:t>
        </w:r>
        <w:r w:rsidR="0045621E" w:rsidRPr="00A66AEC">
          <w:rPr>
            <w:noProof/>
            <w:webHidden/>
          </w:rPr>
          <w:fldChar w:fldCharType="end"/>
        </w:r>
      </w:hyperlink>
    </w:p>
    <w:p w:rsidR="0045621E" w:rsidRPr="00A66AEC" w:rsidRDefault="0043216F">
      <w:pPr>
        <w:pStyle w:val="TOC3"/>
        <w:rPr>
          <w:rFonts w:eastAsiaTheme="minorEastAsia"/>
          <w:noProof/>
          <w:color w:val="auto"/>
          <w:sz w:val="22"/>
          <w:lang w:eastAsia="zh-TW"/>
        </w:rPr>
      </w:pPr>
      <w:hyperlink w:anchor="_Toc374025907" w:history="1">
        <w:r w:rsidR="0045621E" w:rsidRPr="00A66AEC">
          <w:rPr>
            <w:rStyle w:val="Hyperlink"/>
            <w:rFonts w:eastAsia="PMingLiU" w:cs="Arial"/>
            <w:noProof/>
          </w:rPr>
          <w:t>Microsoft Dynamics CRM Online Basic</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_Toc374025907 \h </w:instrText>
        </w:r>
        <w:r w:rsidR="0045621E" w:rsidRPr="00A66AEC">
          <w:rPr>
            <w:noProof/>
            <w:webHidden/>
          </w:rPr>
        </w:r>
        <w:r w:rsidR="0045621E" w:rsidRPr="00A66AEC">
          <w:rPr>
            <w:noProof/>
            <w:webHidden/>
          </w:rPr>
          <w:fldChar w:fldCharType="separate"/>
        </w:r>
        <w:r w:rsidR="00D651A6">
          <w:rPr>
            <w:noProof/>
            <w:webHidden/>
          </w:rPr>
          <w:t>12</w:t>
        </w:r>
        <w:r w:rsidR="0045621E" w:rsidRPr="00A66AEC">
          <w:rPr>
            <w:noProof/>
            <w:webHidden/>
          </w:rPr>
          <w:fldChar w:fldCharType="end"/>
        </w:r>
      </w:hyperlink>
    </w:p>
    <w:p w:rsidR="0045621E" w:rsidRPr="00A66AEC" w:rsidRDefault="0043216F">
      <w:pPr>
        <w:pStyle w:val="TOC3"/>
        <w:rPr>
          <w:rFonts w:eastAsiaTheme="minorEastAsia"/>
          <w:noProof/>
          <w:color w:val="auto"/>
          <w:sz w:val="22"/>
          <w:lang w:eastAsia="zh-TW"/>
        </w:rPr>
      </w:pPr>
      <w:hyperlink w:anchor="_Toc374025908" w:history="1">
        <w:r w:rsidR="0045621E" w:rsidRPr="00A66AEC">
          <w:rPr>
            <w:rStyle w:val="Hyperlink"/>
            <w:rFonts w:eastAsia="PMingLiU" w:cs="Arial"/>
            <w:noProof/>
          </w:rPr>
          <w:t>Microsoft Dynamics CRM Online Professional</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_Toc374025908 \h </w:instrText>
        </w:r>
        <w:r w:rsidR="0045621E" w:rsidRPr="00A66AEC">
          <w:rPr>
            <w:noProof/>
            <w:webHidden/>
          </w:rPr>
        </w:r>
        <w:r w:rsidR="0045621E" w:rsidRPr="00A66AEC">
          <w:rPr>
            <w:noProof/>
            <w:webHidden/>
          </w:rPr>
          <w:fldChar w:fldCharType="separate"/>
        </w:r>
        <w:r w:rsidR="00D651A6">
          <w:rPr>
            <w:noProof/>
            <w:webHidden/>
          </w:rPr>
          <w:t>12</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909" w:history="1">
        <w:r w:rsidR="0045621E" w:rsidRPr="00A66AEC">
          <w:rPr>
            <w:rStyle w:val="Hyperlink"/>
            <w:rFonts w:eastAsia="PMingLiU" w:cs="Arial"/>
            <w:b/>
            <w:bCs/>
            <w:noProof/>
          </w:rPr>
          <w:t xml:space="preserve">Office 365 </w:t>
        </w:r>
        <w:r w:rsidR="0045621E" w:rsidRPr="00A66AEC">
          <w:rPr>
            <w:rStyle w:val="Hyperlink"/>
            <w:rFonts w:eastAsia="PMingLiU" w:cs="Arial" w:hint="eastAsia"/>
            <w:b/>
            <w:bCs/>
            <w:noProof/>
          </w:rPr>
          <w:t>桌面應用程式</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_Toc374025909 \h </w:instrText>
        </w:r>
        <w:r w:rsidR="0045621E" w:rsidRPr="00A66AEC">
          <w:rPr>
            <w:noProof/>
            <w:webHidden/>
          </w:rPr>
        </w:r>
        <w:r w:rsidR="0045621E" w:rsidRPr="00A66AEC">
          <w:rPr>
            <w:noProof/>
            <w:webHidden/>
          </w:rPr>
          <w:fldChar w:fldCharType="separate"/>
        </w:r>
        <w:r w:rsidR="00D651A6">
          <w:rPr>
            <w:noProof/>
            <w:webHidden/>
          </w:rPr>
          <w:t>13</w:t>
        </w:r>
        <w:r w:rsidR="0045621E" w:rsidRPr="00A66AEC">
          <w:rPr>
            <w:noProof/>
            <w:webHidden/>
          </w:rPr>
          <w:fldChar w:fldCharType="end"/>
        </w:r>
      </w:hyperlink>
    </w:p>
    <w:p w:rsidR="0045621E" w:rsidRPr="00A66AEC" w:rsidRDefault="0043216F">
      <w:pPr>
        <w:pStyle w:val="TOC3"/>
        <w:rPr>
          <w:rFonts w:eastAsiaTheme="minorEastAsia"/>
          <w:noProof/>
          <w:color w:val="auto"/>
          <w:sz w:val="22"/>
          <w:lang w:eastAsia="zh-TW"/>
        </w:rPr>
      </w:pPr>
      <w:hyperlink w:anchor="_Toc374025910" w:history="1">
        <w:r w:rsidR="0045621E" w:rsidRPr="00A66AEC">
          <w:rPr>
            <w:rStyle w:val="Hyperlink"/>
            <w:rFonts w:eastAsia="PMingLiU" w:cs="Arial"/>
            <w:noProof/>
          </w:rPr>
          <w:t>Office 365 ProPlus</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_Toc374025910 \h </w:instrText>
        </w:r>
        <w:r w:rsidR="0045621E" w:rsidRPr="00A66AEC">
          <w:rPr>
            <w:noProof/>
            <w:webHidden/>
          </w:rPr>
        </w:r>
        <w:r w:rsidR="0045621E" w:rsidRPr="00A66AEC">
          <w:rPr>
            <w:noProof/>
            <w:webHidden/>
          </w:rPr>
          <w:fldChar w:fldCharType="separate"/>
        </w:r>
        <w:r w:rsidR="00D651A6">
          <w:rPr>
            <w:noProof/>
            <w:webHidden/>
          </w:rPr>
          <w:t>13</w:t>
        </w:r>
        <w:r w:rsidR="0045621E" w:rsidRPr="00A66AEC">
          <w:rPr>
            <w:noProof/>
            <w:webHidden/>
          </w:rPr>
          <w:fldChar w:fldCharType="end"/>
        </w:r>
      </w:hyperlink>
    </w:p>
    <w:p w:rsidR="0045621E" w:rsidRPr="00A66AEC" w:rsidRDefault="0043216F">
      <w:pPr>
        <w:pStyle w:val="TOC3"/>
        <w:rPr>
          <w:rFonts w:eastAsiaTheme="minorEastAsia"/>
          <w:noProof/>
          <w:color w:val="auto"/>
          <w:sz w:val="22"/>
          <w:lang w:eastAsia="zh-TW"/>
        </w:rPr>
      </w:pPr>
      <w:hyperlink w:anchor="_Toc374025911" w:history="1">
        <w:r w:rsidR="0045621E" w:rsidRPr="00A66AEC">
          <w:rPr>
            <w:rStyle w:val="Hyperlink"/>
            <w:rFonts w:eastAsia="PMingLiU" w:cs="Arial"/>
            <w:noProof/>
          </w:rPr>
          <w:t>Project Pro for Office 365</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_Toc374025911 \h </w:instrText>
        </w:r>
        <w:r w:rsidR="0045621E" w:rsidRPr="00A66AEC">
          <w:rPr>
            <w:noProof/>
            <w:webHidden/>
          </w:rPr>
        </w:r>
        <w:r w:rsidR="0045621E" w:rsidRPr="00A66AEC">
          <w:rPr>
            <w:noProof/>
            <w:webHidden/>
          </w:rPr>
          <w:fldChar w:fldCharType="separate"/>
        </w:r>
        <w:r w:rsidR="00D651A6">
          <w:rPr>
            <w:noProof/>
            <w:webHidden/>
          </w:rPr>
          <w:t>14</w:t>
        </w:r>
        <w:r w:rsidR="0045621E" w:rsidRPr="00A66AEC">
          <w:rPr>
            <w:noProof/>
            <w:webHidden/>
          </w:rPr>
          <w:fldChar w:fldCharType="end"/>
        </w:r>
      </w:hyperlink>
    </w:p>
    <w:p w:rsidR="0045621E" w:rsidRPr="00A66AEC" w:rsidRDefault="0043216F">
      <w:pPr>
        <w:pStyle w:val="TOC3"/>
        <w:rPr>
          <w:rFonts w:eastAsiaTheme="minorEastAsia"/>
          <w:noProof/>
          <w:color w:val="auto"/>
          <w:sz w:val="22"/>
          <w:lang w:eastAsia="zh-TW"/>
        </w:rPr>
      </w:pPr>
      <w:hyperlink w:anchor="_Toc374025912" w:history="1">
        <w:r w:rsidR="0045621E" w:rsidRPr="00A66AEC">
          <w:rPr>
            <w:rStyle w:val="Hyperlink"/>
            <w:rFonts w:eastAsia="PMingLiU" w:cs="Arial"/>
            <w:noProof/>
          </w:rPr>
          <w:t>Visio Pro for Office 365</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_Toc374025912 \h </w:instrText>
        </w:r>
        <w:r w:rsidR="0045621E" w:rsidRPr="00A66AEC">
          <w:rPr>
            <w:noProof/>
            <w:webHidden/>
          </w:rPr>
        </w:r>
        <w:r w:rsidR="0045621E" w:rsidRPr="00A66AEC">
          <w:rPr>
            <w:noProof/>
            <w:webHidden/>
          </w:rPr>
          <w:fldChar w:fldCharType="separate"/>
        </w:r>
        <w:r w:rsidR="00D651A6">
          <w:rPr>
            <w:noProof/>
            <w:webHidden/>
          </w:rPr>
          <w:t>14</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913" w:history="1">
        <w:r w:rsidR="0045621E" w:rsidRPr="00A66AEC">
          <w:rPr>
            <w:rStyle w:val="Hyperlink"/>
            <w:rFonts w:eastAsia="PMingLiU" w:cs="Arial"/>
            <w:b/>
            <w:bCs/>
            <w:noProof/>
            <w:lang w:eastAsia="zh-TW"/>
          </w:rPr>
          <w:t xml:space="preserve">Office 365 </w:t>
        </w:r>
        <w:r w:rsidR="0045621E" w:rsidRPr="00A66AEC">
          <w:rPr>
            <w:rStyle w:val="Hyperlink"/>
            <w:rFonts w:eastAsia="PMingLiU" w:cs="Arial" w:hint="eastAsia"/>
            <w:b/>
            <w:bCs/>
            <w:noProof/>
            <w:lang w:eastAsia="zh-TW"/>
          </w:rPr>
          <w:t>相關服務</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_Toc374025913 \h </w:instrText>
        </w:r>
        <w:r w:rsidR="0045621E" w:rsidRPr="00A66AEC">
          <w:rPr>
            <w:noProof/>
            <w:webHidden/>
          </w:rPr>
        </w:r>
        <w:r w:rsidR="0045621E" w:rsidRPr="00A66AEC">
          <w:rPr>
            <w:noProof/>
            <w:webHidden/>
          </w:rPr>
          <w:fldChar w:fldCharType="separate"/>
        </w:r>
        <w:r w:rsidR="00D651A6">
          <w:rPr>
            <w:noProof/>
            <w:webHidden/>
          </w:rPr>
          <w:t>15</w:t>
        </w:r>
        <w:r w:rsidR="0045621E" w:rsidRPr="00A66AEC">
          <w:rPr>
            <w:noProof/>
            <w:webHidden/>
          </w:rPr>
          <w:fldChar w:fldCharType="end"/>
        </w:r>
      </w:hyperlink>
    </w:p>
    <w:p w:rsidR="0045621E" w:rsidRPr="00A66AEC" w:rsidRDefault="0043216F">
      <w:pPr>
        <w:pStyle w:val="TOC3"/>
        <w:rPr>
          <w:rFonts w:eastAsiaTheme="minorEastAsia"/>
          <w:noProof/>
          <w:color w:val="auto"/>
          <w:sz w:val="22"/>
          <w:lang w:eastAsia="zh-TW"/>
        </w:rPr>
      </w:pPr>
      <w:hyperlink w:anchor="_Toc374025914" w:history="1">
        <w:r w:rsidR="0045621E" w:rsidRPr="00A66AEC">
          <w:rPr>
            <w:rStyle w:val="Hyperlink"/>
            <w:rFonts w:eastAsia="PMingLiU" w:cs="Arial" w:hint="eastAsia"/>
            <w:noProof/>
            <w:lang w:eastAsia="zh-TW"/>
          </w:rPr>
          <w:t>資料遺失之預防</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_Toc374025914 \h </w:instrText>
        </w:r>
        <w:r w:rsidR="0045621E" w:rsidRPr="00A66AEC">
          <w:rPr>
            <w:noProof/>
            <w:webHidden/>
          </w:rPr>
        </w:r>
        <w:r w:rsidR="0045621E" w:rsidRPr="00A66AEC">
          <w:rPr>
            <w:noProof/>
            <w:webHidden/>
          </w:rPr>
          <w:fldChar w:fldCharType="separate"/>
        </w:r>
        <w:r w:rsidR="00D651A6">
          <w:rPr>
            <w:noProof/>
            <w:webHidden/>
          </w:rPr>
          <w:t>15</w:t>
        </w:r>
        <w:r w:rsidR="0045621E" w:rsidRPr="00A66AEC">
          <w:rPr>
            <w:noProof/>
            <w:webHidden/>
          </w:rPr>
          <w:fldChar w:fldCharType="end"/>
        </w:r>
      </w:hyperlink>
    </w:p>
    <w:p w:rsidR="0045621E" w:rsidRPr="00A66AEC" w:rsidRDefault="0043216F">
      <w:pPr>
        <w:pStyle w:val="TOC3"/>
        <w:rPr>
          <w:rFonts w:eastAsiaTheme="minorEastAsia"/>
          <w:noProof/>
          <w:color w:val="auto"/>
          <w:sz w:val="22"/>
          <w:lang w:eastAsia="zh-TW"/>
        </w:rPr>
      </w:pPr>
      <w:hyperlink w:anchor="_Toc374025915" w:history="1">
        <w:r w:rsidR="0045621E" w:rsidRPr="00A66AEC">
          <w:rPr>
            <w:rStyle w:val="Hyperlink"/>
            <w:rFonts w:eastAsia="PMingLiU" w:cs="Arial"/>
            <w:noProof/>
          </w:rPr>
          <w:t xml:space="preserve">Duet Enterprise Online for Microsoft SharePoint </w:t>
        </w:r>
        <w:r w:rsidR="0045621E" w:rsidRPr="00A66AEC">
          <w:rPr>
            <w:rStyle w:val="Hyperlink"/>
            <w:rFonts w:eastAsia="PMingLiU" w:cs="Arial" w:hint="eastAsia"/>
            <w:noProof/>
          </w:rPr>
          <w:t>和</w:t>
        </w:r>
        <w:r w:rsidR="0045621E" w:rsidRPr="00A66AEC">
          <w:rPr>
            <w:rStyle w:val="Hyperlink"/>
            <w:rFonts w:eastAsia="PMingLiU" w:cs="Arial"/>
            <w:noProof/>
          </w:rPr>
          <w:t xml:space="preserve"> SAP</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_Toc374025915 \h </w:instrText>
        </w:r>
        <w:r w:rsidR="0045621E" w:rsidRPr="00A66AEC">
          <w:rPr>
            <w:noProof/>
            <w:webHidden/>
          </w:rPr>
        </w:r>
        <w:r w:rsidR="0045621E" w:rsidRPr="00A66AEC">
          <w:rPr>
            <w:noProof/>
            <w:webHidden/>
          </w:rPr>
          <w:fldChar w:fldCharType="separate"/>
        </w:r>
        <w:r w:rsidR="00D651A6">
          <w:rPr>
            <w:noProof/>
            <w:webHidden/>
          </w:rPr>
          <w:t>15</w:t>
        </w:r>
        <w:r w:rsidR="0045621E" w:rsidRPr="00A66AEC">
          <w:rPr>
            <w:noProof/>
            <w:webHidden/>
          </w:rPr>
          <w:fldChar w:fldCharType="end"/>
        </w:r>
      </w:hyperlink>
    </w:p>
    <w:p w:rsidR="0045621E" w:rsidRPr="00A66AEC" w:rsidRDefault="0043216F">
      <w:pPr>
        <w:pStyle w:val="TOC3"/>
        <w:rPr>
          <w:rFonts w:eastAsiaTheme="minorEastAsia"/>
          <w:noProof/>
          <w:color w:val="auto"/>
          <w:sz w:val="22"/>
          <w:lang w:eastAsia="zh-TW"/>
        </w:rPr>
      </w:pPr>
      <w:hyperlink w:anchor="_Toc374025916" w:history="1">
        <w:r w:rsidR="0045621E" w:rsidRPr="00A66AEC">
          <w:rPr>
            <w:rStyle w:val="Hyperlink"/>
            <w:rFonts w:eastAsia="PMingLiU" w:cs="Arial"/>
            <w:noProof/>
          </w:rPr>
          <w:t>Exchange Hosted Encryption</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_Toc374025916 \h </w:instrText>
        </w:r>
        <w:r w:rsidR="0045621E" w:rsidRPr="00A66AEC">
          <w:rPr>
            <w:noProof/>
            <w:webHidden/>
          </w:rPr>
        </w:r>
        <w:r w:rsidR="0045621E" w:rsidRPr="00A66AEC">
          <w:rPr>
            <w:noProof/>
            <w:webHidden/>
          </w:rPr>
          <w:fldChar w:fldCharType="separate"/>
        </w:r>
        <w:r w:rsidR="00D651A6">
          <w:rPr>
            <w:noProof/>
            <w:webHidden/>
          </w:rPr>
          <w:t>15</w:t>
        </w:r>
        <w:r w:rsidR="0045621E" w:rsidRPr="00A66AEC">
          <w:rPr>
            <w:noProof/>
            <w:webHidden/>
          </w:rPr>
          <w:fldChar w:fldCharType="end"/>
        </w:r>
      </w:hyperlink>
    </w:p>
    <w:p w:rsidR="0045621E" w:rsidRPr="00A66AEC" w:rsidRDefault="0043216F">
      <w:pPr>
        <w:pStyle w:val="TOC3"/>
        <w:rPr>
          <w:rFonts w:eastAsiaTheme="minorEastAsia"/>
          <w:noProof/>
          <w:color w:val="auto"/>
          <w:sz w:val="22"/>
          <w:lang w:eastAsia="zh-TW"/>
        </w:rPr>
      </w:pPr>
      <w:hyperlink w:anchor="_Toc374025917" w:history="1">
        <w:r w:rsidR="0045621E" w:rsidRPr="00A66AEC">
          <w:rPr>
            <w:rStyle w:val="Hyperlink"/>
            <w:rFonts w:eastAsia="PMingLiU" w:cs="Arial"/>
            <w:noProof/>
          </w:rPr>
          <w:t>Exchange Online Archiving for Exchange Online</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_Toc374025917 \h </w:instrText>
        </w:r>
        <w:r w:rsidR="0045621E" w:rsidRPr="00A66AEC">
          <w:rPr>
            <w:noProof/>
            <w:webHidden/>
          </w:rPr>
        </w:r>
        <w:r w:rsidR="0045621E" w:rsidRPr="00A66AEC">
          <w:rPr>
            <w:noProof/>
            <w:webHidden/>
          </w:rPr>
          <w:fldChar w:fldCharType="separate"/>
        </w:r>
        <w:r w:rsidR="00D651A6">
          <w:rPr>
            <w:noProof/>
            <w:webHidden/>
          </w:rPr>
          <w:t>16</w:t>
        </w:r>
        <w:r w:rsidR="0045621E" w:rsidRPr="00A66AEC">
          <w:rPr>
            <w:noProof/>
            <w:webHidden/>
          </w:rPr>
          <w:fldChar w:fldCharType="end"/>
        </w:r>
      </w:hyperlink>
    </w:p>
    <w:p w:rsidR="0045621E" w:rsidRPr="00A66AEC" w:rsidRDefault="0043216F">
      <w:pPr>
        <w:pStyle w:val="TOC3"/>
        <w:rPr>
          <w:rFonts w:eastAsiaTheme="minorEastAsia"/>
          <w:noProof/>
          <w:color w:val="auto"/>
          <w:sz w:val="22"/>
          <w:lang w:eastAsia="zh-TW"/>
        </w:rPr>
      </w:pPr>
      <w:hyperlink w:anchor="_Toc374025918" w:history="1">
        <w:r w:rsidR="0045621E" w:rsidRPr="00A66AEC">
          <w:rPr>
            <w:rStyle w:val="Hyperlink"/>
            <w:rFonts w:eastAsia="PMingLiU" w:cs="Arial"/>
            <w:noProof/>
          </w:rPr>
          <w:t xml:space="preserve">Exchange Online </w:t>
        </w:r>
        <w:r w:rsidR="0045621E" w:rsidRPr="00A66AEC">
          <w:rPr>
            <w:rStyle w:val="Hyperlink"/>
            <w:rFonts w:eastAsia="PMingLiU" w:cs="Arial" w:hint="eastAsia"/>
            <w:noProof/>
          </w:rPr>
          <w:t>封存</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_Toc374025918 \h </w:instrText>
        </w:r>
        <w:r w:rsidR="0045621E" w:rsidRPr="00A66AEC">
          <w:rPr>
            <w:noProof/>
            <w:webHidden/>
          </w:rPr>
        </w:r>
        <w:r w:rsidR="0045621E" w:rsidRPr="00A66AEC">
          <w:rPr>
            <w:noProof/>
            <w:webHidden/>
          </w:rPr>
          <w:fldChar w:fldCharType="separate"/>
        </w:r>
        <w:r w:rsidR="00D651A6">
          <w:rPr>
            <w:noProof/>
            <w:webHidden/>
          </w:rPr>
          <w:t>16</w:t>
        </w:r>
        <w:r w:rsidR="0045621E" w:rsidRPr="00A66AEC">
          <w:rPr>
            <w:noProof/>
            <w:webHidden/>
          </w:rPr>
          <w:fldChar w:fldCharType="end"/>
        </w:r>
      </w:hyperlink>
    </w:p>
    <w:p w:rsidR="0045621E" w:rsidRPr="00A66AEC" w:rsidRDefault="0043216F">
      <w:pPr>
        <w:pStyle w:val="TOC3"/>
        <w:rPr>
          <w:rFonts w:eastAsiaTheme="minorEastAsia"/>
          <w:noProof/>
          <w:color w:val="auto"/>
          <w:sz w:val="22"/>
          <w:lang w:eastAsia="zh-TW"/>
        </w:rPr>
      </w:pPr>
      <w:hyperlink w:anchor="_Toc374025919" w:history="1">
        <w:r w:rsidR="0045621E" w:rsidRPr="00A66AEC">
          <w:rPr>
            <w:rStyle w:val="Hyperlink"/>
            <w:rFonts w:eastAsia="PMingLiU" w:cs="Arial"/>
            <w:noProof/>
          </w:rPr>
          <w:t>Exchange Online Kiosk</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_Toc374025919 \h </w:instrText>
        </w:r>
        <w:r w:rsidR="0045621E" w:rsidRPr="00A66AEC">
          <w:rPr>
            <w:noProof/>
            <w:webHidden/>
          </w:rPr>
        </w:r>
        <w:r w:rsidR="0045621E" w:rsidRPr="00A66AEC">
          <w:rPr>
            <w:noProof/>
            <w:webHidden/>
          </w:rPr>
          <w:fldChar w:fldCharType="separate"/>
        </w:r>
        <w:r w:rsidR="00D651A6">
          <w:rPr>
            <w:noProof/>
            <w:webHidden/>
          </w:rPr>
          <w:t>16</w:t>
        </w:r>
        <w:r w:rsidR="0045621E" w:rsidRPr="00A66AEC">
          <w:rPr>
            <w:noProof/>
            <w:webHidden/>
          </w:rPr>
          <w:fldChar w:fldCharType="end"/>
        </w:r>
      </w:hyperlink>
    </w:p>
    <w:p w:rsidR="0045621E" w:rsidRPr="00A66AEC" w:rsidRDefault="0043216F">
      <w:pPr>
        <w:pStyle w:val="TOC3"/>
        <w:rPr>
          <w:rFonts w:eastAsiaTheme="minorEastAsia"/>
          <w:noProof/>
          <w:color w:val="auto"/>
          <w:sz w:val="22"/>
          <w:lang w:eastAsia="zh-TW"/>
        </w:rPr>
      </w:pPr>
      <w:hyperlink w:anchor="_Toc374025920" w:history="1">
        <w:r w:rsidR="0045621E" w:rsidRPr="00A66AEC">
          <w:rPr>
            <w:rStyle w:val="Hyperlink"/>
            <w:rFonts w:eastAsia="PMingLiU" w:cs="Arial"/>
            <w:noProof/>
          </w:rPr>
          <w:t xml:space="preserve">Exchange Online </w:t>
        </w:r>
        <w:r w:rsidR="0045621E" w:rsidRPr="00A66AEC">
          <w:rPr>
            <w:rStyle w:val="Hyperlink"/>
            <w:rFonts w:eastAsia="PMingLiU" w:cs="Arial" w:hint="eastAsia"/>
            <w:noProof/>
          </w:rPr>
          <w:t>方案</w:t>
        </w:r>
        <w:r w:rsidR="0045621E" w:rsidRPr="00A66AEC">
          <w:rPr>
            <w:rStyle w:val="Hyperlink"/>
            <w:rFonts w:eastAsia="PMingLiU" w:cs="Arial"/>
            <w:noProof/>
          </w:rPr>
          <w:t xml:space="preserve"> 1</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_Toc374025920 \h </w:instrText>
        </w:r>
        <w:r w:rsidR="0045621E" w:rsidRPr="00A66AEC">
          <w:rPr>
            <w:noProof/>
            <w:webHidden/>
          </w:rPr>
        </w:r>
        <w:r w:rsidR="0045621E" w:rsidRPr="00A66AEC">
          <w:rPr>
            <w:noProof/>
            <w:webHidden/>
          </w:rPr>
          <w:fldChar w:fldCharType="separate"/>
        </w:r>
        <w:r w:rsidR="00D651A6">
          <w:rPr>
            <w:noProof/>
            <w:webHidden/>
          </w:rPr>
          <w:t>17</w:t>
        </w:r>
        <w:r w:rsidR="0045621E" w:rsidRPr="00A66AEC">
          <w:rPr>
            <w:noProof/>
            <w:webHidden/>
          </w:rPr>
          <w:fldChar w:fldCharType="end"/>
        </w:r>
      </w:hyperlink>
    </w:p>
    <w:p w:rsidR="0045621E" w:rsidRPr="00A66AEC" w:rsidRDefault="0043216F">
      <w:pPr>
        <w:pStyle w:val="TOC3"/>
        <w:rPr>
          <w:rFonts w:eastAsiaTheme="minorEastAsia"/>
          <w:noProof/>
          <w:color w:val="auto"/>
          <w:sz w:val="22"/>
          <w:lang w:eastAsia="zh-TW"/>
        </w:rPr>
      </w:pPr>
      <w:hyperlink w:anchor="_Toc374025921" w:history="1">
        <w:r w:rsidR="0045621E" w:rsidRPr="00A66AEC">
          <w:rPr>
            <w:rStyle w:val="Hyperlink"/>
            <w:rFonts w:eastAsia="PMingLiU" w:cs="Arial"/>
            <w:noProof/>
          </w:rPr>
          <w:t xml:space="preserve">Exchange Online </w:t>
        </w:r>
        <w:r w:rsidR="0045621E" w:rsidRPr="00A66AEC">
          <w:rPr>
            <w:rStyle w:val="Hyperlink"/>
            <w:rFonts w:eastAsia="PMingLiU" w:cs="Arial" w:hint="eastAsia"/>
            <w:noProof/>
          </w:rPr>
          <w:t>方案</w:t>
        </w:r>
        <w:r w:rsidR="0045621E" w:rsidRPr="00A66AEC">
          <w:rPr>
            <w:rStyle w:val="Hyperlink"/>
            <w:rFonts w:eastAsia="PMingLiU" w:cs="Arial"/>
            <w:noProof/>
          </w:rPr>
          <w:t xml:space="preserve"> 2</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_Toc374025921 \h </w:instrText>
        </w:r>
        <w:r w:rsidR="0045621E" w:rsidRPr="00A66AEC">
          <w:rPr>
            <w:noProof/>
            <w:webHidden/>
          </w:rPr>
        </w:r>
        <w:r w:rsidR="0045621E" w:rsidRPr="00A66AEC">
          <w:rPr>
            <w:noProof/>
            <w:webHidden/>
          </w:rPr>
          <w:fldChar w:fldCharType="separate"/>
        </w:r>
        <w:r w:rsidR="00D651A6">
          <w:rPr>
            <w:noProof/>
            <w:webHidden/>
          </w:rPr>
          <w:t>17</w:t>
        </w:r>
        <w:r w:rsidR="0045621E" w:rsidRPr="00A66AEC">
          <w:rPr>
            <w:noProof/>
            <w:webHidden/>
          </w:rPr>
          <w:fldChar w:fldCharType="end"/>
        </w:r>
      </w:hyperlink>
    </w:p>
    <w:p w:rsidR="0045621E" w:rsidRPr="00A66AEC" w:rsidRDefault="0043216F">
      <w:pPr>
        <w:pStyle w:val="TOC3"/>
        <w:rPr>
          <w:rFonts w:eastAsiaTheme="minorEastAsia"/>
          <w:noProof/>
          <w:color w:val="auto"/>
          <w:sz w:val="22"/>
          <w:lang w:eastAsia="zh-TW"/>
        </w:rPr>
      </w:pPr>
      <w:hyperlink w:anchor="_Toc374025922" w:history="1">
        <w:r w:rsidR="0045621E" w:rsidRPr="00A66AEC">
          <w:rPr>
            <w:rStyle w:val="Hyperlink"/>
            <w:rFonts w:eastAsia="PMingLiU" w:cs="Arial"/>
            <w:noProof/>
          </w:rPr>
          <w:t>Exchange Online Protection</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_Toc374025922 \h </w:instrText>
        </w:r>
        <w:r w:rsidR="0045621E" w:rsidRPr="00A66AEC">
          <w:rPr>
            <w:noProof/>
            <w:webHidden/>
          </w:rPr>
        </w:r>
        <w:r w:rsidR="0045621E" w:rsidRPr="00A66AEC">
          <w:rPr>
            <w:noProof/>
            <w:webHidden/>
          </w:rPr>
          <w:fldChar w:fldCharType="separate"/>
        </w:r>
        <w:r w:rsidR="00D651A6">
          <w:rPr>
            <w:noProof/>
            <w:webHidden/>
          </w:rPr>
          <w:t>17</w:t>
        </w:r>
        <w:r w:rsidR="0045621E" w:rsidRPr="00A66AEC">
          <w:rPr>
            <w:noProof/>
            <w:webHidden/>
          </w:rPr>
          <w:fldChar w:fldCharType="end"/>
        </w:r>
      </w:hyperlink>
    </w:p>
    <w:p w:rsidR="0045621E" w:rsidRPr="00A66AEC" w:rsidRDefault="0043216F">
      <w:pPr>
        <w:pStyle w:val="TOC3"/>
        <w:rPr>
          <w:rFonts w:eastAsiaTheme="minorEastAsia"/>
          <w:noProof/>
          <w:color w:val="auto"/>
          <w:sz w:val="22"/>
          <w:lang w:eastAsia="zh-TW"/>
        </w:rPr>
      </w:pPr>
      <w:hyperlink w:anchor="_Toc374025923" w:history="1">
        <w:r w:rsidR="0045621E" w:rsidRPr="00A66AEC">
          <w:rPr>
            <w:rStyle w:val="Hyperlink"/>
            <w:rFonts w:eastAsia="PMingLiU" w:cs="Arial"/>
            <w:noProof/>
          </w:rPr>
          <w:t>Forefront Online Protection for Exchange</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_Toc374025923 \h </w:instrText>
        </w:r>
        <w:r w:rsidR="0045621E" w:rsidRPr="00A66AEC">
          <w:rPr>
            <w:noProof/>
            <w:webHidden/>
          </w:rPr>
        </w:r>
        <w:r w:rsidR="0045621E" w:rsidRPr="00A66AEC">
          <w:rPr>
            <w:noProof/>
            <w:webHidden/>
          </w:rPr>
          <w:fldChar w:fldCharType="separate"/>
        </w:r>
        <w:r w:rsidR="00D651A6">
          <w:rPr>
            <w:noProof/>
            <w:webHidden/>
          </w:rPr>
          <w:t>18</w:t>
        </w:r>
        <w:r w:rsidR="0045621E" w:rsidRPr="00A66AEC">
          <w:rPr>
            <w:noProof/>
            <w:webHidden/>
          </w:rPr>
          <w:fldChar w:fldCharType="end"/>
        </w:r>
      </w:hyperlink>
    </w:p>
    <w:p w:rsidR="0045621E" w:rsidRPr="00A66AEC" w:rsidRDefault="0043216F">
      <w:pPr>
        <w:pStyle w:val="TOC3"/>
        <w:rPr>
          <w:rFonts w:eastAsiaTheme="minorEastAsia"/>
          <w:noProof/>
          <w:color w:val="auto"/>
          <w:sz w:val="22"/>
          <w:lang w:eastAsia="zh-TW"/>
        </w:rPr>
      </w:pPr>
      <w:hyperlink w:anchor="_Toc374025924" w:history="1">
        <w:r w:rsidR="0045621E" w:rsidRPr="00A66AEC">
          <w:rPr>
            <w:rStyle w:val="Hyperlink"/>
            <w:rFonts w:eastAsia="PMingLiU" w:cs="Arial"/>
            <w:noProof/>
          </w:rPr>
          <w:t>Lync Online Plan 1</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_Toc374025924 \h </w:instrText>
        </w:r>
        <w:r w:rsidR="0045621E" w:rsidRPr="00A66AEC">
          <w:rPr>
            <w:noProof/>
            <w:webHidden/>
          </w:rPr>
        </w:r>
        <w:r w:rsidR="0045621E" w:rsidRPr="00A66AEC">
          <w:rPr>
            <w:noProof/>
            <w:webHidden/>
          </w:rPr>
          <w:fldChar w:fldCharType="separate"/>
        </w:r>
        <w:r w:rsidR="00D651A6">
          <w:rPr>
            <w:noProof/>
            <w:webHidden/>
          </w:rPr>
          <w:t>19</w:t>
        </w:r>
        <w:r w:rsidR="0045621E" w:rsidRPr="00A66AEC">
          <w:rPr>
            <w:noProof/>
            <w:webHidden/>
          </w:rPr>
          <w:fldChar w:fldCharType="end"/>
        </w:r>
      </w:hyperlink>
    </w:p>
    <w:p w:rsidR="0045621E" w:rsidRPr="00A66AEC" w:rsidRDefault="0043216F">
      <w:pPr>
        <w:pStyle w:val="TOC3"/>
        <w:rPr>
          <w:rFonts w:eastAsiaTheme="minorEastAsia"/>
          <w:noProof/>
          <w:color w:val="auto"/>
          <w:sz w:val="22"/>
          <w:lang w:eastAsia="zh-TW"/>
        </w:rPr>
      </w:pPr>
      <w:hyperlink w:anchor="_Toc374025925" w:history="1">
        <w:r w:rsidR="0045621E" w:rsidRPr="00A66AEC">
          <w:rPr>
            <w:rStyle w:val="Hyperlink"/>
            <w:rFonts w:eastAsia="PMingLiU" w:cs="Arial"/>
            <w:noProof/>
          </w:rPr>
          <w:t>Lync Online Plan 2</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_Toc374025925 \h </w:instrText>
        </w:r>
        <w:r w:rsidR="0045621E" w:rsidRPr="00A66AEC">
          <w:rPr>
            <w:noProof/>
            <w:webHidden/>
          </w:rPr>
        </w:r>
        <w:r w:rsidR="0045621E" w:rsidRPr="00A66AEC">
          <w:rPr>
            <w:noProof/>
            <w:webHidden/>
          </w:rPr>
          <w:fldChar w:fldCharType="separate"/>
        </w:r>
        <w:r w:rsidR="00D651A6">
          <w:rPr>
            <w:noProof/>
            <w:webHidden/>
          </w:rPr>
          <w:t>19</w:t>
        </w:r>
        <w:r w:rsidR="0045621E" w:rsidRPr="00A66AEC">
          <w:rPr>
            <w:noProof/>
            <w:webHidden/>
          </w:rPr>
          <w:fldChar w:fldCharType="end"/>
        </w:r>
      </w:hyperlink>
    </w:p>
    <w:p w:rsidR="0045621E" w:rsidRPr="00A66AEC" w:rsidRDefault="0043216F">
      <w:pPr>
        <w:pStyle w:val="TOC3"/>
        <w:rPr>
          <w:rFonts w:eastAsiaTheme="minorEastAsia"/>
          <w:noProof/>
          <w:color w:val="auto"/>
          <w:sz w:val="22"/>
          <w:lang w:eastAsia="zh-TW"/>
        </w:rPr>
      </w:pPr>
      <w:hyperlink w:anchor="_Toc374025926" w:history="1">
        <w:r w:rsidR="0045621E" w:rsidRPr="00A66AEC">
          <w:rPr>
            <w:rStyle w:val="Hyperlink"/>
            <w:rFonts w:eastAsia="PMingLiU" w:cs="Arial"/>
            <w:noProof/>
          </w:rPr>
          <w:t>Lync Online Plan 3</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_Toc374025926 \h </w:instrText>
        </w:r>
        <w:r w:rsidR="0045621E" w:rsidRPr="00A66AEC">
          <w:rPr>
            <w:noProof/>
            <w:webHidden/>
          </w:rPr>
        </w:r>
        <w:r w:rsidR="0045621E" w:rsidRPr="00A66AEC">
          <w:rPr>
            <w:noProof/>
            <w:webHidden/>
          </w:rPr>
          <w:fldChar w:fldCharType="separate"/>
        </w:r>
        <w:r w:rsidR="00D651A6">
          <w:rPr>
            <w:noProof/>
            <w:webHidden/>
          </w:rPr>
          <w:t>20</w:t>
        </w:r>
        <w:r w:rsidR="0045621E" w:rsidRPr="00A66AEC">
          <w:rPr>
            <w:noProof/>
            <w:webHidden/>
          </w:rPr>
          <w:fldChar w:fldCharType="end"/>
        </w:r>
      </w:hyperlink>
    </w:p>
    <w:p w:rsidR="0045621E" w:rsidRPr="00A66AEC" w:rsidRDefault="0043216F">
      <w:pPr>
        <w:pStyle w:val="TOC3"/>
        <w:rPr>
          <w:rFonts w:eastAsiaTheme="minorEastAsia"/>
          <w:noProof/>
          <w:color w:val="auto"/>
          <w:sz w:val="22"/>
          <w:lang w:eastAsia="zh-TW"/>
        </w:rPr>
      </w:pPr>
      <w:hyperlink w:anchor="_Toc374025927" w:history="1">
        <w:r w:rsidR="0045621E" w:rsidRPr="00A66AEC">
          <w:rPr>
            <w:rStyle w:val="Hyperlink"/>
            <w:rFonts w:eastAsia="PMingLiU" w:cs="Arial"/>
            <w:noProof/>
          </w:rPr>
          <w:t xml:space="preserve">Microsoft </w:t>
        </w:r>
        <w:r w:rsidR="0045621E" w:rsidRPr="00A66AEC">
          <w:rPr>
            <w:rStyle w:val="Hyperlink"/>
            <w:rFonts w:eastAsia="PMingLiU" w:cs="Arial" w:hint="eastAsia"/>
            <w:noProof/>
          </w:rPr>
          <w:t>版權管理</w:t>
        </w:r>
        <w:r w:rsidR="0045621E" w:rsidRPr="00A66AEC">
          <w:rPr>
            <w:rStyle w:val="Hyperlink"/>
            <w:rFonts w:eastAsia="PMingLiU" w:cs="Arial"/>
            <w:noProof/>
          </w:rPr>
          <w:t xml:space="preserve"> (Microsoft Rights Management)</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_Toc374025927 \h </w:instrText>
        </w:r>
        <w:r w:rsidR="0045621E" w:rsidRPr="00A66AEC">
          <w:rPr>
            <w:noProof/>
            <w:webHidden/>
          </w:rPr>
        </w:r>
        <w:r w:rsidR="0045621E" w:rsidRPr="00A66AEC">
          <w:rPr>
            <w:noProof/>
            <w:webHidden/>
          </w:rPr>
          <w:fldChar w:fldCharType="separate"/>
        </w:r>
        <w:r w:rsidR="00D651A6">
          <w:rPr>
            <w:noProof/>
            <w:webHidden/>
          </w:rPr>
          <w:t>20</w:t>
        </w:r>
        <w:r w:rsidR="0045621E" w:rsidRPr="00A66AEC">
          <w:rPr>
            <w:noProof/>
            <w:webHidden/>
          </w:rPr>
          <w:fldChar w:fldCharType="end"/>
        </w:r>
      </w:hyperlink>
    </w:p>
    <w:p w:rsidR="0045621E" w:rsidRPr="00A66AEC" w:rsidRDefault="0043216F">
      <w:pPr>
        <w:pStyle w:val="TOC3"/>
        <w:rPr>
          <w:rFonts w:eastAsiaTheme="minorEastAsia"/>
          <w:noProof/>
          <w:color w:val="auto"/>
          <w:sz w:val="22"/>
          <w:lang w:eastAsia="zh-TW"/>
        </w:rPr>
      </w:pPr>
      <w:hyperlink w:anchor="_Toc374025928" w:history="1">
        <w:r w:rsidR="0045621E" w:rsidRPr="00A66AEC">
          <w:rPr>
            <w:rStyle w:val="Hyperlink"/>
            <w:rFonts w:eastAsia="PMingLiU" w:cs="Arial"/>
            <w:noProof/>
          </w:rPr>
          <w:t>Office 365 Developer</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_Toc374025928 \h </w:instrText>
        </w:r>
        <w:r w:rsidR="0045621E" w:rsidRPr="00A66AEC">
          <w:rPr>
            <w:noProof/>
            <w:webHidden/>
          </w:rPr>
        </w:r>
        <w:r w:rsidR="0045621E" w:rsidRPr="00A66AEC">
          <w:rPr>
            <w:noProof/>
            <w:webHidden/>
          </w:rPr>
          <w:fldChar w:fldCharType="separate"/>
        </w:r>
        <w:r w:rsidR="00D651A6">
          <w:rPr>
            <w:noProof/>
            <w:webHidden/>
          </w:rPr>
          <w:t>20</w:t>
        </w:r>
        <w:r w:rsidR="0045621E" w:rsidRPr="00A66AEC">
          <w:rPr>
            <w:noProof/>
            <w:webHidden/>
          </w:rPr>
          <w:fldChar w:fldCharType="end"/>
        </w:r>
      </w:hyperlink>
    </w:p>
    <w:p w:rsidR="0045621E" w:rsidRPr="00A66AEC" w:rsidRDefault="0043216F">
      <w:pPr>
        <w:pStyle w:val="TOC3"/>
        <w:rPr>
          <w:rFonts w:eastAsiaTheme="minorEastAsia"/>
          <w:noProof/>
          <w:color w:val="auto"/>
          <w:sz w:val="22"/>
          <w:lang w:eastAsia="zh-TW"/>
        </w:rPr>
      </w:pPr>
      <w:hyperlink w:anchor="_Toc374025929" w:history="1">
        <w:r w:rsidR="0045621E" w:rsidRPr="00A66AEC">
          <w:rPr>
            <w:rStyle w:val="Hyperlink"/>
            <w:rFonts w:eastAsia="PMingLiU" w:cs="Arial"/>
            <w:noProof/>
          </w:rPr>
          <w:t>Office 365 Small Business</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_Toc374025929 \h </w:instrText>
        </w:r>
        <w:r w:rsidR="0045621E" w:rsidRPr="00A66AEC">
          <w:rPr>
            <w:noProof/>
            <w:webHidden/>
          </w:rPr>
        </w:r>
        <w:r w:rsidR="0045621E" w:rsidRPr="00A66AEC">
          <w:rPr>
            <w:noProof/>
            <w:webHidden/>
          </w:rPr>
          <w:fldChar w:fldCharType="separate"/>
        </w:r>
        <w:r w:rsidR="00D651A6">
          <w:rPr>
            <w:noProof/>
            <w:webHidden/>
          </w:rPr>
          <w:t>21</w:t>
        </w:r>
        <w:r w:rsidR="0045621E" w:rsidRPr="00A66AEC">
          <w:rPr>
            <w:noProof/>
            <w:webHidden/>
          </w:rPr>
          <w:fldChar w:fldCharType="end"/>
        </w:r>
      </w:hyperlink>
    </w:p>
    <w:p w:rsidR="0045621E" w:rsidRPr="00A66AEC" w:rsidRDefault="0043216F">
      <w:pPr>
        <w:pStyle w:val="TOC3"/>
        <w:rPr>
          <w:rFonts w:eastAsiaTheme="minorEastAsia"/>
          <w:noProof/>
          <w:color w:val="auto"/>
          <w:sz w:val="22"/>
          <w:lang w:eastAsia="zh-TW"/>
        </w:rPr>
      </w:pPr>
      <w:hyperlink w:anchor="_Toc374025930" w:history="1">
        <w:r w:rsidR="0045621E" w:rsidRPr="00A66AEC">
          <w:rPr>
            <w:rStyle w:val="Hyperlink"/>
            <w:rFonts w:eastAsia="PMingLiU" w:cs="Arial"/>
            <w:noProof/>
          </w:rPr>
          <w:t>Office 365 Small Business Premium</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_Toc374025930 \h </w:instrText>
        </w:r>
        <w:r w:rsidR="0045621E" w:rsidRPr="00A66AEC">
          <w:rPr>
            <w:noProof/>
            <w:webHidden/>
          </w:rPr>
        </w:r>
        <w:r w:rsidR="0045621E" w:rsidRPr="00A66AEC">
          <w:rPr>
            <w:noProof/>
            <w:webHidden/>
          </w:rPr>
          <w:fldChar w:fldCharType="separate"/>
        </w:r>
        <w:r w:rsidR="00D651A6">
          <w:rPr>
            <w:noProof/>
            <w:webHidden/>
          </w:rPr>
          <w:t>21</w:t>
        </w:r>
        <w:r w:rsidR="0045621E" w:rsidRPr="00A66AEC">
          <w:rPr>
            <w:noProof/>
            <w:webHidden/>
          </w:rPr>
          <w:fldChar w:fldCharType="end"/>
        </w:r>
      </w:hyperlink>
    </w:p>
    <w:p w:rsidR="0045621E" w:rsidRPr="00A66AEC" w:rsidRDefault="0043216F">
      <w:pPr>
        <w:pStyle w:val="TOC3"/>
        <w:rPr>
          <w:rFonts w:eastAsiaTheme="minorEastAsia"/>
          <w:noProof/>
          <w:color w:val="auto"/>
          <w:sz w:val="22"/>
          <w:lang w:eastAsia="zh-TW"/>
        </w:rPr>
      </w:pPr>
      <w:hyperlink w:anchor="_Toc374025931" w:history="1">
        <w:r w:rsidR="0045621E" w:rsidRPr="00A66AEC">
          <w:rPr>
            <w:rStyle w:val="Hyperlink"/>
            <w:rFonts w:eastAsia="PMingLiU" w:cs="Arial"/>
            <w:noProof/>
          </w:rPr>
          <w:t xml:space="preserve">Office Web </w:t>
        </w:r>
        <w:r w:rsidR="0045621E" w:rsidRPr="00A66AEC">
          <w:rPr>
            <w:rStyle w:val="Hyperlink"/>
            <w:rFonts w:eastAsia="PMingLiU" w:cs="Arial" w:hint="eastAsia"/>
            <w:noProof/>
          </w:rPr>
          <w:t>應用程式</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_Toc374025931 \h </w:instrText>
        </w:r>
        <w:r w:rsidR="0045621E" w:rsidRPr="00A66AEC">
          <w:rPr>
            <w:noProof/>
            <w:webHidden/>
          </w:rPr>
        </w:r>
        <w:r w:rsidR="0045621E" w:rsidRPr="00A66AEC">
          <w:rPr>
            <w:noProof/>
            <w:webHidden/>
          </w:rPr>
          <w:fldChar w:fldCharType="separate"/>
        </w:r>
        <w:r w:rsidR="00D651A6">
          <w:rPr>
            <w:noProof/>
            <w:webHidden/>
          </w:rPr>
          <w:t>22</w:t>
        </w:r>
        <w:r w:rsidR="0045621E" w:rsidRPr="00A66AEC">
          <w:rPr>
            <w:noProof/>
            <w:webHidden/>
          </w:rPr>
          <w:fldChar w:fldCharType="end"/>
        </w:r>
      </w:hyperlink>
    </w:p>
    <w:p w:rsidR="0045621E" w:rsidRPr="00A66AEC" w:rsidRDefault="0043216F">
      <w:pPr>
        <w:pStyle w:val="TOC3"/>
        <w:rPr>
          <w:rFonts w:eastAsiaTheme="minorEastAsia"/>
          <w:noProof/>
          <w:color w:val="auto"/>
          <w:sz w:val="22"/>
          <w:lang w:eastAsia="zh-TW"/>
        </w:rPr>
      </w:pPr>
      <w:hyperlink w:anchor="_Toc374025932" w:history="1">
        <w:r w:rsidR="0045621E" w:rsidRPr="00A66AEC">
          <w:rPr>
            <w:rStyle w:val="Hyperlink"/>
            <w:rFonts w:eastAsia="PMingLiU" w:cs="Arial"/>
            <w:noProof/>
          </w:rPr>
          <w:t>Power BI for Office 365</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_Toc374025932 \h </w:instrText>
        </w:r>
        <w:r w:rsidR="0045621E" w:rsidRPr="00A66AEC">
          <w:rPr>
            <w:noProof/>
            <w:webHidden/>
          </w:rPr>
        </w:r>
        <w:r w:rsidR="0045621E" w:rsidRPr="00A66AEC">
          <w:rPr>
            <w:noProof/>
            <w:webHidden/>
          </w:rPr>
          <w:fldChar w:fldCharType="separate"/>
        </w:r>
        <w:r w:rsidR="00D651A6">
          <w:rPr>
            <w:noProof/>
            <w:webHidden/>
          </w:rPr>
          <w:t>22</w:t>
        </w:r>
        <w:r w:rsidR="0045621E" w:rsidRPr="00A66AEC">
          <w:rPr>
            <w:noProof/>
            <w:webHidden/>
          </w:rPr>
          <w:fldChar w:fldCharType="end"/>
        </w:r>
      </w:hyperlink>
    </w:p>
    <w:p w:rsidR="0045621E" w:rsidRPr="00A66AEC" w:rsidRDefault="0043216F">
      <w:pPr>
        <w:pStyle w:val="TOC3"/>
        <w:rPr>
          <w:rFonts w:eastAsiaTheme="minorEastAsia"/>
          <w:noProof/>
          <w:color w:val="auto"/>
          <w:sz w:val="22"/>
          <w:lang w:eastAsia="zh-TW"/>
        </w:rPr>
      </w:pPr>
      <w:hyperlink w:anchor="_Toc374025933" w:history="1">
        <w:r w:rsidR="0045621E" w:rsidRPr="00A66AEC">
          <w:rPr>
            <w:rStyle w:val="Hyperlink"/>
            <w:rFonts w:eastAsia="PMingLiU" w:cs="Arial"/>
            <w:noProof/>
          </w:rPr>
          <w:t>Project Online</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_Toc374025933 \h </w:instrText>
        </w:r>
        <w:r w:rsidR="0045621E" w:rsidRPr="00A66AEC">
          <w:rPr>
            <w:noProof/>
            <w:webHidden/>
          </w:rPr>
        </w:r>
        <w:r w:rsidR="0045621E" w:rsidRPr="00A66AEC">
          <w:rPr>
            <w:noProof/>
            <w:webHidden/>
          </w:rPr>
          <w:fldChar w:fldCharType="separate"/>
        </w:r>
        <w:r w:rsidR="00D651A6">
          <w:rPr>
            <w:noProof/>
            <w:webHidden/>
          </w:rPr>
          <w:t>23</w:t>
        </w:r>
        <w:r w:rsidR="0045621E" w:rsidRPr="00A66AEC">
          <w:rPr>
            <w:noProof/>
            <w:webHidden/>
          </w:rPr>
          <w:fldChar w:fldCharType="end"/>
        </w:r>
      </w:hyperlink>
    </w:p>
    <w:p w:rsidR="0045621E" w:rsidRPr="00A66AEC" w:rsidRDefault="0043216F">
      <w:pPr>
        <w:pStyle w:val="TOC3"/>
        <w:rPr>
          <w:rFonts w:eastAsiaTheme="minorEastAsia"/>
          <w:noProof/>
          <w:color w:val="auto"/>
          <w:sz w:val="22"/>
          <w:lang w:eastAsia="zh-TW"/>
        </w:rPr>
      </w:pPr>
      <w:hyperlink w:anchor="_Toc374025934" w:history="1">
        <w:r w:rsidR="0045621E" w:rsidRPr="00A66AEC">
          <w:rPr>
            <w:rStyle w:val="Hyperlink"/>
            <w:rFonts w:eastAsia="PMingLiU" w:cs="Arial"/>
            <w:noProof/>
          </w:rPr>
          <w:t>SharePoint Online Kiosk</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_Toc374025934 \h </w:instrText>
        </w:r>
        <w:r w:rsidR="0045621E" w:rsidRPr="00A66AEC">
          <w:rPr>
            <w:noProof/>
            <w:webHidden/>
          </w:rPr>
        </w:r>
        <w:r w:rsidR="0045621E" w:rsidRPr="00A66AEC">
          <w:rPr>
            <w:noProof/>
            <w:webHidden/>
          </w:rPr>
          <w:fldChar w:fldCharType="separate"/>
        </w:r>
        <w:r w:rsidR="00D651A6">
          <w:rPr>
            <w:noProof/>
            <w:webHidden/>
          </w:rPr>
          <w:t>23</w:t>
        </w:r>
        <w:r w:rsidR="0045621E" w:rsidRPr="00A66AEC">
          <w:rPr>
            <w:noProof/>
            <w:webHidden/>
          </w:rPr>
          <w:fldChar w:fldCharType="end"/>
        </w:r>
      </w:hyperlink>
    </w:p>
    <w:p w:rsidR="0045621E" w:rsidRPr="00A66AEC" w:rsidRDefault="0043216F">
      <w:pPr>
        <w:pStyle w:val="TOC3"/>
        <w:rPr>
          <w:rFonts w:eastAsiaTheme="minorEastAsia"/>
          <w:noProof/>
          <w:color w:val="auto"/>
          <w:sz w:val="22"/>
          <w:lang w:eastAsia="zh-TW"/>
        </w:rPr>
      </w:pPr>
      <w:hyperlink w:anchor="_Toc374025935" w:history="1">
        <w:r w:rsidR="0045621E" w:rsidRPr="00A66AEC">
          <w:rPr>
            <w:rStyle w:val="Hyperlink"/>
            <w:rFonts w:eastAsia="PMingLiU" w:cs="Arial"/>
            <w:noProof/>
          </w:rPr>
          <w:t xml:space="preserve">SharePoint Online </w:t>
        </w:r>
        <w:r w:rsidR="0045621E" w:rsidRPr="00A66AEC">
          <w:rPr>
            <w:rStyle w:val="Hyperlink"/>
            <w:rFonts w:eastAsia="PMingLiU" w:cs="Arial" w:hint="eastAsia"/>
            <w:noProof/>
          </w:rPr>
          <w:t>方案</w:t>
        </w:r>
        <w:r w:rsidR="0045621E" w:rsidRPr="00A66AEC">
          <w:rPr>
            <w:rStyle w:val="Hyperlink"/>
            <w:rFonts w:eastAsia="PMingLiU" w:cs="Arial"/>
            <w:noProof/>
          </w:rPr>
          <w:t xml:space="preserve"> 1</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_Toc374025935 \h </w:instrText>
        </w:r>
        <w:r w:rsidR="0045621E" w:rsidRPr="00A66AEC">
          <w:rPr>
            <w:noProof/>
            <w:webHidden/>
          </w:rPr>
        </w:r>
        <w:r w:rsidR="0045621E" w:rsidRPr="00A66AEC">
          <w:rPr>
            <w:noProof/>
            <w:webHidden/>
          </w:rPr>
          <w:fldChar w:fldCharType="separate"/>
        </w:r>
        <w:r w:rsidR="00D651A6">
          <w:rPr>
            <w:noProof/>
            <w:webHidden/>
          </w:rPr>
          <w:t>23</w:t>
        </w:r>
        <w:r w:rsidR="0045621E" w:rsidRPr="00A66AEC">
          <w:rPr>
            <w:noProof/>
            <w:webHidden/>
          </w:rPr>
          <w:fldChar w:fldCharType="end"/>
        </w:r>
      </w:hyperlink>
    </w:p>
    <w:p w:rsidR="0045621E" w:rsidRPr="00A66AEC" w:rsidRDefault="0043216F">
      <w:pPr>
        <w:pStyle w:val="TOC3"/>
        <w:rPr>
          <w:rFonts w:eastAsiaTheme="minorEastAsia"/>
          <w:noProof/>
          <w:color w:val="auto"/>
          <w:sz w:val="22"/>
          <w:lang w:eastAsia="zh-TW"/>
        </w:rPr>
      </w:pPr>
      <w:hyperlink w:anchor="_Toc374025936" w:history="1">
        <w:r w:rsidR="0045621E" w:rsidRPr="00A66AEC">
          <w:rPr>
            <w:rStyle w:val="Hyperlink"/>
            <w:rFonts w:eastAsia="PMingLiU" w:cs="Arial"/>
            <w:noProof/>
          </w:rPr>
          <w:t xml:space="preserve">SharePoint Online </w:t>
        </w:r>
        <w:r w:rsidR="0045621E" w:rsidRPr="00A66AEC">
          <w:rPr>
            <w:rStyle w:val="Hyperlink"/>
            <w:rFonts w:eastAsia="PMingLiU" w:cs="Arial" w:hint="eastAsia"/>
            <w:noProof/>
          </w:rPr>
          <w:t>方案</w:t>
        </w:r>
        <w:r w:rsidR="0045621E" w:rsidRPr="00A66AEC">
          <w:rPr>
            <w:rStyle w:val="Hyperlink"/>
            <w:rFonts w:eastAsia="PMingLiU" w:cs="Arial"/>
            <w:noProof/>
          </w:rPr>
          <w:t xml:space="preserve"> 2</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_Toc374025936 \h </w:instrText>
        </w:r>
        <w:r w:rsidR="0045621E" w:rsidRPr="00A66AEC">
          <w:rPr>
            <w:noProof/>
            <w:webHidden/>
          </w:rPr>
        </w:r>
        <w:r w:rsidR="0045621E" w:rsidRPr="00A66AEC">
          <w:rPr>
            <w:noProof/>
            <w:webHidden/>
          </w:rPr>
          <w:fldChar w:fldCharType="separate"/>
        </w:r>
        <w:r w:rsidR="00D651A6">
          <w:rPr>
            <w:noProof/>
            <w:webHidden/>
          </w:rPr>
          <w:t>24</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937" w:history="1">
        <w:r w:rsidR="0045621E" w:rsidRPr="00A66AEC">
          <w:rPr>
            <w:rStyle w:val="Hyperlink"/>
            <w:rFonts w:eastAsia="PMingLiU" w:cs="Arial"/>
            <w:b/>
            <w:bCs/>
            <w:noProof/>
          </w:rPr>
          <w:t xml:space="preserve">Windows Azure </w:t>
        </w:r>
        <w:r w:rsidR="0045621E" w:rsidRPr="00A66AEC">
          <w:rPr>
            <w:rStyle w:val="Hyperlink"/>
            <w:rFonts w:eastAsia="PMingLiU" w:cs="Arial" w:hint="eastAsia"/>
            <w:b/>
            <w:bCs/>
            <w:noProof/>
          </w:rPr>
          <w:t>服務</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_Toc374025937 \h </w:instrText>
        </w:r>
        <w:r w:rsidR="0045621E" w:rsidRPr="00A66AEC">
          <w:rPr>
            <w:noProof/>
            <w:webHidden/>
          </w:rPr>
        </w:r>
        <w:r w:rsidR="0045621E" w:rsidRPr="00A66AEC">
          <w:rPr>
            <w:noProof/>
            <w:webHidden/>
          </w:rPr>
          <w:fldChar w:fldCharType="separate"/>
        </w:r>
        <w:r w:rsidR="00D651A6">
          <w:rPr>
            <w:noProof/>
            <w:webHidden/>
          </w:rPr>
          <w:t>24</w:t>
        </w:r>
        <w:r w:rsidR="0045621E" w:rsidRPr="00A66AEC">
          <w:rPr>
            <w:noProof/>
            <w:webHidden/>
          </w:rPr>
          <w:fldChar w:fldCharType="end"/>
        </w:r>
      </w:hyperlink>
    </w:p>
    <w:p w:rsidR="0045621E" w:rsidRPr="00A66AEC" w:rsidRDefault="0043216F">
      <w:pPr>
        <w:pStyle w:val="TOC3"/>
        <w:rPr>
          <w:rFonts w:eastAsiaTheme="minorEastAsia"/>
          <w:noProof/>
          <w:color w:val="auto"/>
          <w:sz w:val="22"/>
          <w:lang w:eastAsia="zh-TW"/>
        </w:rPr>
      </w:pPr>
      <w:hyperlink w:anchor="_Toc374025938" w:history="1">
        <w:r w:rsidR="0045621E" w:rsidRPr="00A66AEC">
          <w:rPr>
            <w:rStyle w:val="Hyperlink"/>
            <w:rFonts w:eastAsia="PMingLiU" w:cs="Arial"/>
            <w:noProof/>
          </w:rPr>
          <w:t xml:space="preserve">Windows Azure </w:t>
        </w:r>
        <w:r w:rsidR="0045621E" w:rsidRPr="00A66AEC">
          <w:rPr>
            <w:rStyle w:val="Hyperlink"/>
            <w:rFonts w:eastAsia="PMingLiU" w:cs="Arial" w:hint="eastAsia"/>
            <w:noProof/>
          </w:rPr>
          <w:t>服務</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_Toc374025938 \h </w:instrText>
        </w:r>
        <w:r w:rsidR="0045621E" w:rsidRPr="00A66AEC">
          <w:rPr>
            <w:noProof/>
            <w:webHidden/>
          </w:rPr>
        </w:r>
        <w:r w:rsidR="0045621E" w:rsidRPr="00A66AEC">
          <w:rPr>
            <w:noProof/>
            <w:webHidden/>
          </w:rPr>
          <w:fldChar w:fldCharType="separate"/>
        </w:r>
        <w:r w:rsidR="00D651A6">
          <w:rPr>
            <w:noProof/>
            <w:webHidden/>
          </w:rPr>
          <w:t>24</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939" w:history="1">
        <w:r w:rsidR="0045621E" w:rsidRPr="00A66AEC">
          <w:rPr>
            <w:rStyle w:val="Hyperlink"/>
            <w:rFonts w:eastAsia="PMingLiU" w:cs="Arial"/>
            <w:b/>
            <w:bCs/>
            <w:noProof/>
          </w:rPr>
          <w:t xml:space="preserve">Windows Intune </w:t>
        </w:r>
        <w:r w:rsidR="0045621E" w:rsidRPr="00A66AEC">
          <w:rPr>
            <w:rStyle w:val="Hyperlink"/>
            <w:rFonts w:eastAsia="PMingLiU" w:cs="Arial" w:hint="eastAsia"/>
            <w:b/>
            <w:bCs/>
            <w:noProof/>
          </w:rPr>
          <w:t>及相關線上服務</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_Toc374025939 \h </w:instrText>
        </w:r>
        <w:r w:rsidR="0045621E" w:rsidRPr="00A66AEC">
          <w:rPr>
            <w:noProof/>
            <w:webHidden/>
          </w:rPr>
        </w:r>
        <w:r w:rsidR="0045621E" w:rsidRPr="00A66AEC">
          <w:rPr>
            <w:noProof/>
            <w:webHidden/>
          </w:rPr>
          <w:fldChar w:fldCharType="separate"/>
        </w:r>
        <w:r w:rsidR="00D651A6">
          <w:rPr>
            <w:noProof/>
            <w:webHidden/>
          </w:rPr>
          <w:t>28</w:t>
        </w:r>
        <w:r w:rsidR="0045621E" w:rsidRPr="00A66AEC">
          <w:rPr>
            <w:noProof/>
            <w:webHidden/>
          </w:rPr>
          <w:fldChar w:fldCharType="end"/>
        </w:r>
      </w:hyperlink>
    </w:p>
    <w:p w:rsidR="0045621E" w:rsidRPr="00A66AEC" w:rsidRDefault="0043216F">
      <w:pPr>
        <w:pStyle w:val="TOC3"/>
        <w:rPr>
          <w:rFonts w:eastAsiaTheme="minorEastAsia"/>
          <w:noProof/>
          <w:color w:val="auto"/>
          <w:sz w:val="22"/>
          <w:lang w:eastAsia="zh-TW"/>
        </w:rPr>
      </w:pPr>
      <w:hyperlink w:anchor="_Toc374025940" w:history="1">
        <w:r w:rsidR="0045621E" w:rsidRPr="00A66AEC">
          <w:rPr>
            <w:rStyle w:val="Hyperlink"/>
            <w:rFonts w:eastAsia="PMingLiU" w:cs="Arial"/>
            <w:noProof/>
          </w:rPr>
          <w:t>Microsoft Desktop Optimization Pack (MDOP)</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_Toc374025940 \h </w:instrText>
        </w:r>
        <w:r w:rsidR="0045621E" w:rsidRPr="00A66AEC">
          <w:rPr>
            <w:noProof/>
            <w:webHidden/>
          </w:rPr>
        </w:r>
        <w:r w:rsidR="0045621E" w:rsidRPr="00A66AEC">
          <w:rPr>
            <w:noProof/>
            <w:webHidden/>
          </w:rPr>
          <w:fldChar w:fldCharType="separate"/>
        </w:r>
        <w:r w:rsidR="00D651A6">
          <w:rPr>
            <w:noProof/>
            <w:webHidden/>
          </w:rPr>
          <w:t>28</w:t>
        </w:r>
        <w:r w:rsidR="0045621E" w:rsidRPr="00A66AEC">
          <w:rPr>
            <w:noProof/>
            <w:webHidden/>
          </w:rPr>
          <w:fldChar w:fldCharType="end"/>
        </w:r>
      </w:hyperlink>
    </w:p>
    <w:p w:rsidR="0045621E" w:rsidRPr="00A66AEC" w:rsidRDefault="0043216F">
      <w:pPr>
        <w:pStyle w:val="TOC3"/>
        <w:rPr>
          <w:rFonts w:eastAsiaTheme="minorEastAsia"/>
          <w:noProof/>
          <w:color w:val="auto"/>
          <w:sz w:val="22"/>
          <w:lang w:eastAsia="zh-TW"/>
        </w:rPr>
      </w:pPr>
      <w:hyperlink w:anchor="_Toc374025941" w:history="1">
        <w:r w:rsidR="0045621E" w:rsidRPr="00A66AEC">
          <w:rPr>
            <w:rStyle w:val="Hyperlink"/>
            <w:rFonts w:eastAsia="PMingLiU" w:cs="Arial"/>
            <w:noProof/>
          </w:rPr>
          <w:t>Windows Intune</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_Toc374025941 \h </w:instrText>
        </w:r>
        <w:r w:rsidR="0045621E" w:rsidRPr="00A66AEC">
          <w:rPr>
            <w:noProof/>
            <w:webHidden/>
          </w:rPr>
        </w:r>
        <w:r w:rsidR="0045621E" w:rsidRPr="00A66AEC">
          <w:rPr>
            <w:noProof/>
            <w:webHidden/>
          </w:rPr>
          <w:fldChar w:fldCharType="separate"/>
        </w:r>
        <w:r w:rsidR="00D651A6">
          <w:rPr>
            <w:noProof/>
            <w:webHidden/>
          </w:rPr>
          <w:t>29</w:t>
        </w:r>
        <w:r w:rsidR="0045621E" w:rsidRPr="00A66AEC">
          <w:rPr>
            <w:noProof/>
            <w:webHidden/>
          </w:rPr>
          <w:fldChar w:fldCharType="end"/>
        </w:r>
      </w:hyperlink>
    </w:p>
    <w:p w:rsidR="0045621E" w:rsidRPr="00A66AEC" w:rsidRDefault="0043216F">
      <w:pPr>
        <w:pStyle w:val="TOC3"/>
        <w:rPr>
          <w:rFonts w:eastAsiaTheme="minorEastAsia"/>
          <w:noProof/>
          <w:color w:val="auto"/>
          <w:sz w:val="22"/>
          <w:lang w:eastAsia="zh-TW"/>
        </w:rPr>
      </w:pPr>
      <w:hyperlink w:anchor="_Toc374025942" w:history="1">
        <w:r w:rsidR="0045621E" w:rsidRPr="00A66AEC">
          <w:rPr>
            <w:rStyle w:val="Hyperlink"/>
            <w:rFonts w:eastAsia="PMingLiU" w:cs="Arial"/>
            <w:noProof/>
          </w:rPr>
          <w:t xml:space="preserve">Windows Intune </w:t>
        </w:r>
        <w:r w:rsidR="0045621E" w:rsidRPr="00A66AEC">
          <w:rPr>
            <w:rStyle w:val="Hyperlink"/>
            <w:rFonts w:eastAsia="PMingLiU" w:cs="Arial" w:hint="eastAsia"/>
            <w:noProof/>
          </w:rPr>
          <w:t>與</w:t>
        </w:r>
        <w:r w:rsidR="0045621E" w:rsidRPr="00A66AEC">
          <w:rPr>
            <w:rStyle w:val="Hyperlink"/>
            <w:rFonts w:eastAsia="PMingLiU" w:cs="Arial"/>
            <w:noProof/>
          </w:rPr>
          <w:t xml:space="preserve"> Windows </w:t>
        </w:r>
        <w:r w:rsidR="0045621E" w:rsidRPr="00A66AEC">
          <w:rPr>
            <w:rStyle w:val="Hyperlink"/>
            <w:rFonts w:eastAsia="PMingLiU" w:cs="Arial" w:hint="eastAsia"/>
            <w:noProof/>
          </w:rPr>
          <w:t>桌面作業系統訂閱使用權</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_Toc374025942 \h </w:instrText>
        </w:r>
        <w:r w:rsidR="0045621E" w:rsidRPr="00A66AEC">
          <w:rPr>
            <w:noProof/>
            <w:webHidden/>
          </w:rPr>
        </w:r>
        <w:r w:rsidR="0045621E" w:rsidRPr="00A66AEC">
          <w:rPr>
            <w:noProof/>
            <w:webHidden/>
          </w:rPr>
          <w:fldChar w:fldCharType="separate"/>
        </w:r>
        <w:r w:rsidR="00D651A6">
          <w:rPr>
            <w:noProof/>
            <w:webHidden/>
          </w:rPr>
          <w:t>29</w:t>
        </w:r>
        <w:r w:rsidR="0045621E" w:rsidRPr="00A66AEC">
          <w:rPr>
            <w:noProof/>
            <w:webHidden/>
          </w:rPr>
          <w:fldChar w:fldCharType="end"/>
        </w:r>
      </w:hyperlink>
    </w:p>
    <w:p w:rsidR="0045621E" w:rsidRPr="00A66AEC" w:rsidRDefault="0043216F">
      <w:pPr>
        <w:pStyle w:val="TOC3"/>
        <w:rPr>
          <w:rFonts w:eastAsiaTheme="minorEastAsia"/>
          <w:noProof/>
          <w:color w:val="auto"/>
          <w:sz w:val="22"/>
          <w:lang w:eastAsia="zh-TW"/>
        </w:rPr>
      </w:pPr>
      <w:hyperlink w:anchor="_Toc374025943" w:history="1">
        <w:r w:rsidR="0045621E" w:rsidRPr="00A66AEC">
          <w:rPr>
            <w:rStyle w:val="Hyperlink"/>
            <w:rFonts w:eastAsia="PMingLiU" w:cs="Arial"/>
            <w:noProof/>
          </w:rPr>
          <w:t xml:space="preserve">System Center Configuration Manager </w:t>
        </w:r>
        <w:r w:rsidR="0045621E" w:rsidRPr="00A66AEC">
          <w:rPr>
            <w:rStyle w:val="Hyperlink"/>
            <w:rFonts w:eastAsia="PMingLiU" w:cs="Arial" w:hint="eastAsia"/>
            <w:noProof/>
          </w:rPr>
          <w:t>及</w:t>
        </w:r>
        <w:r w:rsidR="0045621E" w:rsidRPr="00A66AEC">
          <w:rPr>
            <w:rStyle w:val="Hyperlink"/>
            <w:rFonts w:eastAsia="PMingLiU" w:cs="Arial"/>
            <w:noProof/>
          </w:rPr>
          <w:t xml:space="preserve"> System Center </w:t>
        </w:r>
        <w:r w:rsidR="00A61D3E">
          <w:rPr>
            <w:rStyle w:val="Hyperlink"/>
            <w:rFonts w:eastAsia="PMingLiU" w:cs="Arial"/>
            <w:noProof/>
          </w:rPr>
          <w:br/>
        </w:r>
        <w:r w:rsidR="0045621E" w:rsidRPr="00A66AEC">
          <w:rPr>
            <w:rStyle w:val="Hyperlink"/>
            <w:rFonts w:eastAsia="PMingLiU" w:cs="Arial"/>
            <w:noProof/>
          </w:rPr>
          <w:t xml:space="preserve">Endpoint Protection </w:t>
        </w:r>
        <w:r w:rsidR="0045621E" w:rsidRPr="00A66AEC">
          <w:rPr>
            <w:rStyle w:val="Hyperlink"/>
            <w:rFonts w:eastAsia="PMingLiU" w:cs="Arial" w:hint="eastAsia"/>
            <w:noProof/>
          </w:rPr>
          <w:t>的</w:t>
        </w:r>
        <w:r w:rsidR="0045621E" w:rsidRPr="00A66AEC">
          <w:rPr>
            <w:rStyle w:val="Hyperlink"/>
            <w:rFonts w:eastAsia="PMingLiU" w:cs="Arial"/>
            <w:noProof/>
          </w:rPr>
          <w:t xml:space="preserve"> Windows Intune </w:t>
        </w:r>
        <w:r w:rsidR="0045621E" w:rsidRPr="00A66AEC">
          <w:rPr>
            <w:rStyle w:val="Hyperlink"/>
            <w:rFonts w:eastAsia="PMingLiU" w:cs="Arial" w:hint="eastAsia"/>
            <w:noProof/>
          </w:rPr>
          <w:t>附加元件</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_Toc374025943 \h </w:instrText>
        </w:r>
        <w:r w:rsidR="0045621E" w:rsidRPr="00A66AEC">
          <w:rPr>
            <w:noProof/>
            <w:webHidden/>
          </w:rPr>
        </w:r>
        <w:r w:rsidR="0045621E" w:rsidRPr="00A66AEC">
          <w:rPr>
            <w:noProof/>
            <w:webHidden/>
          </w:rPr>
          <w:fldChar w:fldCharType="separate"/>
        </w:r>
        <w:r w:rsidR="00D651A6">
          <w:rPr>
            <w:noProof/>
            <w:webHidden/>
          </w:rPr>
          <w:t>33</w:t>
        </w:r>
        <w:r w:rsidR="0045621E" w:rsidRPr="00A66AEC">
          <w:rPr>
            <w:noProof/>
            <w:webHidden/>
          </w:rPr>
          <w:fldChar w:fldCharType="end"/>
        </w:r>
      </w:hyperlink>
    </w:p>
    <w:p w:rsidR="0045621E" w:rsidRPr="00A66AEC" w:rsidRDefault="0043216F">
      <w:pPr>
        <w:pStyle w:val="TOC2"/>
        <w:rPr>
          <w:rFonts w:eastAsiaTheme="minorEastAsia"/>
          <w:noProof/>
          <w:color w:val="auto"/>
          <w:sz w:val="22"/>
          <w:lang w:eastAsia="zh-TW"/>
        </w:rPr>
      </w:pPr>
      <w:hyperlink w:anchor="_Toc374025944" w:history="1">
        <w:r w:rsidR="0045621E" w:rsidRPr="00A66AEC">
          <w:rPr>
            <w:rStyle w:val="Hyperlink"/>
            <w:rFonts w:eastAsia="PMingLiU" w:cs="Arial" w:hint="eastAsia"/>
            <w:b/>
            <w:bCs/>
            <w:noProof/>
            <w:lang w:eastAsia="zh-TW"/>
          </w:rPr>
          <w:t>其他線上服務</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_Toc374025944 \h </w:instrText>
        </w:r>
        <w:r w:rsidR="0045621E" w:rsidRPr="00A66AEC">
          <w:rPr>
            <w:noProof/>
            <w:webHidden/>
          </w:rPr>
        </w:r>
        <w:r w:rsidR="0045621E" w:rsidRPr="00A66AEC">
          <w:rPr>
            <w:noProof/>
            <w:webHidden/>
          </w:rPr>
          <w:fldChar w:fldCharType="separate"/>
        </w:r>
        <w:r w:rsidR="00D651A6">
          <w:rPr>
            <w:noProof/>
            <w:webHidden/>
          </w:rPr>
          <w:t>34</w:t>
        </w:r>
        <w:r w:rsidR="0045621E" w:rsidRPr="00A66AEC">
          <w:rPr>
            <w:noProof/>
            <w:webHidden/>
          </w:rPr>
          <w:fldChar w:fldCharType="end"/>
        </w:r>
      </w:hyperlink>
    </w:p>
    <w:p w:rsidR="0045621E" w:rsidRPr="00A66AEC" w:rsidRDefault="0043216F">
      <w:pPr>
        <w:pStyle w:val="TOC3"/>
        <w:rPr>
          <w:rFonts w:eastAsiaTheme="minorEastAsia"/>
          <w:noProof/>
          <w:color w:val="auto"/>
          <w:sz w:val="22"/>
          <w:lang w:eastAsia="zh-TW"/>
        </w:rPr>
      </w:pPr>
      <w:hyperlink w:anchor="_Toc374025945" w:history="1">
        <w:r w:rsidR="0045621E" w:rsidRPr="00A66AEC">
          <w:rPr>
            <w:rStyle w:val="Hyperlink"/>
            <w:rFonts w:eastAsia="PMingLiU" w:cs="Arial"/>
            <w:noProof/>
          </w:rPr>
          <w:t xml:space="preserve">Bing Maps Enterprise Platform </w:t>
        </w:r>
        <w:r w:rsidR="0045621E" w:rsidRPr="00A66AEC">
          <w:rPr>
            <w:rStyle w:val="Hyperlink"/>
            <w:rFonts w:eastAsia="PMingLiU" w:cs="Arial" w:hint="eastAsia"/>
            <w:noProof/>
          </w:rPr>
          <w:t>和</w:t>
        </w:r>
        <w:r w:rsidR="0045621E" w:rsidRPr="00A66AEC">
          <w:rPr>
            <w:rStyle w:val="Hyperlink"/>
            <w:rFonts w:eastAsia="PMingLiU" w:cs="Arial"/>
            <w:noProof/>
          </w:rPr>
          <w:t xml:space="preserve"> Bing Maps Mobile Asset Management Platform</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_Toc374025945 \h </w:instrText>
        </w:r>
        <w:r w:rsidR="0045621E" w:rsidRPr="00A66AEC">
          <w:rPr>
            <w:noProof/>
            <w:webHidden/>
          </w:rPr>
        </w:r>
        <w:r w:rsidR="0045621E" w:rsidRPr="00A66AEC">
          <w:rPr>
            <w:noProof/>
            <w:webHidden/>
          </w:rPr>
          <w:fldChar w:fldCharType="separate"/>
        </w:r>
        <w:r w:rsidR="00D651A6">
          <w:rPr>
            <w:noProof/>
            <w:webHidden/>
          </w:rPr>
          <w:t>34</w:t>
        </w:r>
        <w:r w:rsidR="0045621E" w:rsidRPr="00A66AEC">
          <w:rPr>
            <w:noProof/>
            <w:webHidden/>
          </w:rPr>
          <w:fldChar w:fldCharType="end"/>
        </w:r>
      </w:hyperlink>
    </w:p>
    <w:p w:rsidR="0045621E" w:rsidRPr="00A66AEC" w:rsidRDefault="0043216F">
      <w:pPr>
        <w:pStyle w:val="TOC3"/>
        <w:rPr>
          <w:rFonts w:eastAsiaTheme="minorEastAsia"/>
          <w:noProof/>
          <w:color w:val="auto"/>
          <w:sz w:val="22"/>
          <w:lang w:eastAsia="zh-TW"/>
        </w:rPr>
      </w:pPr>
      <w:hyperlink w:anchor="_Toc374025946" w:history="1">
        <w:r w:rsidR="0045621E" w:rsidRPr="00A66AEC">
          <w:rPr>
            <w:rStyle w:val="Hyperlink"/>
            <w:rFonts w:eastAsia="PMingLiU" w:cs="Arial"/>
            <w:noProof/>
          </w:rPr>
          <w:t>Microsoft Learning E-Reference Library</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_Toc374025946 \h </w:instrText>
        </w:r>
        <w:r w:rsidR="0045621E" w:rsidRPr="00A66AEC">
          <w:rPr>
            <w:noProof/>
            <w:webHidden/>
          </w:rPr>
        </w:r>
        <w:r w:rsidR="0045621E" w:rsidRPr="00A66AEC">
          <w:rPr>
            <w:noProof/>
            <w:webHidden/>
          </w:rPr>
          <w:fldChar w:fldCharType="separate"/>
        </w:r>
        <w:r w:rsidR="00D651A6">
          <w:rPr>
            <w:noProof/>
            <w:webHidden/>
          </w:rPr>
          <w:t>35</w:t>
        </w:r>
        <w:r w:rsidR="0045621E" w:rsidRPr="00A66AEC">
          <w:rPr>
            <w:noProof/>
            <w:webHidden/>
          </w:rPr>
          <w:fldChar w:fldCharType="end"/>
        </w:r>
      </w:hyperlink>
    </w:p>
    <w:p w:rsidR="0045621E" w:rsidRPr="00A66AEC" w:rsidRDefault="0043216F">
      <w:pPr>
        <w:pStyle w:val="TOC3"/>
        <w:rPr>
          <w:rFonts w:eastAsiaTheme="minorEastAsia"/>
          <w:noProof/>
          <w:color w:val="auto"/>
          <w:sz w:val="22"/>
          <w:lang w:eastAsia="zh-TW"/>
        </w:rPr>
      </w:pPr>
      <w:hyperlink w:anchor="_Toc374025947" w:history="1">
        <w:r w:rsidR="0045621E" w:rsidRPr="00A66AEC">
          <w:rPr>
            <w:rStyle w:val="Hyperlink"/>
            <w:rFonts w:eastAsia="PMingLiU" w:cs="Arial"/>
            <w:noProof/>
          </w:rPr>
          <w:t>Microsoft Learning IT Academy</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_Toc374025947 \h </w:instrText>
        </w:r>
        <w:r w:rsidR="0045621E" w:rsidRPr="00A66AEC">
          <w:rPr>
            <w:noProof/>
            <w:webHidden/>
          </w:rPr>
        </w:r>
        <w:r w:rsidR="0045621E" w:rsidRPr="00A66AEC">
          <w:rPr>
            <w:noProof/>
            <w:webHidden/>
          </w:rPr>
          <w:fldChar w:fldCharType="separate"/>
        </w:r>
        <w:r w:rsidR="00D651A6">
          <w:rPr>
            <w:noProof/>
            <w:webHidden/>
          </w:rPr>
          <w:t>35</w:t>
        </w:r>
        <w:r w:rsidR="0045621E" w:rsidRPr="00A66AEC">
          <w:rPr>
            <w:noProof/>
            <w:webHidden/>
          </w:rPr>
          <w:fldChar w:fldCharType="end"/>
        </w:r>
      </w:hyperlink>
    </w:p>
    <w:p w:rsidR="0045621E" w:rsidRPr="00A66AEC" w:rsidRDefault="0043216F">
      <w:pPr>
        <w:pStyle w:val="TOC3"/>
        <w:rPr>
          <w:rFonts w:eastAsiaTheme="minorEastAsia"/>
          <w:noProof/>
          <w:color w:val="auto"/>
          <w:sz w:val="22"/>
          <w:lang w:eastAsia="zh-TW"/>
        </w:rPr>
      </w:pPr>
      <w:hyperlink w:anchor="_Toc374025948" w:history="1">
        <w:r w:rsidR="0045621E" w:rsidRPr="00A66AEC">
          <w:rPr>
            <w:rStyle w:val="Hyperlink"/>
            <w:rFonts w:eastAsia="PMingLiU" w:cs="Arial"/>
            <w:noProof/>
          </w:rPr>
          <w:t>System Center Endpoint Protection</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_Toc374025948 \h </w:instrText>
        </w:r>
        <w:r w:rsidR="0045621E" w:rsidRPr="00A66AEC">
          <w:rPr>
            <w:noProof/>
            <w:webHidden/>
          </w:rPr>
        </w:r>
        <w:r w:rsidR="0045621E" w:rsidRPr="00A66AEC">
          <w:rPr>
            <w:noProof/>
            <w:webHidden/>
          </w:rPr>
          <w:fldChar w:fldCharType="separate"/>
        </w:r>
        <w:r w:rsidR="00D651A6">
          <w:rPr>
            <w:noProof/>
            <w:webHidden/>
          </w:rPr>
          <w:t>35</w:t>
        </w:r>
        <w:r w:rsidR="0045621E" w:rsidRPr="00A66AEC">
          <w:rPr>
            <w:noProof/>
            <w:webHidden/>
          </w:rPr>
          <w:fldChar w:fldCharType="end"/>
        </w:r>
      </w:hyperlink>
    </w:p>
    <w:p w:rsidR="0045621E" w:rsidRPr="00A66AEC" w:rsidRDefault="0043216F">
      <w:pPr>
        <w:pStyle w:val="TOC3"/>
        <w:rPr>
          <w:rFonts w:eastAsiaTheme="minorEastAsia"/>
          <w:noProof/>
          <w:color w:val="auto"/>
          <w:sz w:val="22"/>
          <w:lang w:eastAsia="zh-TW"/>
        </w:rPr>
      </w:pPr>
      <w:hyperlink w:anchor="_Toc374025949" w:history="1">
        <w:r w:rsidR="0045621E" w:rsidRPr="00A66AEC">
          <w:rPr>
            <w:rStyle w:val="Hyperlink"/>
            <w:rFonts w:eastAsia="PMingLiU" w:cs="Arial" w:hint="eastAsia"/>
            <w:noProof/>
            <w:lang w:eastAsia="zh-TW"/>
          </w:rPr>
          <w:t>翻譯器</w:t>
        </w:r>
        <w:r w:rsidR="0045621E" w:rsidRPr="00A66AEC">
          <w:rPr>
            <w:rStyle w:val="Hyperlink"/>
            <w:rFonts w:eastAsia="PMingLiU" w:cs="Arial"/>
            <w:noProof/>
            <w:lang w:eastAsia="zh-TW"/>
          </w:rPr>
          <w:t xml:space="preserve"> API</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_Toc374025949 \h </w:instrText>
        </w:r>
        <w:r w:rsidR="0045621E" w:rsidRPr="00A66AEC">
          <w:rPr>
            <w:noProof/>
            <w:webHidden/>
          </w:rPr>
        </w:r>
        <w:r w:rsidR="0045621E" w:rsidRPr="00A66AEC">
          <w:rPr>
            <w:noProof/>
            <w:webHidden/>
          </w:rPr>
          <w:fldChar w:fldCharType="separate"/>
        </w:r>
        <w:r w:rsidR="00D651A6">
          <w:rPr>
            <w:noProof/>
            <w:webHidden/>
          </w:rPr>
          <w:t>36</w:t>
        </w:r>
        <w:r w:rsidR="0045621E" w:rsidRPr="00A66AEC">
          <w:rPr>
            <w:noProof/>
            <w:webHidden/>
          </w:rPr>
          <w:fldChar w:fldCharType="end"/>
        </w:r>
      </w:hyperlink>
    </w:p>
    <w:p w:rsidR="0045621E" w:rsidRPr="00A66AEC" w:rsidRDefault="0043216F">
      <w:pPr>
        <w:pStyle w:val="TOC3"/>
        <w:rPr>
          <w:rFonts w:eastAsiaTheme="minorEastAsia"/>
          <w:noProof/>
          <w:color w:val="auto"/>
          <w:sz w:val="22"/>
          <w:lang w:eastAsia="zh-TW"/>
        </w:rPr>
      </w:pPr>
      <w:hyperlink w:anchor="_Toc374025950" w:history="1">
        <w:r w:rsidR="0045621E" w:rsidRPr="00A66AEC">
          <w:rPr>
            <w:rStyle w:val="Hyperlink"/>
            <w:rFonts w:eastAsia="PMingLiU" w:cs="Arial"/>
            <w:noProof/>
          </w:rPr>
          <w:t>Yammer Enterprise</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_Toc374025950 \h </w:instrText>
        </w:r>
        <w:r w:rsidR="0045621E" w:rsidRPr="00A66AEC">
          <w:rPr>
            <w:noProof/>
            <w:webHidden/>
          </w:rPr>
        </w:r>
        <w:r w:rsidR="0045621E" w:rsidRPr="00A66AEC">
          <w:rPr>
            <w:noProof/>
            <w:webHidden/>
          </w:rPr>
          <w:fldChar w:fldCharType="separate"/>
        </w:r>
        <w:r w:rsidR="00D651A6">
          <w:rPr>
            <w:noProof/>
            <w:webHidden/>
          </w:rPr>
          <w:t>37</w:t>
        </w:r>
        <w:r w:rsidR="0045621E" w:rsidRPr="00A66AEC">
          <w:rPr>
            <w:noProof/>
            <w:webHidden/>
          </w:rPr>
          <w:fldChar w:fldCharType="end"/>
        </w:r>
      </w:hyperlink>
    </w:p>
    <w:p w:rsidR="0045621E" w:rsidRPr="00A66AEC" w:rsidRDefault="0043216F">
      <w:pPr>
        <w:pStyle w:val="TOC1"/>
        <w:tabs>
          <w:tab w:val="right" w:leader="dot" w:pos="5210"/>
        </w:tabs>
        <w:rPr>
          <w:rFonts w:asciiTheme="minorHAnsi" w:eastAsiaTheme="minorEastAsia" w:hAnsiTheme="minorHAnsi"/>
          <w:b w:val="0"/>
          <w:caps w:val="0"/>
          <w:noProof/>
          <w:color w:val="auto"/>
          <w:sz w:val="22"/>
          <w:szCs w:val="22"/>
          <w:lang w:eastAsia="zh-TW"/>
        </w:rPr>
      </w:pPr>
      <w:hyperlink w:anchor="_Toc374025951" w:history="1">
        <w:r w:rsidR="0045621E" w:rsidRPr="00A66AEC">
          <w:rPr>
            <w:rStyle w:val="Hyperlink"/>
            <w:rFonts w:eastAsia="PMingLiU" w:cs="Arial" w:hint="eastAsia"/>
            <w:noProof/>
            <w:lang w:eastAsia="zh-TW"/>
          </w:rPr>
          <w:t>附錄</w:t>
        </w:r>
        <w:r w:rsidR="0045621E" w:rsidRPr="00A66AEC">
          <w:rPr>
            <w:rStyle w:val="Hyperlink"/>
            <w:rFonts w:eastAsia="PMingLiU" w:cs="Arial"/>
            <w:noProof/>
            <w:lang w:eastAsia="zh-TW"/>
          </w:rPr>
          <w:t xml:space="preserve"> 1</w:t>
        </w:r>
        <w:r w:rsidR="0045621E" w:rsidRPr="00A66AEC">
          <w:rPr>
            <w:rStyle w:val="Hyperlink"/>
            <w:rFonts w:eastAsia="PMingLiU" w:cs="Arial" w:hint="eastAsia"/>
            <w:noProof/>
            <w:lang w:eastAsia="zh-TW"/>
          </w:rPr>
          <w:t>：聲明</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_Toc374025951 \h </w:instrText>
        </w:r>
        <w:r w:rsidR="0045621E" w:rsidRPr="00A66AEC">
          <w:rPr>
            <w:noProof/>
            <w:webHidden/>
          </w:rPr>
        </w:r>
        <w:r w:rsidR="0045621E" w:rsidRPr="00A66AEC">
          <w:rPr>
            <w:noProof/>
            <w:webHidden/>
          </w:rPr>
          <w:fldChar w:fldCharType="separate"/>
        </w:r>
        <w:r w:rsidR="00D651A6">
          <w:rPr>
            <w:noProof/>
            <w:webHidden/>
          </w:rPr>
          <w:t>38</w:t>
        </w:r>
        <w:r w:rsidR="0045621E" w:rsidRPr="00A66AEC">
          <w:rPr>
            <w:noProof/>
            <w:webHidden/>
          </w:rPr>
          <w:fldChar w:fldCharType="end"/>
        </w:r>
      </w:hyperlink>
    </w:p>
    <w:p w:rsidR="0045621E" w:rsidRPr="00A66AEC" w:rsidRDefault="0043216F">
      <w:pPr>
        <w:pStyle w:val="TOC1"/>
        <w:tabs>
          <w:tab w:val="right" w:leader="dot" w:pos="5210"/>
        </w:tabs>
        <w:rPr>
          <w:rFonts w:asciiTheme="minorHAnsi" w:eastAsiaTheme="minorEastAsia" w:hAnsiTheme="minorHAnsi"/>
          <w:b w:val="0"/>
          <w:caps w:val="0"/>
          <w:noProof/>
          <w:color w:val="auto"/>
          <w:sz w:val="22"/>
          <w:szCs w:val="22"/>
          <w:lang w:eastAsia="zh-TW"/>
        </w:rPr>
      </w:pPr>
      <w:hyperlink w:anchor="_Toc374025952" w:history="1">
        <w:r w:rsidR="0045621E" w:rsidRPr="00A66AEC">
          <w:rPr>
            <w:rStyle w:val="Hyperlink"/>
            <w:rFonts w:eastAsia="PMingLiU" w:cs="Arial" w:hint="eastAsia"/>
            <w:noProof/>
            <w:lang w:eastAsia="zh-TW"/>
          </w:rPr>
          <w:t>線上服務索引</w:t>
        </w:r>
        <w:r w:rsidR="0045621E" w:rsidRPr="00A66AEC">
          <w:rPr>
            <w:noProof/>
            <w:webHidden/>
          </w:rPr>
          <w:tab/>
        </w:r>
        <w:r w:rsidR="0045621E" w:rsidRPr="00A66AEC">
          <w:rPr>
            <w:noProof/>
            <w:webHidden/>
          </w:rPr>
          <w:fldChar w:fldCharType="begin"/>
        </w:r>
        <w:r w:rsidR="0045621E" w:rsidRPr="00A66AEC">
          <w:rPr>
            <w:noProof/>
            <w:webHidden/>
          </w:rPr>
          <w:instrText xml:space="preserve"> PAGEREF _Toc374025952 \h </w:instrText>
        </w:r>
        <w:r w:rsidR="0045621E" w:rsidRPr="00A66AEC">
          <w:rPr>
            <w:noProof/>
            <w:webHidden/>
          </w:rPr>
        </w:r>
        <w:r w:rsidR="0045621E" w:rsidRPr="00A66AEC">
          <w:rPr>
            <w:noProof/>
            <w:webHidden/>
          </w:rPr>
          <w:fldChar w:fldCharType="separate"/>
        </w:r>
        <w:r w:rsidR="00D651A6">
          <w:rPr>
            <w:noProof/>
            <w:webHidden/>
          </w:rPr>
          <w:t>40</w:t>
        </w:r>
        <w:r w:rsidR="0045621E" w:rsidRPr="00A66AEC">
          <w:rPr>
            <w:noProof/>
            <w:webHidden/>
          </w:rPr>
          <w:fldChar w:fldCharType="end"/>
        </w:r>
      </w:hyperlink>
    </w:p>
    <w:p w:rsidR="0082133B" w:rsidRPr="00A66AEC" w:rsidRDefault="0007456D">
      <w:pPr>
        <w:pStyle w:val="PURBody-Indented"/>
        <w:rPr>
          <w:rFonts w:eastAsia="PMingLiU" w:cs="Arial"/>
        </w:rPr>
        <w:sectPr w:rsidR="0082133B" w:rsidRPr="00A66AEC">
          <w:type w:val="continuous"/>
          <w:pgSz w:w="12240" w:h="15840" w:code="1"/>
          <w:pgMar w:top="1170" w:right="720" w:bottom="720" w:left="720" w:header="432" w:footer="288" w:gutter="0"/>
          <w:cols w:num="2" w:space="360"/>
        </w:sectPr>
      </w:pPr>
      <w:r w:rsidRPr="00A66AEC">
        <w:rPr>
          <w:rFonts w:eastAsia="PMingLiU" w:cs="Arial"/>
        </w:rPr>
        <w:fldChar w:fldCharType="end"/>
      </w:r>
    </w:p>
    <w:p w:rsidR="0082133B" w:rsidRPr="00A66AEC" w:rsidRDefault="0082133B">
      <w:pPr>
        <w:pStyle w:val="PURBody-Indented"/>
        <w:rPr>
          <w:rFonts w:eastAsia="PMingLiU" w:cs="Arial"/>
        </w:rPr>
      </w:pPr>
    </w:p>
    <w:p w:rsidR="0082133B" w:rsidRPr="00A66AEC" w:rsidRDefault="00ED4593">
      <w:pPr>
        <w:pStyle w:val="PURSectionHeading"/>
        <w:pageBreakBefore/>
        <w:rPr>
          <w:rFonts w:eastAsia="PMingLiU" w:cs="Arial"/>
          <w:spacing w:val="0"/>
          <w:lang w:eastAsia="zh-TW"/>
        </w:rPr>
      </w:pPr>
      <w:bookmarkStart w:id="2" w:name="_Sec5"/>
      <w:bookmarkEnd w:id="1"/>
      <w:r w:rsidRPr="00A66AEC">
        <w:rPr>
          <w:rFonts w:eastAsia="PMingLiU" w:cs="Arial"/>
          <w:spacing w:val="0"/>
          <w:lang w:eastAsia="zh-TW"/>
        </w:rPr>
        <w:lastRenderedPageBreak/>
        <w:t>簡介</w:t>
      </w:r>
      <w:r w:rsidRPr="00A66AEC">
        <w:rPr>
          <w:rFonts w:eastAsia="PMingLiU" w:cs="Arial"/>
          <w:spacing w:val="0"/>
        </w:rPr>
        <w:fldChar w:fldCharType="begin"/>
      </w:r>
      <w:r w:rsidRPr="00A66AEC">
        <w:rPr>
          <w:rFonts w:eastAsia="PMingLiU" w:cs="Arial"/>
          <w:spacing w:val="0"/>
          <w:lang w:eastAsia="zh-TW"/>
        </w:rPr>
        <w:instrText xml:space="preserve">TC </w:instrText>
      </w:r>
      <w:bookmarkStart w:id="3" w:name="_Toc374025861"/>
      <w:r w:rsidRPr="00A66AEC">
        <w:rPr>
          <w:rFonts w:eastAsia="PMingLiU" w:cs="Arial"/>
          <w:spacing w:val="0"/>
          <w:lang w:eastAsia="zh-TW"/>
        </w:rPr>
        <w:instrText>簡介</w:instrText>
      </w:r>
      <w:bookmarkEnd w:id="3"/>
      <w:r w:rsidRPr="00A66AEC">
        <w:rPr>
          <w:rFonts w:eastAsia="PMingLiU" w:cs="Arial"/>
          <w:spacing w:val="0"/>
          <w:lang w:eastAsia="zh-TW"/>
        </w:rPr>
        <w:instrText xml:space="preserve"> \l 1 </w:instrText>
      </w:r>
      <w:r w:rsidRPr="00A66AEC">
        <w:rPr>
          <w:rFonts w:eastAsia="PMingLiU" w:cs="Arial"/>
          <w:spacing w:val="0"/>
        </w:rPr>
        <w:fldChar w:fldCharType="end"/>
      </w:r>
    </w:p>
    <w:p w:rsidR="0082133B" w:rsidRPr="00A66AEC" w:rsidRDefault="0082133B">
      <w:pPr>
        <w:pStyle w:val="PURBody-Indented"/>
        <w:rPr>
          <w:rFonts w:eastAsia="PMingLiU" w:cs="Arial"/>
          <w:lang w:eastAsia="zh-TW"/>
        </w:rPr>
      </w:pPr>
    </w:p>
    <w:p w:rsidR="0082133B" w:rsidRPr="00A66AEC" w:rsidRDefault="00ED4593">
      <w:pPr>
        <w:pStyle w:val="PURHeading1"/>
        <w:rPr>
          <w:rFonts w:eastAsia="PMingLiU" w:cs="Arial"/>
          <w:lang w:eastAsia="zh-TW"/>
        </w:rPr>
      </w:pPr>
      <w:r w:rsidRPr="00A66AEC">
        <w:rPr>
          <w:rFonts w:eastAsia="PMingLiU" w:cs="Arial"/>
          <w:lang w:eastAsia="zh-TW"/>
        </w:rPr>
        <w:t>如何判斷線上服務適用何種條款</w:t>
      </w:r>
      <w:r w:rsidRPr="00A66AEC">
        <w:rPr>
          <w:rFonts w:eastAsia="PMingLiU" w:cs="Arial"/>
        </w:rPr>
        <w:fldChar w:fldCharType="begin"/>
      </w:r>
      <w:r w:rsidR="00B57184" w:rsidRPr="00A66AEC">
        <w:rPr>
          <w:rFonts w:eastAsia="PMingLiU" w:cs="Arial"/>
          <w:lang w:eastAsia="zh-TW"/>
        </w:rPr>
        <w:instrText xml:space="preserve">TC </w:instrText>
      </w:r>
      <w:bookmarkStart w:id="4" w:name="_Toc374025862"/>
      <w:r w:rsidR="00B57184" w:rsidRPr="00A66AEC">
        <w:rPr>
          <w:rFonts w:eastAsia="PMingLiU" w:cs="Arial"/>
          <w:lang w:eastAsia="zh-TW"/>
        </w:rPr>
        <w:instrText>如何判斷線上服務適用何種條款</w:instrText>
      </w:r>
      <w:bookmarkEnd w:id="4"/>
      <w:r w:rsidR="00B57184" w:rsidRPr="00A66AEC">
        <w:rPr>
          <w:rFonts w:eastAsia="PMingLiU" w:cs="Arial"/>
          <w:lang w:eastAsia="zh-TW"/>
        </w:rPr>
        <w:instrText xml:space="preserve"> \l 2 </w:instrText>
      </w:r>
      <w:r w:rsidRPr="00A66AEC">
        <w:rPr>
          <w:rFonts w:eastAsia="PMingLiU" w:cs="Arial"/>
        </w:rPr>
        <w:fldChar w:fldCharType="end"/>
      </w:r>
    </w:p>
    <w:p w:rsidR="0082133B" w:rsidRPr="00A66AEC" w:rsidRDefault="00ED4593">
      <w:pPr>
        <w:pStyle w:val="PURBody-Indented"/>
        <w:rPr>
          <w:rFonts w:eastAsia="PMingLiU" w:cs="Arial"/>
          <w:lang w:eastAsia="zh-TW"/>
        </w:rPr>
      </w:pPr>
      <w:r w:rsidRPr="00A66AEC">
        <w:rPr>
          <w:rFonts w:eastAsia="PMingLiU" w:cs="Arial"/>
          <w:lang w:eastAsia="zh-TW"/>
        </w:rPr>
        <w:t xml:space="preserve">　貴用戶對指定的授權線上服務之使用所適用的條款包括通用條款和任何服務專屬條款。如需所有線上服務按字母順序排列之清單，請參閱線上服務索引。</w:t>
      </w:r>
    </w:p>
    <w:p w:rsidR="00F9727E" w:rsidRPr="00A66AEC" w:rsidRDefault="00F9727E" w:rsidP="005C04CC">
      <w:pPr>
        <w:pStyle w:val="PURBreadcrumb"/>
        <w:rPr>
          <w:rFonts w:ascii="Arial" w:eastAsia="PMingLiU" w:hAnsi="Arial" w:cs="Arial"/>
          <w:lang w:eastAsia="zh-TW"/>
        </w:rPr>
      </w:pPr>
    </w:p>
    <w:p w:rsidR="00FD2C8D" w:rsidRPr="00A66AEC" w:rsidRDefault="00FD2C8D" w:rsidP="00FD2C8D">
      <w:pPr>
        <w:pStyle w:val="PURHeading1"/>
        <w:rPr>
          <w:rFonts w:eastAsia="PMingLiU" w:cs="Arial"/>
          <w:lang w:eastAsia="zh-TW"/>
        </w:rPr>
      </w:pPr>
      <w:r w:rsidRPr="00A66AEC">
        <w:rPr>
          <w:rFonts w:eastAsia="PMingLiU" w:cs="Arial"/>
          <w:lang w:eastAsia="zh-TW"/>
        </w:rPr>
        <w:t>通知</w:t>
      </w:r>
      <w:r w:rsidRPr="00A66AEC">
        <w:rPr>
          <w:rFonts w:eastAsia="PMingLiU" w:cs="Arial"/>
        </w:rPr>
        <w:fldChar w:fldCharType="begin"/>
      </w:r>
      <w:r w:rsidRPr="00A66AEC">
        <w:rPr>
          <w:rFonts w:eastAsia="PMingLiU" w:cs="Arial"/>
          <w:lang w:eastAsia="zh-TW"/>
        </w:rPr>
        <w:instrText xml:space="preserve">TC </w:instrText>
      </w:r>
      <w:bookmarkStart w:id="5" w:name="_Toc374025863"/>
      <w:r w:rsidRPr="00A66AEC">
        <w:rPr>
          <w:rFonts w:eastAsia="PMingLiU" w:cs="Arial"/>
          <w:lang w:eastAsia="zh-TW"/>
        </w:rPr>
        <w:instrText>聲明</w:instrText>
      </w:r>
      <w:bookmarkEnd w:id="5"/>
      <w:r w:rsidRPr="00A66AEC">
        <w:rPr>
          <w:rFonts w:eastAsia="PMingLiU" w:cs="Arial"/>
          <w:lang w:eastAsia="zh-TW"/>
        </w:rPr>
        <w:instrText xml:space="preserve"> \l 2 </w:instrText>
      </w:r>
      <w:r w:rsidRPr="00A66AEC">
        <w:rPr>
          <w:rFonts w:eastAsia="PMingLiU" w:cs="Arial"/>
        </w:rPr>
        <w:fldChar w:fldCharType="end"/>
      </w:r>
    </w:p>
    <w:p w:rsidR="0082133B" w:rsidRPr="00A66AEC" w:rsidRDefault="0043216F">
      <w:pPr>
        <w:pStyle w:val="PURBody-Indented"/>
        <w:rPr>
          <w:rFonts w:eastAsia="PMingLiU" w:cs="Arial"/>
          <w:lang w:eastAsia="zh-TW"/>
        </w:rPr>
      </w:pPr>
      <w:hyperlink w:anchor="Appendix_1">
        <w:r w:rsidR="0007456D" w:rsidRPr="00A66AEC">
          <w:rPr>
            <w:rFonts w:eastAsia="PMingLiU" w:cs="Arial"/>
            <w:color w:val="00467F"/>
            <w:u w:val="single"/>
            <w:lang w:eastAsia="zh-TW"/>
          </w:rPr>
          <w:t>附錄</w:t>
        </w:r>
        <w:r w:rsidR="0007456D" w:rsidRPr="00A66AEC">
          <w:rPr>
            <w:rFonts w:eastAsia="PMingLiU" w:cs="Arial"/>
            <w:color w:val="00467F"/>
            <w:u w:val="single"/>
            <w:lang w:eastAsia="zh-TW"/>
          </w:rPr>
          <w:t xml:space="preserve"> 1</w:t>
        </w:r>
      </w:hyperlink>
      <w:r w:rsidR="0007456D" w:rsidRPr="00A66AEC">
        <w:rPr>
          <w:rFonts w:eastAsia="PMingLiU" w:cs="Arial"/>
          <w:lang w:eastAsia="zh-TW"/>
        </w:rPr>
        <w:t xml:space="preserve"> </w:t>
      </w:r>
      <w:r w:rsidR="0007456D" w:rsidRPr="00A66AEC">
        <w:rPr>
          <w:rFonts w:eastAsia="PMingLiU" w:cs="Arial"/>
          <w:lang w:eastAsia="zh-TW"/>
        </w:rPr>
        <w:t>包含各種線上服務的相關通知，如服務專屬條款中所註明。</w:t>
      </w:r>
    </w:p>
    <w:p w:rsidR="00F9727E" w:rsidRPr="00A66AEC" w:rsidRDefault="00F9727E" w:rsidP="005C04CC">
      <w:pPr>
        <w:pStyle w:val="PURBreadcrumb"/>
        <w:rPr>
          <w:rFonts w:ascii="Arial" w:eastAsia="PMingLiU" w:hAnsi="Arial" w:cs="Arial"/>
          <w:lang w:eastAsia="zh-TW"/>
        </w:rPr>
      </w:pPr>
    </w:p>
    <w:p w:rsidR="0082133B" w:rsidRPr="00A66AEC" w:rsidRDefault="00ED4593">
      <w:pPr>
        <w:pStyle w:val="PURHeading1"/>
        <w:rPr>
          <w:rFonts w:eastAsia="PMingLiU" w:cs="Arial"/>
          <w:lang w:eastAsia="zh-TW"/>
        </w:rPr>
      </w:pPr>
      <w:r w:rsidRPr="00A66AEC">
        <w:rPr>
          <w:rFonts w:eastAsia="PMingLiU" w:cs="Arial"/>
          <w:lang w:eastAsia="zh-TW"/>
        </w:rPr>
        <w:t>說明以及變更摘要</w:t>
      </w:r>
      <w:r w:rsidRPr="00A66AEC">
        <w:rPr>
          <w:rFonts w:eastAsia="PMingLiU" w:cs="Arial"/>
        </w:rPr>
        <w:fldChar w:fldCharType="begin"/>
      </w:r>
      <w:r w:rsidR="00B57184" w:rsidRPr="00A66AEC">
        <w:rPr>
          <w:rFonts w:eastAsia="PMingLiU" w:cs="Arial"/>
          <w:lang w:eastAsia="zh-TW"/>
        </w:rPr>
        <w:instrText xml:space="preserve">TC </w:instrText>
      </w:r>
      <w:bookmarkStart w:id="6" w:name="_Toc374025864"/>
      <w:r w:rsidR="00B57184" w:rsidRPr="00A66AEC">
        <w:rPr>
          <w:rFonts w:eastAsia="PMingLiU" w:cs="Arial"/>
          <w:lang w:eastAsia="zh-TW"/>
        </w:rPr>
        <w:instrText>說明以及變更摘要</w:instrText>
      </w:r>
      <w:bookmarkEnd w:id="6"/>
      <w:r w:rsidR="00B57184" w:rsidRPr="00A66AEC">
        <w:rPr>
          <w:rFonts w:eastAsia="PMingLiU" w:cs="Arial"/>
          <w:lang w:eastAsia="zh-TW"/>
        </w:rPr>
        <w:instrText xml:space="preserve"> \l 2 </w:instrText>
      </w:r>
      <w:r w:rsidRPr="00A66AEC">
        <w:rPr>
          <w:rFonts w:eastAsia="PMingLiU" w:cs="Arial"/>
        </w:rPr>
        <w:fldChar w:fldCharType="end"/>
      </w:r>
    </w:p>
    <w:p w:rsidR="0082133B" w:rsidRPr="00A66AEC" w:rsidRDefault="00ED4593">
      <w:pPr>
        <w:pStyle w:val="PURBody-Indented"/>
        <w:rPr>
          <w:rFonts w:eastAsia="PMingLiU" w:cs="Arial"/>
          <w:lang w:eastAsia="zh-TW"/>
        </w:rPr>
      </w:pPr>
      <w:r w:rsidRPr="00A66AEC">
        <w:rPr>
          <w:rFonts w:eastAsia="PMingLiU" w:cs="Arial"/>
          <w:lang w:eastAsia="zh-TW"/>
        </w:rPr>
        <w:t>本公司設計在此所述線上服務使用權利以協助　貴用戶授權及管理其對</w:t>
      </w:r>
      <w:r w:rsidRPr="00A66AEC">
        <w:rPr>
          <w:rFonts w:eastAsia="PMingLiU" w:cs="Arial"/>
          <w:lang w:eastAsia="zh-TW"/>
        </w:rPr>
        <w:t xml:space="preserve"> Microsoft </w:t>
      </w:r>
      <w:r w:rsidRPr="00A66AEC">
        <w:rPr>
          <w:rFonts w:eastAsia="PMingLiU" w:cs="Arial"/>
          <w:lang w:eastAsia="zh-TW"/>
        </w:rPr>
        <w:t>線上服務之使用。以下所述係線上服務使用權利的最新新增、刪除或其他變更。同時以下所列內容係指視需要而回應一般客戶問題之</w:t>
      </w:r>
      <w:r w:rsidRPr="00A66AEC">
        <w:rPr>
          <w:rFonts w:eastAsia="PMingLiU" w:cs="Arial"/>
          <w:lang w:eastAsia="zh-TW"/>
        </w:rPr>
        <w:t xml:space="preserve"> Microsoft </w:t>
      </w:r>
      <w:r w:rsidRPr="00A66AEC">
        <w:rPr>
          <w:rFonts w:eastAsia="PMingLiU" w:cs="Arial"/>
          <w:lang w:eastAsia="zh-TW"/>
        </w:rPr>
        <w:t>授權原則的說明。</w:t>
      </w:r>
    </w:p>
    <w:tbl>
      <w:tblPr>
        <w:tblStyle w:val="PURTable"/>
        <w:tblW w:w="0" w:type="auto"/>
        <w:tblLook w:val="04A0" w:firstRow="1" w:lastRow="0" w:firstColumn="1" w:lastColumn="0" w:noHBand="0" w:noVBand="1"/>
      </w:tblPr>
      <w:tblGrid>
        <w:gridCol w:w="5197"/>
        <w:gridCol w:w="5329"/>
      </w:tblGrid>
      <w:tr w:rsidR="00AE627A" w:rsidRPr="00A66AEC"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A66AEC" w:rsidRDefault="00ED4593">
            <w:pPr>
              <w:pStyle w:val="PURHeading2"/>
              <w:rPr>
                <w:rFonts w:ascii="Arial" w:eastAsia="PMingLiU" w:hAnsi="Arial" w:cs="Arial"/>
              </w:rPr>
            </w:pPr>
            <w:r w:rsidRPr="00A66AEC">
              <w:rPr>
                <w:rFonts w:ascii="Arial" w:eastAsia="PMingLiU" w:hAnsi="Arial" w:cs="Arial"/>
              </w:rPr>
              <w:t>新增</w:t>
            </w:r>
          </w:p>
        </w:tc>
        <w:tc>
          <w:tcPr>
            <w:tcW w:w="5393" w:type="dxa"/>
            <w:shd w:val="clear" w:color="auto" w:fill="E5EEF7"/>
          </w:tcPr>
          <w:p w:rsidR="0082133B" w:rsidRPr="00A66AEC" w:rsidRDefault="00ED4593">
            <w:pPr>
              <w:pStyle w:val="PURHeading2"/>
              <w:rPr>
                <w:rFonts w:ascii="Arial" w:eastAsia="PMingLiU" w:hAnsi="Arial" w:cs="Arial"/>
              </w:rPr>
            </w:pPr>
            <w:r w:rsidRPr="00A66AEC">
              <w:rPr>
                <w:rFonts w:ascii="Arial" w:eastAsia="PMingLiU" w:hAnsi="Arial" w:cs="Arial"/>
              </w:rPr>
              <w:t>刪除</w:t>
            </w:r>
          </w:p>
        </w:tc>
      </w:tr>
      <w:tr w:rsidR="00AE627A" w:rsidRPr="00A66AEC" w:rsidTr="00E774B2">
        <w:tc>
          <w:tcPr>
            <w:tcW w:w="5249" w:type="dxa"/>
          </w:tcPr>
          <w:p w:rsidR="007C472A" w:rsidRPr="00A66AEC" w:rsidRDefault="00643EB7" w:rsidP="002874E7">
            <w:pPr>
              <w:pStyle w:val="PURBody"/>
              <w:numPr>
                <w:ilvl w:val="0"/>
                <w:numId w:val="1"/>
              </w:numPr>
              <w:rPr>
                <w:rFonts w:eastAsia="PMingLiU" w:cs="Arial"/>
              </w:rPr>
            </w:pPr>
            <w:r w:rsidRPr="00A66AEC">
              <w:rPr>
                <w:rFonts w:eastAsia="PMingLiU" w:cs="Arial"/>
              </w:rPr>
              <w:t>Power BI for Office 365</w:t>
            </w:r>
          </w:p>
        </w:tc>
        <w:tc>
          <w:tcPr>
            <w:tcW w:w="5393" w:type="dxa"/>
          </w:tcPr>
          <w:p w:rsidR="00A05C71" w:rsidRPr="00A66AEC" w:rsidRDefault="00A05C71" w:rsidP="00B9459F">
            <w:pPr>
              <w:pStyle w:val="PURBody"/>
              <w:ind w:left="288"/>
              <w:rPr>
                <w:rFonts w:eastAsia="PMingLiU" w:cs="Arial"/>
              </w:rPr>
            </w:pPr>
          </w:p>
        </w:tc>
      </w:tr>
    </w:tbl>
    <w:p w:rsidR="0082133B" w:rsidRPr="00A66AEC" w:rsidRDefault="0082133B">
      <w:pPr>
        <w:pStyle w:val="PURBody-Indented"/>
        <w:rPr>
          <w:rFonts w:eastAsia="PMingLiU" w:cs="Arial"/>
        </w:rPr>
      </w:pPr>
    </w:p>
    <w:p w:rsidR="004B0B65" w:rsidRPr="00A66AEC" w:rsidRDefault="004B0B65" w:rsidP="003C6E68">
      <w:pPr>
        <w:pStyle w:val="PURHeading2"/>
        <w:rPr>
          <w:rFonts w:ascii="Arial" w:eastAsia="PMingLiU" w:hAnsi="Arial" w:cs="Arial"/>
        </w:rPr>
      </w:pPr>
      <w:r w:rsidRPr="00A66AEC">
        <w:rPr>
          <w:rFonts w:ascii="Arial" w:eastAsia="PMingLiU" w:hAnsi="Arial" w:cs="Arial"/>
        </w:rPr>
        <w:t>名稱變更</w:t>
      </w:r>
    </w:p>
    <w:p w:rsidR="004B0B65" w:rsidRPr="00A66AEC" w:rsidRDefault="004B0B65" w:rsidP="004B0B65">
      <w:pPr>
        <w:pStyle w:val="PURBody"/>
        <w:rPr>
          <w:rFonts w:eastAsia="PMingLiU" w:cs="Arial"/>
        </w:rPr>
      </w:pPr>
      <w:r w:rsidRPr="00A66AEC">
        <w:rPr>
          <w:rFonts w:eastAsia="PMingLiU" w:cs="Arial"/>
        </w:rPr>
        <w:t xml:space="preserve">Windows Azure Active Directory </w:t>
      </w:r>
      <w:r w:rsidRPr="00A66AEC">
        <w:rPr>
          <w:rFonts w:eastAsia="PMingLiU" w:cs="Arial"/>
        </w:rPr>
        <w:t>版權管理之名稱變更為</w:t>
      </w:r>
      <w:r w:rsidRPr="00A66AEC">
        <w:rPr>
          <w:rFonts w:eastAsia="PMingLiU" w:cs="Arial"/>
        </w:rPr>
        <w:t xml:space="preserve"> Microsoft </w:t>
      </w:r>
      <w:r w:rsidRPr="00A66AEC">
        <w:rPr>
          <w:rFonts w:eastAsia="PMingLiU" w:cs="Arial"/>
        </w:rPr>
        <w:t>版權管理。</w:t>
      </w:r>
    </w:p>
    <w:p w:rsidR="003C6E68" w:rsidRPr="00A66AEC" w:rsidRDefault="003C6E68" w:rsidP="003C6E68">
      <w:pPr>
        <w:pStyle w:val="PURHeading2"/>
        <w:rPr>
          <w:rFonts w:ascii="Arial" w:eastAsia="PMingLiU" w:hAnsi="Arial" w:cs="Arial"/>
        </w:rPr>
      </w:pPr>
      <w:r w:rsidRPr="00A66AEC">
        <w:rPr>
          <w:rFonts w:ascii="Arial" w:eastAsia="PMingLiU" w:hAnsi="Arial" w:cs="Arial"/>
        </w:rPr>
        <w:t>其他變更</w:t>
      </w:r>
    </w:p>
    <w:p w:rsidR="004B0B65" w:rsidRPr="00A66AEC" w:rsidRDefault="004B0B65" w:rsidP="009A33CC">
      <w:pPr>
        <w:pStyle w:val="PURBullet-Indented"/>
        <w:numPr>
          <w:ilvl w:val="0"/>
          <w:numId w:val="77"/>
        </w:numPr>
        <w:rPr>
          <w:rFonts w:eastAsia="PMingLiU" w:cs="Arial"/>
          <w:lang w:eastAsia="zh-TW"/>
        </w:rPr>
      </w:pPr>
      <w:r w:rsidRPr="00A66AEC">
        <w:rPr>
          <w:rFonts w:eastAsia="PMingLiU" w:cs="Arial"/>
          <w:lang w:eastAsia="zh-TW"/>
        </w:rPr>
        <w:t>將下列線上服務從產品使用權利</w:t>
      </w:r>
      <w:r w:rsidRPr="00A66AEC">
        <w:rPr>
          <w:rFonts w:eastAsia="PMingLiU" w:cs="Arial"/>
          <w:lang w:eastAsia="zh-TW"/>
        </w:rPr>
        <w:t xml:space="preserve"> (PUR) </w:t>
      </w:r>
      <w:r w:rsidRPr="00A66AEC">
        <w:rPr>
          <w:rFonts w:eastAsia="PMingLiU" w:cs="Arial"/>
          <w:lang w:eastAsia="zh-TW"/>
        </w:rPr>
        <w:t>文件移至本文件中。</w:t>
      </w:r>
    </w:p>
    <w:p w:rsidR="004B0B65" w:rsidRPr="00A66AEC" w:rsidRDefault="004B0B65" w:rsidP="009A33CC">
      <w:pPr>
        <w:pStyle w:val="PURBullet-Indented"/>
        <w:numPr>
          <w:ilvl w:val="1"/>
          <w:numId w:val="77"/>
        </w:numPr>
        <w:rPr>
          <w:rFonts w:eastAsia="PMingLiU" w:cs="Arial"/>
        </w:rPr>
      </w:pPr>
      <w:r w:rsidRPr="00A66AEC">
        <w:rPr>
          <w:rFonts w:eastAsia="PMingLiU" w:cs="Arial"/>
        </w:rPr>
        <w:t xml:space="preserve">Bing Maps Enterprise Platform </w:t>
      </w:r>
      <w:r w:rsidRPr="00A66AEC">
        <w:rPr>
          <w:rFonts w:eastAsia="PMingLiU" w:cs="Arial"/>
        </w:rPr>
        <w:t>和</w:t>
      </w:r>
      <w:r w:rsidRPr="00A66AEC">
        <w:rPr>
          <w:rFonts w:eastAsia="PMingLiU" w:cs="Arial"/>
        </w:rPr>
        <w:t xml:space="preserve"> Bing Maps Mobile Asset Management Platform</w:t>
      </w:r>
    </w:p>
    <w:p w:rsidR="004B0B65" w:rsidRPr="00A66AEC" w:rsidRDefault="004B0B65" w:rsidP="009A33CC">
      <w:pPr>
        <w:pStyle w:val="PURBullet-Indented"/>
        <w:numPr>
          <w:ilvl w:val="1"/>
          <w:numId w:val="77"/>
        </w:numPr>
        <w:rPr>
          <w:rFonts w:eastAsia="PMingLiU" w:cs="Arial"/>
        </w:rPr>
      </w:pPr>
      <w:r w:rsidRPr="00A66AEC">
        <w:rPr>
          <w:rFonts w:eastAsia="PMingLiU" w:cs="Arial"/>
        </w:rPr>
        <w:t>資料遺失之預防</w:t>
      </w:r>
    </w:p>
    <w:p w:rsidR="004B0B65" w:rsidRPr="00A66AEC" w:rsidRDefault="004B0B65" w:rsidP="009A33CC">
      <w:pPr>
        <w:pStyle w:val="PURBullet-Indented"/>
        <w:numPr>
          <w:ilvl w:val="1"/>
          <w:numId w:val="77"/>
        </w:numPr>
        <w:rPr>
          <w:rFonts w:eastAsia="PMingLiU" w:cs="Arial"/>
        </w:rPr>
      </w:pPr>
      <w:r w:rsidRPr="00A66AEC">
        <w:rPr>
          <w:rFonts w:eastAsia="PMingLiU" w:cs="Arial"/>
        </w:rPr>
        <w:t xml:space="preserve">Duet Enterprise Online for Microsoft SharePoint </w:t>
      </w:r>
      <w:r w:rsidRPr="00A66AEC">
        <w:rPr>
          <w:rFonts w:eastAsia="PMingLiU" w:cs="Arial"/>
        </w:rPr>
        <w:t>和</w:t>
      </w:r>
      <w:r w:rsidRPr="00A66AEC">
        <w:rPr>
          <w:rFonts w:eastAsia="PMingLiU" w:cs="Arial"/>
        </w:rPr>
        <w:t xml:space="preserve"> SAP</w:t>
      </w:r>
    </w:p>
    <w:p w:rsidR="004B0B65" w:rsidRPr="00A66AEC" w:rsidRDefault="004B0B65" w:rsidP="009A33CC">
      <w:pPr>
        <w:pStyle w:val="PURBullet-Indented"/>
        <w:numPr>
          <w:ilvl w:val="1"/>
          <w:numId w:val="77"/>
        </w:numPr>
        <w:rPr>
          <w:rFonts w:eastAsia="PMingLiU" w:cs="Arial"/>
        </w:rPr>
      </w:pPr>
      <w:r w:rsidRPr="00A66AEC">
        <w:rPr>
          <w:rFonts w:eastAsia="PMingLiU" w:cs="Arial"/>
        </w:rPr>
        <w:t>Exchange Hosted Encryption</w:t>
      </w:r>
    </w:p>
    <w:p w:rsidR="004B0B65" w:rsidRPr="00A66AEC" w:rsidRDefault="004B0B65" w:rsidP="009A33CC">
      <w:pPr>
        <w:pStyle w:val="PURBullet-Indented"/>
        <w:numPr>
          <w:ilvl w:val="1"/>
          <w:numId w:val="77"/>
        </w:numPr>
        <w:rPr>
          <w:rFonts w:eastAsia="PMingLiU" w:cs="Arial"/>
        </w:rPr>
      </w:pPr>
      <w:r w:rsidRPr="00A66AEC">
        <w:rPr>
          <w:rFonts w:eastAsia="PMingLiU" w:cs="Arial"/>
        </w:rPr>
        <w:t>Forefront Online Protection for Exchange</w:t>
      </w:r>
    </w:p>
    <w:p w:rsidR="004B0B65" w:rsidRPr="00A66AEC" w:rsidRDefault="004B0B65" w:rsidP="009A33CC">
      <w:pPr>
        <w:pStyle w:val="PURBullet-Indented"/>
        <w:numPr>
          <w:ilvl w:val="1"/>
          <w:numId w:val="77"/>
        </w:numPr>
        <w:rPr>
          <w:rFonts w:eastAsia="PMingLiU" w:cs="Arial"/>
        </w:rPr>
      </w:pPr>
      <w:r w:rsidRPr="00A66AEC">
        <w:rPr>
          <w:rFonts w:eastAsia="PMingLiU" w:cs="Arial"/>
        </w:rPr>
        <w:t>Microsoft Learning E-Reference Library</w:t>
      </w:r>
    </w:p>
    <w:p w:rsidR="004B0B65" w:rsidRPr="00A66AEC" w:rsidRDefault="004B0B65" w:rsidP="009A33CC">
      <w:pPr>
        <w:pStyle w:val="PURBullet-Indented"/>
        <w:numPr>
          <w:ilvl w:val="1"/>
          <w:numId w:val="77"/>
        </w:numPr>
        <w:rPr>
          <w:rFonts w:eastAsia="PMingLiU" w:cs="Arial"/>
        </w:rPr>
      </w:pPr>
      <w:r w:rsidRPr="00A66AEC">
        <w:rPr>
          <w:rFonts w:eastAsia="PMingLiU" w:cs="Arial"/>
        </w:rPr>
        <w:t>Microsoft Learning IT Academy</w:t>
      </w:r>
    </w:p>
    <w:p w:rsidR="004B0B65" w:rsidRPr="00A66AEC" w:rsidRDefault="004B0B65" w:rsidP="009A33CC">
      <w:pPr>
        <w:pStyle w:val="PURBullet-Indented"/>
        <w:numPr>
          <w:ilvl w:val="1"/>
          <w:numId w:val="77"/>
        </w:numPr>
        <w:rPr>
          <w:rFonts w:eastAsia="PMingLiU" w:cs="Arial"/>
        </w:rPr>
      </w:pPr>
      <w:r w:rsidRPr="00A66AEC">
        <w:rPr>
          <w:rFonts w:eastAsia="PMingLiU" w:cs="Arial"/>
        </w:rPr>
        <w:t>System Center Endpoint Protection</w:t>
      </w:r>
    </w:p>
    <w:p w:rsidR="004B0B65" w:rsidRPr="00A66AEC" w:rsidRDefault="004B0B65" w:rsidP="009A33CC">
      <w:pPr>
        <w:pStyle w:val="PURBullet-Indented"/>
        <w:numPr>
          <w:ilvl w:val="1"/>
          <w:numId w:val="77"/>
        </w:numPr>
        <w:rPr>
          <w:rFonts w:eastAsia="PMingLiU" w:cs="Arial"/>
        </w:rPr>
      </w:pPr>
      <w:r w:rsidRPr="00A66AEC">
        <w:rPr>
          <w:rFonts w:eastAsia="PMingLiU" w:cs="Arial"/>
        </w:rPr>
        <w:t>翻譯器</w:t>
      </w:r>
      <w:r w:rsidRPr="00A66AEC">
        <w:rPr>
          <w:rFonts w:eastAsia="PMingLiU" w:cs="Arial"/>
        </w:rPr>
        <w:t xml:space="preserve"> API</w:t>
      </w:r>
    </w:p>
    <w:p w:rsidR="004B0B65" w:rsidRPr="00170FE9" w:rsidRDefault="004B0B65" w:rsidP="009A33CC">
      <w:pPr>
        <w:pStyle w:val="PURBullet-Indented"/>
        <w:numPr>
          <w:ilvl w:val="1"/>
          <w:numId w:val="77"/>
        </w:numPr>
        <w:rPr>
          <w:rFonts w:eastAsia="PMingLiU" w:cs="Arial"/>
          <w:spacing w:val="-2"/>
        </w:rPr>
      </w:pPr>
      <w:r w:rsidRPr="00170FE9">
        <w:rPr>
          <w:rFonts w:eastAsia="PMingLiU" w:cs="Arial"/>
          <w:spacing w:val="-2"/>
        </w:rPr>
        <w:t xml:space="preserve">Windows Intune Add-on for System Center Configuration Manager </w:t>
      </w:r>
      <w:r w:rsidRPr="00170FE9">
        <w:rPr>
          <w:rFonts w:eastAsia="PMingLiU" w:cs="Arial"/>
          <w:spacing w:val="-2"/>
        </w:rPr>
        <w:t>和</w:t>
      </w:r>
      <w:r w:rsidRPr="00170FE9">
        <w:rPr>
          <w:rFonts w:eastAsia="PMingLiU" w:cs="Arial"/>
          <w:spacing w:val="-2"/>
        </w:rPr>
        <w:t xml:space="preserve"> System Center Endpoint Protection (</w:t>
      </w:r>
      <w:r w:rsidRPr="00170FE9">
        <w:rPr>
          <w:rFonts w:eastAsia="PMingLiU" w:cs="Arial"/>
          <w:spacing w:val="-2"/>
        </w:rPr>
        <w:t>每一使用者</w:t>
      </w:r>
      <w:r w:rsidRPr="00170FE9">
        <w:rPr>
          <w:rFonts w:eastAsia="PMingLiU" w:cs="Arial"/>
          <w:spacing w:val="-2"/>
        </w:rPr>
        <w:t>)</w:t>
      </w:r>
    </w:p>
    <w:p w:rsidR="004B0B65" w:rsidRPr="00A66AEC" w:rsidRDefault="004B0B65" w:rsidP="009A33CC">
      <w:pPr>
        <w:pStyle w:val="PURBullet-Indented"/>
        <w:numPr>
          <w:ilvl w:val="0"/>
          <w:numId w:val="77"/>
        </w:numPr>
        <w:rPr>
          <w:rFonts w:eastAsia="PMingLiU" w:cs="Arial"/>
          <w:lang w:eastAsia="zh-TW"/>
        </w:rPr>
      </w:pPr>
      <w:r w:rsidRPr="00A66AEC">
        <w:rPr>
          <w:rFonts w:eastAsia="PMingLiU" w:cs="Arial"/>
          <w:lang w:eastAsia="zh-TW"/>
        </w:rPr>
        <w:t>刪除已涵蓋在上游程式文件中之內容。</w:t>
      </w:r>
    </w:p>
    <w:p w:rsidR="004B0B65" w:rsidRPr="00A66AEC" w:rsidRDefault="00534DFE" w:rsidP="009A33CC">
      <w:pPr>
        <w:pStyle w:val="PURBullet-Indented"/>
        <w:numPr>
          <w:ilvl w:val="0"/>
          <w:numId w:val="77"/>
        </w:numPr>
        <w:rPr>
          <w:rFonts w:eastAsia="PMingLiU" w:cs="Arial"/>
          <w:lang w:eastAsia="zh-TW"/>
        </w:rPr>
      </w:pPr>
      <w:r w:rsidRPr="00A66AEC">
        <w:rPr>
          <w:rFonts w:eastAsia="PMingLiU" w:cs="Arial"/>
          <w:lang w:eastAsia="zh-TW"/>
        </w:rPr>
        <w:t>依線上服務系列重新組織服務專屬條款、協調從</w:t>
      </w:r>
      <w:r w:rsidRPr="00A66AEC">
        <w:rPr>
          <w:rFonts w:eastAsia="PMingLiU" w:cs="Arial"/>
          <w:lang w:eastAsia="zh-TW"/>
        </w:rPr>
        <w:t xml:space="preserve"> PUR </w:t>
      </w:r>
      <w:r w:rsidRPr="00A66AEC">
        <w:rPr>
          <w:rFonts w:eastAsia="PMingLiU" w:cs="Arial"/>
          <w:lang w:eastAsia="zh-TW"/>
        </w:rPr>
        <w:t>移動之內容及刪除重複的服務專屬內容。</w:t>
      </w:r>
    </w:p>
    <w:p w:rsidR="00780700" w:rsidRPr="00A66AEC" w:rsidRDefault="0043216F" w:rsidP="00FB0E7B">
      <w:pPr>
        <w:pStyle w:val="PURBreadcrumb"/>
        <w:rPr>
          <w:rFonts w:ascii="Arial" w:eastAsia="PMingLiU" w:hAnsi="Arial" w:cs="Arial"/>
          <w:szCs w:val="16"/>
          <w:lang w:eastAsia="zh-TW"/>
        </w:rPr>
        <w:sectPr w:rsidR="00780700" w:rsidRPr="00A66AEC">
          <w:headerReference w:type="default" r:id="rId15"/>
          <w:footerReference w:type="default" r:id="rId16"/>
          <w:type w:val="continuous"/>
          <w:pgSz w:w="12240" w:h="15840" w:code="1"/>
          <w:pgMar w:top="1170" w:right="720" w:bottom="720" w:left="720" w:header="432" w:footer="288" w:gutter="0"/>
          <w:cols w:space="360"/>
        </w:sectPr>
      </w:pPr>
      <w:hyperlink w:anchor="_Sec4">
        <w:r w:rsidR="0007456D" w:rsidRPr="00A66AEC">
          <w:rPr>
            <w:rFonts w:ascii="Arial" w:eastAsia="PMingLiU" w:hAnsi="Arial" w:cs="Arial"/>
            <w:color w:val="00467F"/>
            <w:szCs w:val="16"/>
            <w:u w:val="single"/>
            <w:lang w:eastAsia="zh-TW"/>
          </w:rPr>
          <w:t>目錄</w:t>
        </w:r>
      </w:hyperlink>
      <w:r w:rsidR="0007456D" w:rsidRPr="00A66AEC">
        <w:rPr>
          <w:rFonts w:ascii="Arial" w:eastAsia="PMingLiU" w:hAnsi="Arial" w:cs="Arial"/>
          <w:szCs w:val="16"/>
          <w:lang w:eastAsia="zh-TW"/>
        </w:rPr>
        <w:t xml:space="preserve"> / </w:t>
      </w:r>
      <w:hyperlink w:anchor="General_License_Terms" w:history="1">
        <w:r w:rsidR="0007456D" w:rsidRPr="00A66AEC">
          <w:rPr>
            <w:rStyle w:val="Hyperlink"/>
            <w:rFonts w:ascii="Arial" w:eastAsia="PMingLiU" w:hAnsi="Arial" w:cs="Arial"/>
            <w:szCs w:val="16"/>
            <w:lang w:eastAsia="zh-TW"/>
          </w:rPr>
          <w:t>一般條款</w:t>
        </w:r>
      </w:hyperlink>
      <w:r w:rsidR="0007456D" w:rsidRPr="00A66AEC">
        <w:rPr>
          <w:rFonts w:ascii="Arial" w:eastAsia="PMingLiU" w:hAnsi="Arial" w:cs="Arial"/>
          <w:szCs w:val="16"/>
          <w:lang w:eastAsia="zh-TW"/>
        </w:rPr>
        <w:t xml:space="preserve"> </w:t>
      </w:r>
      <w:bookmarkStart w:id="7" w:name="_Sec43"/>
      <w:bookmarkEnd w:id="2"/>
    </w:p>
    <w:p w:rsidR="005C04CC" w:rsidRPr="00A66AEC" w:rsidRDefault="005C04CC" w:rsidP="005C04CC">
      <w:pPr>
        <w:pStyle w:val="PURSectionHeading"/>
        <w:pageBreakBefore/>
        <w:rPr>
          <w:rFonts w:eastAsia="PMingLiU" w:cs="Arial"/>
          <w:spacing w:val="0"/>
          <w:lang w:eastAsia="zh-TW"/>
        </w:rPr>
      </w:pPr>
      <w:bookmarkStart w:id="8" w:name="_Sec53"/>
      <w:bookmarkStart w:id="9" w:name="General_License_Terms"/>
      <w:r w:rsidRPr="00A66AEC">
        <w:rPr>
          <w:rFonts w:eastAsia="PMingLiU" w:cs="Arial"/>
          <w:spacing w:val="0"/>
          <w:lang w:eastAsia="zh-TW"/>
        </w:rPr>
        <w:lastRenderedPageBreak/>
        <w:t>一般條款</w:t>
      </w:r>
      <w:r w:rsidRPr="00A66AEC">
        <w:rPr>
          <w:rFonts w:eastAsia="PMingLiU" w:cs="Arial"/>
          <w:spacing w:val="0"/>
        </w:rPr>
        <w:fldChar w:fldCharType="begin"/>
      </w:r>
      <w:r w:rsidRPr="00A66AEC">
        <w:rPr>
          <w:rFonts w:eastAsia="PMingLiU" w:cs="Arial"/>
          <w:spacing w:val="0"/>
          <w:lang w:eastAsia="zh-TW"/>
        </w:rPr>
        <w:instrText xml:space="preserve">TC </w:instrText>
      </w:r>
      <w:bookmarkStart w:id="10" w:name="_Toc374025865"/>
      <w:r w:rsidRPr="00A66AEC">
        <w:rPr>
          <w:rFonts w:eastAsia="PMingLiU" w:cs="Arial"/>
          <w:spacing w:val="0"/>
          <w:lang w:eastAsia="zh-TW"/>
        </w:rPr>
        <w:instrText>一般條款</w:instrText>
      </w:r>
      <w:bookmarkEnd w:id="10"/>
      <w:r w:rsidRPr="00A66AEC">
        <w:rPr>
          <w:rFonts w:eastAsia="PMingLiU" w:cs="Arial"/>
          <w:spacing w:val="0"/>
          <w:lang w:eastAsia="zh-TW"/>
        </w:rPr>
        <w:instrText xml:space="preserve"> \l 1 </w:instrText>
      </w:r>
      <w:r w:rsidRPr="00A66AEC">
        <w:rPr>
          <w:rFonts w:eastAsia="PMingLiU" w:cs="Arial"/>
          <w:spacing w:val="0"/>
        </w:rPr>
        <w:fldChar w:fldCharType="end"/>
      </w:r>
    </w:p>
    <w:bookmarkEnd w:id="8"/>
    <w:bookmarkEnd w:id="9"/>
    <w:p w:rsidR="00780700" w:rsidRPr="00A66AEC" w:rsidRDefault="00780700">
      <w:pPr>
        <w:pStyle w:val="PURBody-Indented"/>
        <w:rPr>
          <w:rFonts w:eastAsia="PMingLiU" w:cs="Arial"/>
          <w:lang w:eastAsia="zh-TW"/>
        </w:rPr>
      </w:pPr>
    </w:p>
    <w:p w:rsidR="0082133B" w:rsidRPr="00A66AEC" w:rsidRDefault="00ED4593">
      <w:pPr>
        <w:pStyle w:val="PURBody-Indented"/>
        <w:rPr>
          <w:rFonts w:eastAsia="PMingLiU" w:cs="Arial"/>
          <w:lang w:eastAsia="zh-TW"/>
        </w:rPr>
      </w:pPr>
      <w:r w:rsidRPr="00A66AEC">
        <w:rPr>
          <w:rFonts w:eastAsia="PMingLiU" w:cs="Arial"/>
          <w:lang w:eastAsia="zh-TW"/>
        </w:rPr>
        <w:t>在　貴用戶存取及使用線上服務之前，必須先取得及指定對應至該線上服務之使用者、裝置、服務或加值訂閱使用權。＜服務專屬條款＞一節中會列出每個線上服務的適當訂閱使用權</w:t>
      </w:r>
      <w:r w:rsidRPr="00A66AEC">
        <w:rPr>
          <w:rFonts w:eastAsia="PMingLiU" w:cs="Arial"/>
          <w:lang w:eastAsia="zh-TW"/>
        </w:rPr>
        <w:t xml:space="preserve"> (SL)</w:t>
      </w:r>
      <w:r w:rsidRPr="00A66AEC">
        <w:rPr>
          <w:rFonts w:eastAsia="PMingLiU" w:cs="Arial"/>
          <w:lang w:eastAsia="zh-TW"/>
        </w:rPr>
        <w:t>。若線上服務同時列有「使用者訂閱使用權」和「裝置訂閱使用權」，　貴用戶可以取得二者之一。並非所有線上服務或合格訂閱使用權</w:t>
      </w:r>
      <w:r w:rsidRPr="00A66AEC">
        <w:rPr>
          <w:rFonts w:eastAsia="PMingLiU" w:cs="Arial"/>
          <w:lang w:eastAsia="zh-TW"/>
        </w:rPr>
        <w:t xml:space="preserve"> (SL) </w:t>
      </w:r>
      <w:r w:rsidRPr="00A66AEC">
        <w:rPr>
          <w:rFonts w:eastAsia="PMingLiU" w:cs="Arial"/>
          <w:lang w:eastAsia="zh-TW"/>
        </w:rPr>
        <w:t>均可依所有大量授權方案取得。</w:t>
      </w:r>
    </w:p>
    <w:p w:rsidR="003B1F78" w:rsidRPr="00B9441F" w:rsidRDefault="003B1F78" w:rsidP="003B1F78">
      <w:pPr>
        <w:pStyle w:val="PURHeading2"/>
        <w:rPr>
          <w:rFonts w:ascii="Arial" w:eastAsia="PMingLiU" w:hAnsi="Arial" w:cs="Arial"/>
          <w:b/>
          <w:bCs/>
          <w:lang w:eastAsia="zh-TW"/>
        </w:rPr>
      </w:pPr>
      <w:r w:rsidRPr="00B9441F">
        <w:rPr>
          <w:rFonts w:ascii="Arial" w:eastAsia="PMingLiU" w:hAnsi="Arial" w:cs="Arial"/>
          <w:b/>
          <w:bCs/>
          <w:color w:val="auto"/>
          <w:lang w:eastAsia="zh-TW"/>
        </w:rPr>
        <w:t>定義</w:t>
      </w:r>
      <w:r w:rsidRPr="00B9441F">
        <w:rPr>
          <w:rFonts w:ascii="Arial" w:eastAsia="PMingLiU" w:hAnsi="Arial" w:cs="Arial"/>
          <w:b/>
          <w:bCs/>
          <w:color w:val="auto"/>
        </w:rPr>
        <w:fldChar w:fldCharType="begin"/>
      </w:r>
      <w:r w:rsidR="006C6ED2" w:rsidRPr="00B9441F">
        <w:rPr>
          <w:rFonts w:ascii="Arial" w:eastAsia="PMingLiU" w:hAnsi="Arial" w:cs="Arial"/>
          <w:b/>
          <w:bCs/>
          <w:color w:val="auto"/>
          <w:lang w:eastAsia="zh-TW"/>
        </w:rPr>
        <w:instrText xml:space="preserve">TC </w:instrText>
      </w:r>
      <w:bookmarkStart w:id="11" w:name="_Toc374025866"/>
      <w:r w:rsidR="006C6ED2" w:rsidRPr="00B9441F">
        <w:rPr>
          <w:rFonts w:ascii="Arial" w:eastAsia="PMingLiU" w:hAnsi="Arial" w:cs="Arial"/>
          <w:b/>
          <w:bCs/>
          <w:color w:val="auto"/>
          <w:lang w:eastAsia="zh-TW"/>
        </w:rPr>
        <w:instrText>定義</w:instrText>
      </w:r>
      <w:bookmarkEnd w:id="11"/>
      <w:r w:rsidR="006C6ED2" w:rsidRPr="00B9441F">
        <w:rPr>
          <w:rFonts w:ascii="Arial" w:eastAsia="PMingLiU" w:hAnsi="Arial" w:cs="Arial"/>
          <w:b/>
          <w:bCs/>
          <w:color w:val="auto"/>
          <w:lang w:eastAsia="zh-TW"/>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rsidRPr="00B9441F">
        <w:rPr>
          <w:rFonts w:ascii="Arial" w:eastAsia="PMingLiU" w:hAnsi="Arial" w:cs="Arial"/>
          <w:b/>
          <w:bCs/>
        </w:rPr>
        <w:fldChar w:fldCharType="end"/>
      </w:r>
    </w:p>
    <w:p w:rsidR="003B1F78" w:rsidRPr="00A66AEC" w:rsidRDefault="003B1F78" w:rsidP="003B1F78">
      <w:pPr>
        <w:pStyle w:val="PURBody-Indented"/>
        <w:rPr>
          <w:rFonts w:eastAsia="PMingLiU" w:cs="Arial"/>
          <w:lang w:eastAsia="zh-TW"/>
        </w:rPr>
      </w:pPr>
      <w:r w:rsidRPr="00A66AEC">
        <w:rPr>
          <w:rFonts w:eastAsia="PMingLiU" w:cs="Arial"/>
          <w:lang w:eastAsia="zh-TW"/>
        </w:rPr>
        <w:t>在此所述線上服務使用權利中所使用但未加以定義之名詞，將於據以訂購線上服務之合約</w:t>
      </w:r>
      <w:r w:rsidRPr="00A66AEC">
        <w:rPr>
          <w:rFonts w:eastAsia="PMingLiU" w:cs="Arial"/>
          <w:lang w:eastAsia="zh-TW"/>
        </w:rPr>
        <w:t xml:space="preserve"> (</w:t>
      </w:r>
      <w:r w:rsidRPr="00A66AEC">
        <w:rPr>
          <w:rFonts w:eastAsia="PMingLiU" w:cs="Arial"/>
          <w:lang w:eastAsia="zh-TW"/>
        </w:rPr>
        <w:t>以下稱　貴用戶之「大量授權合約」</w:t>
      </w:r>
      <w:r w:rsidRPr="00A66AEC">
        <w:rPr>
          <w:rFonts w:eastAsia="PMingLiU" w:cs="Arial"/>
          <w:lang w:eastAsia="zh-TW"/>
        </w:rPr>
        <w:t xml:space="preserve">) </w:t>
      </w:r>
      <w:r w:rsidRPr="00A66AEC">
        <w:rPr>
          <w:rFonts w:eastAsia="PMingLiU" w:cs="Arial"/>
          <w:lang w:eastAsia="zh-TW"/>
        </w:rPr>
        <w:t>中提供其定義。下列條款的範圍並未於　貴用戶之大量授權合約中提供其定義，下列定義適用：</w:t>
      </w:r>
    </w:p>
    <w:p w:rsidR="003B1F78" w:rsidRPr="00A66AEC" w:rsidRDefault="003B1F78" w:rsidP="003B1F78">
      <w:pPr>
        <w:pStyle w:val="PURBody-Indented"/>
        <w:rPr>
          <w:rFonts w:eastAsia="PMingLiU" w:cs="Arial"/>
          <w:lang w:eastAsia="zh-TW"/>
        </w:rPr>
      </w:pPr>
      <w:r w:rsidRPr="00A66AEC">
        <w:rPr>
          <w:rFonts w:eastAsia="PMingLiU" w:cs="Arial"/>
          <w:b/>
          <w:lang w:eastAsia="zh-TW"/>
        </w:rPr>
        <w:t xml:space="preserve">CAL </w:t>
      </w:r>
      <w:r w:rsidRPr="00A66AEC">
        <w:rPr>
          <w:rFonts w:eastAsia="PMingLiU" w:cs="Arial"/>
          <w:lang w:eastAsia="zh-TW"/>
        </w:rPr>
        <w:t>係指用戶端存取使用權。</w:t>
      </w:r>
    </w:p>
    <w:p w:rsidR="003B1F78" w:rsidRPr="00A66AEC" w:rsidRDefault="003B1F78" w:rsidP="003B1F78">
      <w:pPr>
        <w:pStyle w:val="PURBody-Indented"/>
        <w:rPr>
          <w:rFonts w:eastAsia="PMingLiU" w:cs="Arial"/>
          <w:lang w:eastAsia="zh-TW"/>
        </w:rPr>
      </w:pPr>
      <w:r w:rsidRPr="00A66AEC">
        <w:rPr>
          <w:rFonts w:eastAsia="PMingLiU" w:cs="Arial"/>
          <w:b/>
          <w:lang w:eastAsia="zh-TW"/>
        </w:rPr>
        <w:t>客戶資料</w:t>
      </w:r>
      <w:r w:rsidRPr="00A66AEC">
        <w:rPr>
          <w:rFonts w:eastAsia="PMingLiU" w:cs="Arial"/>
          <w:lang w:eastAsia="zh-TW"/>
        </w:rPr>
        <w:t>係指由　貴用戶或代表　貴用戶經由使用線上服務而提供予本公司之所有資料，包括所有文字、音效或影像檔案和軟體。</w:t>
      </w:r>
    </w:p>
    <w:p w:rsidR="001B161A" w:rsidRPr="00A66AEC" w:rsidRDefault="001B161A" w:rsidP="001B161A">
      <w:pPr>
        <w:pStyle w:val="PURBody-Indented"/>
        <w:rPr>
          <w:rFonts w:eastAsia="PMingLiU" w:cs="Arial"/>
          <w:lang w:eastAsia="zh-TW"/>
        </w:rPr>
      </w:pPr>
      <w:r w:rsidRPr="00A66AEC">
        <w:rPr>
          <w:rFonts w:eastAsia="PMingLiU" w:cs="Arial"/>
          <w:b/>
          <w:lang w:eastAsia="zh-TW"/>
        </w:rPr>
        <w:t>客戶支援</w:t>
      </w:r>
      <w:r w:rsidRPr="00A66AEC">
        <w:rPr>
          <w:rFonts w:eastAsia="PMingLiU" w:cs="Arial"/>
          <w:lang w:eastAsia="zh-TW"/>
        </w:rPr>
        <w:t>係指依　貴用戶之大量授權合約而提供給　貴用戶的所有支援或建議。</w:t>
      </w:r>
    </w:p>
    <w:p w:rsidR="003B1F78" w:rsidRPr="00A66AEC" w:rsidRDefault="003B1F78" w:rsidP="003B1F78">
      <w:pPr>
        <w:pStyle w:val="PURBody-Indented"/>
        <w:rPr>
          <w:rFonts w:eastAsia="PMingLiU" w:cs="Arial"/>
          <w:lang w:eastAsia="zh-TW"/>
        </w:rPr>
      </w:pPr>
      <w:r w:rsidRPr="00A66AEC">
        <w:rPr>
          <w:rFonts w:eastAsia="PMingLiU" w:cs="Arial"/>
          <w:b/>
          <w:lang w:eastAsia="zh-TW"/>
        </w:rPr>
        <w:t>外部使用者</w:t>
      </w:r>
      <w:r w:rsidRPr="00A66AEC">
        <w:rPr>
          <w:rFonts w:eastAsia="PMingLiU" w:cs="Arial"/>
          <w:lang w:eastAsia="zh-TW"/>
        </w:rPr>
        <w:t>係指該使用者既非　貴用戶及　貴用戶關係企業之員工，亦非派駐　貴用戶及　貴用戶關係企業之派駐現場承包人員或派駐現場代理人員。</w:t>
      </w:r>
    </w:p>
    <w:p w:rsidR="00923B98" w:rsidRPr="00A66AEC" w:rsidRDefault="001B161A" w:rsidP="001B161A">
      <w:pPr>
        <w:pStyle w:val="PURBody-Indented"/>
        <w:rPr>
          <w:rFonts w:eastAsia="PMingLiU" w:cs="Arial"/>
          <w:lang w:eastAsia="zh-TW"/>
        </w:rPr>
      </w:pPr>
      <w:r w:rsidRPr="00A66AEC">
        <w:rPr>
          <w:rFonts w:eastAsia="PMingLiU" w:cs="Arial"/>
          <w:b/>
          <w:lang w:eastAsia="zh-TW"/>
        </w:rPr>
        <w:t>修正程式</w:t>
      </w:r>
      <w:r w:rsidRPr="00A66AEC">
        <w:rPr>
          <w:rFonts w:eastAsia="PMingLiU" w:cs="Arial"/>
          <w:lang w:eastAsia="zh-TW"/>
        </w:rPr>
        <w:t>係指在</w:t>
      </w:r>
      <w:r w:rsidRPr="00A66AEC">
        <w:rPr>
          <w:rFonts w:eastAsia="PMingLiU" w:cs="Arial"/>
          <w:lang w:eastAsia="zh-TW"/>
        </w:rPr>
        <w:t xml:space="preserve"> Microsoft </w:t>
      </w:r>
      <w:r w:rsidRPr="00A66AEC">
        <w:rPr>
          <w:rFonts w:eastAsia="PMingLiU" w:cs="Arial"/>
          <w:lang w:eastAsia="zh-TW"/>
        </w:rPr>
        <w:t>履行客戶支援以解決特定問題時，</w:t>
      </w:r>
      <w:r w:rsidRPr="00A66AEC">
        <w:rPr>
          <w:rFonts w:eastAsia="PMingLiU" w:cs="Arial"/>
          <w:lang w:eastAsia="zh-TW"/>
        </w:rPr>
        <w:t xml:space="preserve">Microsoft </w:t>
      </w:r>
      <w:r w:rsidRPr="00A66AEC">
        <w:rPr>
          <w:rFonts w:eastAsia="PMingLiU" w:cs="Arial"/>
          <w:lang w:eastAsia="zh-TW"/>
        </w:rPr>
        <w:t>一般發行</w:t>
      </w:r>
      <w:r w:rsidRPr="00A66AEC">
        <w:rPr>
          <w:rFonts w:eastAsia="PMingLiU" w:cs="Arial"/>
          <w:lang w:eastAsia="zh-TW"/>
        </w:rPr>
        <w:t xml:space="preserve"> (</w:t>
      </w:r>
      <w:r w:rsidRPr="00A66AEC">
        <w:rPr>
          <w:rFonts w:eastAsia="PMingLiU" w:cs="Arial"/>
          <w:lang w:eastAsia="zh-TW"/>
        </w:rPr>
        <w:t>例如</w:t>
      </w:r>
      <w:r w:rsidRPr="00A66AEC">
        <w:rPr>
          <w:rFonts w:eastAsia="PMingLiU" w:cs="Arial"/>
          <w:lang w:eastAsia="zh-TW"/>
        </w:rPr>
        <w:t xml:space="preserve"> Service Pack) </w:t>
      </w:r>
      <w:r w:rsidRPr="00A66AEC">
        <w:rPr>
          <w:rFonts w:eastAsia="PMingLiU" w:cs="Arial"/>
          <w:lang w:eastAsia="zh-TW"/>
        </w:rPr>
        <w:t>或提供給　貴用戶的產品修正程式、修改或加強程式或其他衍生作品。</w:t>
      </w:r>
    </w:p>
    <w:p w:rsidR="003B1F78" w:rsidRPr="00A66AEC" w:rsidRDefault="003B1F78" w:rsidP="001B161A">
      <w:pPr>
        <w:pStyle w:val="PURBody-Indented"/>
        <w:rPr>
          <w:rFonts w:eastAsia="PMingLiU" w:cs="Arial"/>
          <w:lang w:eastAsia="zh-TW"/>
        </w:rPr>
      </w:pPr>
      <w:r w:rsidRPr="00A66AEC">
        <w:rPr>
          <w:rFonts w:eastAsia="PMingLiU" w:cs="Arial"/>
          <w:b/>
          <w:lang w:eastAsia="zh-TW"/>
        </w:rPr>
        <w:t>執行個體</w:t>
      </w:r>
      <w:r w:rsidRPr="00A66AEC">
        <w:rPr>
          <w:rFonts w:eastAsia="PMingLiU" w:cs="Arial"/>
          <w:lang w:eastAsia="zh-TW"/>
        </w:rPr>
        <w:t>係指透過執行軟體的設定或安裝程序、或複製現有的執行個體而建立之軟體的影像檔。</w:t>
      </w:r>
    </w:p>
    <w:p w:rsidR="00A33C90" w:rsidRPr="00A66AEC" w:rsidRDefault="00A33C90" w:rsidP="00A33C90">
      <w:pPr>
        <w:pStyle w:val="PURBody-Indented"/>
        <w:rPr>
          <w:rFonts w:eastAsia="PMingLiU" w:cs="Arial"/>
          <w:lang w:eastAsia="zh-TW"/>
        </w:rPr>
      </w:pPr>
      <w:r w:rsidRPr="00A66AEC">
        <w:rPr>
          <w:rFonts w:eastAsia="PMingLiU" w:cs="Arial"/>
          <w:b/>
          <w:lang w:eastAsia="zh-TW"/>
        </w:rPr>
        <w:t>授權裝置</w:t>
      </w:r>
      <w:r w:rsidRPr="00A66AEC">
        <w:rPr>
          <w:rFonts w:eastAsia="PMingLiU" w:cs="Arial"/>
          <w:lang w:eastAsia="zh-TW"/>
        </w:rPr>
        <w:t>係指要接受指定使用權之單一實體硬體系統。就本定義而言，硬體磁碟分割或刀鋒型伺服器會被視為獨立的裝置。</w:t>
      </w:r>
    </w:p>
    <w:p w:rsidR="00A33C90" w:rsidRPr="00A66AEC" w:rsidRDefault="00A33C90" w:rsidP="00A33C90">
      <w:pPr>
        <w:pStyle w:val="PURBody-Indented"/>
        <w:rPr>
          <w:rFonts w:eastAsia="PMingLiU" w:cs="Arial"/>
          <w:lang w:eastAsia="zh-TW"/>
        </w:rPr>
      </w:pPr>
      <w:r w:rsidRPr="00A66AEC">
        <w:rPr>
          <w:rFonts w:eastAsia="PMingLiU" w:cs="Arial"/>
          <w:b/>
          <w:lang w:eastAsia="zh-TW"/>
        </w:rPr>
        <w:t>管理使用權</w:t>
      </w:r>
      <w:r w:rsidRPr="00A66AEC">
        <w:rPr>
          <w:rFonts w:eastAsia="PMingLiU" w:cs="Arial"/>
          <w:lang w:eastAsia="zh-TW"/>
        </w:rPr>
        <w:t>係指允許管理一個或多個</w:t>
      </w:r>
      <w:r w:rsidRPr="00A66AEC">
        <w:rPr>
          <w:rFonts w:eastAsia="PMingLiU" w:cs="Arial"/>
          <w:lang w:eastAsia="zh-TW"/>
        </w:rPr>
        <w:t xml:space="preserve"> OSE </w:t>
      </w:r>
      <w:r w:rsidRPr="00A66AEC">
        <w:rPr>
          <w:rFonts w:eastAsia="PMingLiU" w:cs="Arial"/>
          <w:lang w:eastAsia="zh-TW"/>
        </w:rPr>
        <w:t>之使用權。管理使用權有兩種類別：伺服器管理使用權和用戶端管理使用權。用戶端管理使用權共有三種類型：使用者、</w:t>
      </w:r>
      <w:r w:rsidRPr="00A66AEC">
        <w:rPr>
          <w:rFonts w:eastAsia="PMingLiU" w:cs="Arial"/>
          <w:lang w:eastAsia="zh-TW"/>
        </w:rPr>
        <w:t xml:space="preserve">OSE </w:t>
      </w:r>
      <w:r w:rsidRPr="00A66AEC">
        <w:rPr>
          <w:rFonts w:eastAsia="PMingLiU" w:cs="Arial"/>
          <w:lang w:eastAsia="zh-TW"/>
        </w:rPr>
        <w:t>及裝置。使用者管理使用權允許管理由單一使用者存取之任何</w:t>
      </w:r>
      <w:r w:rsidRPr="00A66AEC">
        <w:rPr>
          <w:rFonts w:eastAsia="PMingLiU" w:cs="Arial"/>
          <w:lang w:eastAsia="zh-TW"/>
        </w:rPr>
        <w:t xml:space="preserve"> OSE</w:t>
      </w:r>
      <w:r w:rsidRPr="00A66AEC">
        <w:rPr>
          <w:rFonts w:eastAsia="PMingLiU" w:cs="Arial"/>
          <w:lang w:eastAsia="zh-TW"/>
        </w:rPr>
        <w:t>；</w:t>
      </w:r>
      <w:r w:rsidRPr="00A66AEC">
        <w:rPr>
          <w:rFonts w:eastAsia="PMingLiU" w:cs="Arial"/>
          <w:lang w:eastAsia="zh-TW"/>
        </w:rPr>
        <w:t xml:space="preserve">OSE </w:t>
      </w:r>
      <w:r w:rsidRPr="00A66AEC">
        <w:rPr>
          <w:rFonts w:eastAsia="PMingLiU" w:cs="Arial"/>
          <w:lang w:eastAsia="zh-TW"/>
        </w:rPr>
        <w:t>管理使用權允許管理由任何使用者存取之單一</w:t>
      </w:r>
      <w:r w:rsidRPr="00A66AEC">
        <w:rPr>
          <w:rFonts w:eastAsia="PMingLiU" w:cs="Arial"/>
          <w:lang w:eastAsia="zh-TW"/>
        </w:rPr>
        <w:t xml:space="preserve"> OSE</w:t>
      </w:r>
      <w:r w:rsidRPr="00A66AEC">
        <w:rPr>
          <w:rFonts w:eastAsia="PMingLiU" w:cs="Arial"/>
          <w:lang w:eastAsia="zh-TW"/>
        </w:rPr>
        <w:t>；裝置管理使用權</w:t>
      </w:r>
      <w:r w:rsidRPr="00A66AEC">
        <w:rPr>
          <w:rFonts w:eastAsia="PMingLiU" w:cs="Arial"/>
          <w:lang w:eastAsia="zh-TW"/>
        </w:rPr>
        <w:t xml:space="preserve"> (Core CAL </w:t>
      </w:r>
      <w:r w:rsidRPr="00A66AEC">
        <w:rPr>
          <w:rFonts w:eastAsia="PMingLiU" w:cs="Arial"/>
          <w:lang w:eastAsia="zh-TW"/>
        </w:rPr>
        <w:t>或</w:t>
      </w:r>
      <w:r w:rsidRPr="00A66AEC">
        <w:rPr>
          <w:rFonts w:eastAsia="PMingLiU" w:cs="Arial"/>
          <w:lang w:eastAsia="zh-TW"/>
        </w:rPr>
        <w:t xml:space="preserve"> Enterprise CAL </w:t>
      </w:r>
      <w:r w:rsidRPr="00A66AEC">
        <w:rPr>
          <w:rFonts w:eastAsia="PMingLiU" w:cs="Arial"/>
          <w:lang w:eastAsia="zh-TW"/>
        </w:rPr>
        <w:t>套件</w:t>
      </w:r>
      <w:r w:rsidRPr="00A66AEC">
        <w:rPr>
          <w:rFonts w:eastAsia="PMingLiU" w:cs="Arial"/>
          <w:lang w:eastAsia="zh-TW"/>
        </w:rPr>
        <w:t xml:space="preserve">) </w:t>
      </w:r>
      <w:r w:rsidRPr="00A66AEC">
        <w:rPr>
          <w:rFonts w:eastAsia="PMingLiU" w:cs="Arial"/>
          <w:lang w:eastAsia="zh-TW"/>
        </w:rPr>
        <w:t>允許在單一裝置上管理任何</w:t>
      </w:r>
      <w:r w:rsidRPr="00A66AEC">
        <w:rPr>
          <w:rFonts w:eastAsia="PMingLiU" w:cs="Arial"/>
          <w:lang w:eastAsia="zh-TW"/>
        </w:rPr>
        <w:t xml:space="preserve"> OSE</w:t>
      </w:r>
      <w:r w:rsidRPr="00A66AEC">
        <w:rPr>
          <w:rFonts w:eastAsia="PMingLiU" w:cs="Arial"/>
          <w:lang w:eastAsia="zh-TW"/>
        </w:rPr>
        <w:t>。</w:t>
      </w:r>
    </w:p>
    <w:p w:rsidR="005F3B1F" w:rsidRPr="00A66AEC" w:rsidRDefault="005F3B1F" w:rsidP="009E188F">
      <w:pPr>
        <w:ind w:left="270"/>
        <w:rPr>
          <w:rFonts w:eastAsia="PMingLiU" w:cs="Arial"/>
          <w:lang w:eastAsia="zh-TW"/>
        </w:rPr>
      </w:pPr>
      <w:r w:rsidRPr="00A66AEC">
        <w:rPr>
          <w:rFonts w:eastAsia="PMingLiU" w:cs="Arial"/>
          <w:b/>
          <w:color w:val="auto"/>
          <w:sz w:val="18"/>
          <w:lang w:eastAsia="zh-TW"/>
        </w:rPr>
        <w:t>非</w:t>
      </w:r>
      <w:r w:rsidRPr="00A66AEC">
        <w:rPr>
          <w:rFonts w:eastAsia="PMingLiU" w:cs="Arial"/>
          <w:b/>
          <w:color w:val="auto"/>
          <w:sz w:val="18"/>
          <w:lang w:eastAsia="zh-TW"/>
        </w:rPr>
        <w:t xml:space="preserve"> Microsoft </w:t>
      </w:r>
      <w:r w:rsidRPr="00A66AEC">
        <w:rPr>
          <w:rFonts w:eastAsia="PMingLiU" w:cs="Arial"/>
          <w:b/>
          <w:color w:val="auto"/>
          <w:sz w:val="18"/>
          <w:lang w:eastAsia="zh-TW"/>
        </w:rPr>
        <w:t>產品</w:t>
      </w:r>
      <w:r w:rsidRPr="00A66AEC">
        <w:rPr>
          <w:rFonts w:eastAsia="PMingLiU" w:cs="Arial"/>
          <w:color w:val="auto"/>
          <w:sz w:val="18"/>
          <w:lang w:eastAsia="zh-TW"/>
        </w:rPr>
        <w:t>係指由本公司以外之實體所授權、賣斷或以其他方式提供予　貴用戶的任何軟體、資料、服務、網站或其他產品，無論　貴用戶係透過本公司之線上服務或其他位置取得，皆同。其中還包括由</w:t>
      </w:r>
      <w:r w:rsidRPr="00A66AEC">
        <w:rPr>
          <w:rFonts w:eastAsia="PMingLiU" w:cs="Arial"/>
          <w:color w:val="auto"/>
          <w:sz w:val="18"/>
          <w:lang w:eastAsia="zh-TW"/>
        </w:rPr>
        <w:t xml:space="preserve"> Microsoft </w:t>
      </w:r>
      <w:r w:rsidRPr="00A66AEC">
        <w:rPr>
          <w:rFonts w:eastAsia="PMingLiU" w:cs="Arial"/>
          <w:color w:val="auto"/>
          <w:sz w:val="18"/>
          <w:lang w:eastAsia="zh-TW"/>
        </w:rPr>
        <w:t>透過</w:t>
      </w:r>
      <w:r w:rsidRPr="00A66AEC">
        <w:rPr>
          <w:rFonts w:eastAsia="PMingLiU" w:cs="Arial"/>
          <w:color w:val="auto"/>
          <w:sz w:val="18"/>
          <w:lang w:eastAsia="zh-TW"/>
        </w:rPr>
        <w:t xml:space="preserve"> Windows Azure </w:t>
      </w:r>
      <w:r w:rsidRPr="00A66AEC">
        <w:rPr>
          <w:rFonts w:eastAsia="PMingLiU" w:cs="Arial"/>
          <w:color w:val="auto"/>
          <w:sz w:val="18"/>
          <w:lang w:eastAsia="zh-TW"/>
        </w:rPr>
        <w:t>市集、</w:t>
      </w:r>
      <w:r w:rsidRPr="00A66AEC">
        <w:rPr>
          <w:rFonts w:eastAsia="PMingLiU" w:cs="Arial"/>
          <w:color w:val="auto"/>
          <w:sz w:val="18"/>
          <w:lang w:eastAsia="zh-TW"/>
        </w:rPr>
        <w:t xml:space="preserve">Gallery </w:t>
      </w:r>
      <w:r w:rsidRPr="00A66AEC">
        <w:rPr>
          <w:rFonts w:eastAsia="PMingLiU" w:cs="Arial"/>
          <w:color w:val="auto"/>
          <w:sz w:val="18"/>
          <w:lang w:eastAsia="zh-TW"/>
        </w:rPr>
        <w:t>或其他本公司之線上服務功能提供使用之任何第三方廠商品牌軟體、資料、服務、網站或其他產品。若是任何此等第三方廠商品牌產品，　貴用戶對非</w:t>
      </w:r>
      <w:r w:rsidRPr="00A66AEC">
        <w:rPr>
          <w:rFonts w:eastAsia="PMingLiU" w:cs="Arial"/>
          <w:color w:val="auto"/>
          <w:sz w:val="18"/>
          <w:lang w:eastAsia="zh-TW"/>
        </w:rPr>
        <w:t xml:space="preserve"> Microsoft </w:t>
      </w:r>
      <w:r w:rsidRPr="00A66AEC">
        <w:rPr>
          <w:rFonts w:eastAsia="PMingLiU" w:cs="Arial"/>
          <w:color w:val="auto"/>
          <w:sz w:val="18"/>
          <w:lang w:eastAsia="zh-TW"/>
        </w:rPr>
        <w:t>產品之使用的準據條款係依</w:t>
      </w:r>
      <w:r w:rsidRPr="00A66AEC">
        <w:rPr>
          <w:rFonts w:eastAsia="PMingLiU" w:cs="Arial"/>
          <w:color w:val="auto"/>
          <w:sz w:val="18"/>
          <w:lang w:eastAsia="zh-TW"/>
        </w:rPr>
        <w:t xml:space="preserve"> Windows Azure </w:t>
      </w:r>
      <w:r w:rsidRPr="00A66AEC">
        <w:rPr>
          <w:rFonts w:eastAsia="PMingLiU" w:cs="Arial"/>
          <w:color w:val="auto"/>
          <w:sz w:val="18"/>
          <w:lang w:eastAsia="zh-TW"/>
        </w:rPr>
        <w:t>市集、</w:t>
      </w:r>
      <w:r w:rsidRPr="00A66AEC">
        <w:rPr>
          <w:rFonts w:eastAsia="PMingLiU" w:cs="Arial"/>
          <w:color w:val="auto"/>
          <w:sz w:val="18"/>
          <w:lang w:eastAsia="zh-TW"/>
        </w:rPr>
        <w:t xml:space="preserve">Gallery </w:t>
      </w:r>
      <w:r w:rsidRPr="00A66AEC">
        <w:rPr>
          <w:rFonts w:eastAsia="PMingLiU" w:cs="Arial"/>
          <w:color w:val="auto"/>
          <w:sz w:val="18"/>
          <w:lang w:eastAsia="zh-TW"/>
        </w:rPr>
        <w:t>或其他線上服務功能中所列</w:t>
      </w:r>
      <w:r w:rsidRPr="00A66AEC">
        <w:rPr>
          <w:rFonts w:eastAsia="PMingLiU" w:cs="Arial"/>
          <w:color w:val="auto"/>
          <w:sz w:val="18"/>
          <w:lang w:eastAsia="zh-TW"/>
        </w:rPr>
        <w:t xml:space="preserve"> (</w:t>
      </w:r>
      <w:r w:rsidRPr="00A66AEC">
        <w:rPr>
          <w:rFonts w:eastAsia="PMingLiU" w:cs="Arial"/>
          <w:color w:val="auto"/>
          <w:sz w:val="18"/>
          <w:lang w:eastAsia="zh-TW"/>
        </w:rPr>
        <w:t>如有適用</w:t>
      </w:r>
      <w:r w:rsidRPr="00A66AEC">
        <w:rPr>
          <w:rFonts w:eastAsia="PMingLiU" w:cs="Arial"/>
          <w:color w:val="auto"/>
          <w:sz w:val="18"/>
          <w:lang w:eastAsia="zh-TW"/>
        </w:rPr>
        <w:t>)</w:t>
      </w:r>
      <w:r w:rsidRPr="00A66AEC">
        <w:rPr>
          <w:rFonts w:eastAsia="PMingLiU" w:cs="Arial"/>
          <w:color w:val="auto"/>
          <w:sz w:val="18"/>
          <w:lang w:eastAsia="zh-TW"/>
        </w:rPr>
        <w:t>。</w:t>
      </w:r>
    </w:p>
    <w:p w:rsidR="003B1F78" w:rsidRPr="00A66AEC" w:rsidRDefault="003B1F78" w:rsidP="003B1F78">
      <w:pPr>
        <w:pStyle w:val="PURBody-Indented"/>
        <w:rPr>
          <w:rFonts w:eastAsia="PMingLiU" w:cs="Arial"/>
          <w:lang w:eastAsia="zh-TW"/>
        </w:rPr>
      </w:pPr>
      <w:r w:rsidRPr="00A66AEC">
        <w:rPr>
          <w:rFonts w:eastAsia="PMingLiU" w:cs="Arial"/>
          <w:b/>
          <w:lang w:eastAsia="zh-TW"/>
        </w:rPr>
        <w:t>作業系統環境</w:t>
      </w:r>
      <w:r w:rsidRPr="00A66AEC">
        <w:rPr>
          <w:rFonts w:eastAsia="PMingLiU" w:cs="Arial"/>
          <w:b/>
          <w:lang w:eastAsia="zh-TW"/>
        </w:rPr>
        <w:t xml:space="preserve"> (OSE)</w:t>
      </w:r>
      <w:r w:rsidRPr="00A66AEC">
        <w:rPr>
          <w:rFonts w:eastAsia="PMingLiU" w:cs="Arial"/>
          <w:lang w:eastAsia="zh-TW"/>
        </w:rPr>
        <w:t xml:space="preserve"> </w:t>
      </w:r>
      <w:r w:rsidRPr="00A66AEC">
        <w:rPr>
          <w:rFonts w:eastAsia="PMingLiU" w:cs="Arial"/>
          <w:lang w:eastAsia="zh-TW"/>
        </w:rPr>
        <w:t>係指全部或部分作業系統執行個體，或者全部或部分虛擬</w:t>
      </w:r>
      <w:r w:rsidRPr="00A66AEC">
        <w:rPr>
          <w:rFonts w:eastAsia="PMingLiU" w:cs="Arial"/>
          <w:lang w:eastAsia="zh-TW"/>
        </w:rPr>
        <w:t xml:space="preserve"> (</w:t>
      </w:r>
      <w:r w:rsidRPr="00A66AEC">
        <w:rPr>
          <w:rFonts w:eastAsia="PMingLiU" w:cs="Arial"/>
          <w:lang w:eastAsia="zh-TW"/>
        </w:rPr>
        <w:t>或以其他方式模擬</w:t>
      </w:r>
      <w:r w:rsidRPr="00A66AEC">
        <w:rPr>
          <w:rFonts w:eastAsia="PMingLiU" w:cs="Arial"/>
          <w:lang w:eastAsia="zh-TW"/>
        </w:rPr>
        <w:t xml:space="preserve">) </w:t>
      </w:r>
      <w:r w:rsidRPr="00A66AEC">
        <w:rPr>
          <w:rFonts w:eastAsia="PMingLiU" w:cs="Arial"/>
          <w:lang w:eastAsia="zh-TW"/>
        </w:rPr>
        <w:t>的作業系統執行個體，其可啟用個別機器識別</w:t>
      </w:r>
      <w:r w:rsidRPr="00A66AEC">
        <w:rPr>
          <w:rFonts w:eastAsia="PMingLiU" w:cs="Arial"/>
          <w:lang w:eastAsia="zh-TW"/>
        </w:rPr>
        <w:t xml:space="preserve"> (</w:t>
      </w:r>
      <w:r w:rsidRPr="00A66AEC">
        <w:rPr>
          <w:rFonts w:eastAsia="PMingLiU" w:cs="Arial"/>
          <w:lang w:eastAsia="zh-TW"/>
        </w:rPr>
        <w:t>主要電腦名稱或類似之唯一識別元</w:t>
      </w:r>
      <w:r w:rsidRPr="00A66AEC">
        <w:rPr>
          <w:rFonts w:eastAsia="PMingLiU" w:cs="Arial"/>
          <w:lang w:eastAsia="zh-TW"/>
        </w:rPr>
        <w:t xml:space="preserve">) </w:t>
      </w:r>
      <w:r w:rsidRPr="00A66AEC">
        <w:rPr>
          <w:rFonts w:eastAsia="PMingLiU" w:cs="Arial"/>
          <w:lang w:eastAsia="zh-TW"/>
        </w:rPr>
        <w:t>或個別系統管理權限，以及設定為可在上述定義之作業系統執行個體或其部分上執行的應用程式執行個體</w:t>
      </w:r>
      <w:r w:rsidRPr="00A66AEC">
        <w:rPr>
          <w:rFonts w:eastAsia="PMingLiU" w:cs="Arial"/>
          <w:lang w:eastAsia="zh-TW"/>
        </w:rPr>
        <w:t xml:space="preserve"> (</w:t>
      </w:r>
      <w:r w:rsidRPr="00A66AEC">
        <w:rPr>
          <w:rFonts w:eastAsia="PMingLiU" w:cs="Arial"/>
          <w:lang w:eastAsia="zh-TW"/>
        </w:rPr>
        <w:t>如果有的話</w:t>
      </w:r>
      <w:r w:rsidRPr="00A66AEC">
        <w:rPr>
          <w:rFonts w:eastAsia="PMingLiU" w:cs="Arial"/>
          <w:lang w:eastAsia="zh-TW"/>
        </w:rPr>
        <w:t>)</w:t>
      </w:r>
      <w:r w:rsidRPr="00A66AEC">
        <w:rPr>
          <w:rFonts w:eastAsia="PMingLiU" w:cs="Arial"/>
          <w:lang w:eastAsia="zh-TW"/>
        </w:rPr>
        <w:t>。</w:t>
      </w:r>
      <w:r w:rsidRPr="00A66AEC">
        <w:rPr>
          <w:rFonts w:eastAsia="PMingLiU" w:cs="Arial"/>
          <w:lang w:eastAsia="zh-TW"/>
        </w:rPr>
        <w:t xml:space="preserve">OSE </w:t>
      </w:r>
      <w:r w:rsidRPr="00A66AEC">
        <w:rPr>
          <w:rFonts w:eastAsia="PMingLiU" w:cs="Arial"/>
          <w:lang w:eastAsia="zh-TW"/>
        </w:rPr>
        <w:t>有實體和虛擬這兩種類型。實體硬體系統可能具備一個實體</w:t>
      </w:r>
      <w:r w:rsidRPr="00A66AEC">
        <w:rPr>
          <w:rFonts w:eastAsia="PMingLiU" w:cs="Arial"/>
          <w:lang w:eastAsia="zh-TW"/>
        </w:rPr>
        <w:t xml:space="preserve"> OSE </w:t>
      </w:r>
      <w:r w:rsidRPr="00A66AEC">
        <w:rPr>
          <w:rFonts w:eastAsia="PMingLiU" w:cs="Arial"/>
          <w:lang w:eastAsia="zh-TW"/>
        </w:rPr>
        <w:t>及</w:t>
      </w:r>
      <w:r w:rsidRPr="00A66AEC">
        <w:rPr>
          <w:rFonts w:eastAsia="PMingLiU" w:cs="Arial"/>
          <w:lang w:eastAsia="zh-TW"/>
        </w:rPr>
        <w:t>/</w:t>
      </w:r>
      <w:r w:rsidRPr="00A66AEC">
        <w:rPr>
          <w:rFonts w:eastAsia="PMingLiU" w:cs="Arial"/>
          <w:lang w:eastAsia="zh-TW"/>
        </w:rPr>
        <w:t>或一個或多個虛擬</w:t>
      </w:r>
      <w:r w:rsidRPr="00A66AEC">
        <w:rPr>
          <w:rFonts w:eastAsia="PMingLiU" w:cs="Arial"/>
          <w:lang w:eastAsia="zh-TW"/>
        </w:rPr>
        <w:t xml:space="preserve"> OSE</w:t>
      </w:r>
      <w:r w:rsidRPr="00A66AEC">
        <w:rPr>
          <w:rFonts w:eastAsia="PMingLiU" w:cs="Arial"/>
          <w:lang w:eastAsia="zh-TW"/>
        </w:rPr>
        <w:t>。</w:t>
      </w:r>
    </w:p>
    <w:p w:rsidR="003B1F78" w:rsidRPr="00A66AEC" w:rsidRDefault="003B1F78" w:rsidP="003B1F78">
      <w:pPr>
        <w:pStyle w:val="PURBody-Indented"/>
        <w:rPr>
          <w:rFonts w:eastAsia="PMingLiU" w:cs="Arial"/>
          <w:lang w:eastAsia="zh-TW"/>
        </w:rPr>
      </w:pPr>
      <w:r w:rsidRPr="00A66AEC">
        <w:rPr>
          <w:rFonts w:eastAsia="PMingLiU" w:cs="Arial"/>
          <w:b/>
          <w:lang w:eastAsia="zh-TW"/>
        </w:rPr>
        <w:t>實體</w:t>
      </w:r>
      <w:r w:rsidRPr="00A66AEC">
        <w:rPr>
          <w:rFonts w:eastAsia="PMingLiU" w:cs="Arial"/>
          <w:b/>
          <w:lang w:eastAsia="zh-TW"/>
        </w:rPr>
        <w:t xml:space="preserve"> OSE </w:t>
      </w:r>
      <w:r w:rsidRPr="00A66AEC">
        <w:rPr>
          <w:rFonts w:eastAsia="PMingLiU" w:cs="Arial"/>
          <w:lang w:eastAsia="zh-TW"/>
        </w:rPr>
        <w:t>係指設定為直接在實體硬體系統上執行的</w:t>
      </w:r>
      <w:r w:rsidRPr="00A66AEC">
        <w:rPr>
          <w:rFonts w:eastAsia="PMingLiU" w:cs="Arial"/>
          <w:lang w:eastAsia="zh-TW"/>
        </w:rPr>
        <w:t xml:space="preserve"> OSE</w:t>
      </w:r>
      <w:r w:rsidRPr="00A66AEC">
        <w:rPr>
          <w:rFonts w:eastAsia="PMingLiU" w:cs="Arial"/>
          <w:lang w:eastAsia="zh-TW"/>
        </w:rPr>
        <w:t>。用於執行硬體虛擬軟體</w:t>
      </w:r>
      <w:r w:rsidRPr="00A66AEC">
        <w:rPr>
          <w:rFonts w:eastAsia="PMingLiU" w:cs="Arial"/>
          <w:lang w:eastAsia="zh-TW"/>
        </w:rPr>
        <w:t xml:space="preserve"> (</w:t>
      </w:r>
      <w:r w:rsidRPr="00A66AEC">
        <w:rPr>
          <w:rFonts w:eastAsia="PMingLiU" w:cs="Arial"/>
          <w:lang w:eastAsia="zh-TW"/>
        </w:rPr>
        <w:t>例如</w:t>
      </w:r>
      <w:r w:rsidRPr="00A66AEC">
        <w:rPr>
          <w:rFonts w:eastAsia="PMingLiU" w:cs="Arial"/>
          <w:lang w:eastAsia="zh-TW"/>
        </w:rPr>
        <w:t xml:space="preserve"> Microsoft Hyper-V Server </w:t>
      </w:r>
      <w:r w:rsidRPr="00A66AEC">
        <w:rPr>
          <w:rFonts w:eastAsia="PMingLiU" w:cs="Arial"/>
          <w:lang w:eastAsia="zh-TW"/>
        </w:rPr>
        <w:t>或類似技術</w:t>
      </w:r>
      <w:r w:rsidRPr="00A66AEC">
        <w:rPr>
          <w:rFonts w:eastAsia="PMingLiU" w:cs="Arial"/>
          <w:lang w:eastAsia="zh-TW"/>
        </w:rPr>
        <w:t xml:space="preserve">) </w:t>
      </w:r>
      <w:r w:rsidRPr="00A66AEC">
        <w:rPr>
          <w:rFonts w:eastAsia="PMingLiU" w:cs="Arial"/>
          <w:lang w:eastAsia="zh-TW"/>
        </w:rPr>
        <w:t>或是用於提供硬體虛擬服務</w:t>
      </w:r>
      <w:r w:rsidRPr="00A66AEC">
        <w:rPr>
          <w:rFonts w:eastAsia="PMingLiU" w:cs="Arial"/>
          <w:lang w:eastAsia="zh-TW"/>
        </w:rPr>
        <w:t xml:space="preserve"> (</w:t>
      </w:r>
      <w:r w:rsidRPr="00A66AEC">
        <w:rPr>
          <w:rFonts w:eastAsia="PMingLiU" w:cs="Arial"/>
          <w:lang w:eastAsia="zh-TW"/>
        </w:rPr>
        <w:t>例如</w:t>
      </w:r>
      <w:r w:rsidRPr="00A66AEC">
        <w:rPr>
          <w:rFonts w:eastAsia="PMingLiU" w:cs="Arial"/>
          <w:lang w:eastAsia="zh-TW"/>
        </w:rPr>
        <w:t xml:space="preserve"> Microsoft </w:t>
      </w:r>
      <w:r w:rsidRPr="00A66AEC">
        <w:rPr>
          <w:rFonts w:eastAsia="PMingLiU" w:cs="Arial"/>
          <w:lang w:eastAsia="zh-TW"/>
        </w:rPr>
        <w:t>模擬技術或類似技術</w:t>
      </w:r>
      <w:r w:rsidRPr="00A66AEC">
        <w:rPr>
          <w:rFonts w:eastAsia="PMingLiU" w:cs="Arial"/>
          <w:lang w:eastAsia="zh-TW"/>
        </w:rPr>
        <w:t xml:space="preserve">) </w:t>
      </w:r>
      <w:r w:rsidRPr="00A66AEC">
        <w:rPr>
          <w:rFonts w:eastAsia="PMingLiU" w:cs="Arial"/>
          <w:lang w:eastAsia="zh-TW"/>
        </w:rPr>
        <w:t>的作業系統執行個體，視為實體</w:t>
      </w:r>
      <w:r w:rsidRPr="00A66AEC">
        <w:rPr>
          <w:rFonts w:eastAsia="PMingLiU" w:cs="Arial"/>
          <w:lang w:eastAsia="zh-TW"/>
        </w:rPr>
        <w:t xml:space="preserve"> OSE </w:t>
      </w:r>
      <w:r w:rsidRPr="00A66AEC">
        <w:rPr>
          <w:rFonts w:eastAsia="PMingLiU" w:cs="Arial"/>
          <w:lang w:eastAsia="zh-TW"/>
        </w:rPr>
        <w:t>的一部分。</w:t>
      </w:r>
    </w:p>
    <w:p w:rsidR="008B39C9" w:rsidRPr="00A66AEC" w:rsidRDefault="008B39C9" w:rsidP="008B39C9">
      <w:pPr>
        <w:pStyle w:val="PURBody-Indented"/>
        <w:rPr>
          <w:rFonts w:eastAsia="PMingLiU" w:cs="Arial"/>
          <w:lang w:eastAsia="zh-TW"/>
        </w:rPr>
      </w:pPr>
      <w:r w:rsidRPr="00A66AEC">
        <w:rPr>
          <w:rFonts w:eastAsia="PMingLiU" w:cs="Arial"/>
          <w:b/>
          <w:lang w:eastAsia="zh-TW"/>
        </w:rPr>
        <w:t>主要使用者</w:t>
      </w:r>
      <w:r w:rsidRPr="00A66AEC">
        <w:rPr>
          <w:rFonts w:eastAsia="PMingLiU" w:cs="Arial"/>
          <w:lang w:eastAsia="zh-TW"/>
        </w:rPr>
        <w:t>係指在任何</w:t>
      </w:r>
      <w:r w:rsidRPr="00A66AEC">
        <w:rPr>
          <w:rFonts w:eastAsia="PMingLiU" w:cs="Arial"/>
          <w:lang w:eastAsia="zh-TW"/>
        </w:rPr>
        <w:t xml:space="preserve"> 90 </w:t>
      </w:r>
      <w:r w:rsidRPr="00A66AEC">
        <w:rPr>
          <w:rFonts w:eastAsia="PMingLiU" w:cs="Arial"/>
          <w:lang w:eastAsia="zh-TW"/>
        </w:rPr>
        <w:t>日期間內使用裝置的時間超過</w:t>
      </w:r>
      <w:r w:rsidRPr="00A66AEC">
        <w:rPr>
          <w:rFonts w:eastAsia="PMingLiU" w:cs="Arial"/>
          <w:lang w:eastAsia="zh-TW"/>
        </w:rPr>
        <w:t xml:space="preserve"> 50% </w:t>
      </w:r>
      <w:r w:rsidRPr="00A66AEC">
        <w:rPr>
          <w:rFonts w:eastAsia="PMingLiU" w:cs="Arial"/>
          <w:lang w:eastAsia="zh-TW"/>
        </w:rPr>
        <w:t>之使用者。</w:t>
      </w:r>
    </w:p>
    <w:p w:rsidR="003B1F78" w:rsidRPr="00A66AEC" w:rsidRDefault="003B1F78" w:rsidP="003B1F78">
      <w:pPr>
        <w:pStyle w:val="PURBody-Indented"/>
        <w:rPr>
          <w:rFonts w:eastAsia="PMingLiU" w:cs="Arial"/>
          <w:lang w:eastAsia="zh-TW"/>
        </w:rPr>
      </w:pPr>
      <w:r w:rsidRPr="00A66AEC">
        <w:rPr>
          <w:rFonts w:eastAsia="PMingLiU" w:cs="Arial"/>
          <w:b/>
          <w:lang w:eastAsia="zh-TW"/>
        </w:rPr>
        <w:t>合格的第三方裝置</w:t>
      </w:r>
      <w:r w:rsidRPr="00A66AEC">
        <w:rPr>
          <w:rFonts w:eastAsia="PMingLiU" w:cs="Arial"/>
          <w:lang w:eastAsia="zh-TW"/>
        </w:rPr>
        <w:t>係指非由　貴用戶或　貴用戶關係企業</w:t>
      </w:r>
      <w:r w:rsidRPr="00A66AEC">
        <w:rPr>
          <w:rFonts w:eastAsia="PMingLiU" w:cs="Arial"/>
          <w:lang w:eastAsia="zh-TW"/>
        </w:rPr>
        <w:t xml:space="preserve"> (</w:t>
      </w:r>
      <w:r w:rsidRPr="00A66AEC">
        <w:rPr>
          <w:rFonts w:eastAsia="PMingLiU" w:cs="Arial"/>
          <w:lang w:eastAsia="zh-TW"/>
        </w:rPr>
        <w:t>例如第三方的公共販售亭</w:t>
      </w:r>
      <w:r w:rsidRPr="00A66AEC">
        <w:rPr>
          <w:rFonts w:eastAsia="PMingLiU" w:cs="Arial"/>
          <w:lang w:eastAsia="zh-TW"/>
        </w:rPr>
        <w:t xml:space="preserve">) </w:t>
      </w:r>
      <w:r w:rsidRPr="00A66AEC">
        <w:rPr>
          <w:rFonts w:eastAsia="PMingLiU" w:cs="Arial"/>
          <w:lang w:eastAsia="zh-TW"/>
        </w:rPr>
        <w:t>直接或間接控制的裝置。</w:t>
      </w:r>
    </w:p>
    <w:p w:rsidR="00375EB3" w:rsidRPr="00A66AEC" w:rsidRDefault="00375EB3" w:rsidP="00375EB3">
      <w:pPr>
        <w:pStyle w:val="PURBody-Indented"/>
        <w:rPr>
          <w:rFonts w:eastAsia="PMingLiU" w:cs="Arial"/>
          <w:lang w:eastAsia="zh-TW"/>
        </w:rPr>
      </w:pPr>
      <w:r w:rsidRPr="00A66AEC">
        <w:rPr>
          <w:rFonts w:eastAsia="PMingLiU" w:cs="Arial"/>
          <w:b/>
          <w:lang w:eastAsia="zh-TW"/>
        </w:rPr>
        <w:t>執行執行個體</w:t>
      </w:r>
      <w:r w:rsidRPr="00A66AEC">
        <w:rPr>
          <w:rFonts w:eastAsia="PMingLiU" w:cs="Arial"/>
          <w:lang w:eastAsia="zh-TW"/>
        </w:rPr>
        <w:t>係指已載入記憶體中之軟體的執行個體</w:t>
      </w:r>
      <w:r w:rsidRPr="00A66AEC">
        <w:rPr>
          <w:rFonts w:eastAsia="PMingLiU" w:cs="Arial"/>
          <w:lang w:eastAsia="zh-TW"/>
        </w:rPr>
        <w:t xml:space="preserve"> (</w:t>
      </w:r>
      <w:r w:rsidRPr="00A66AEC">
        <w:rPr>
          <w:rFonts w:eastAsia="PMingLiU" w:cs="Arial"/>
          <w:lang w:eastAsia="zh-TW"/>
        </w:rPr>
        <w:t>請參閱「執行個體」</w:t>
      </w:r>
      <w:r w:rsidRPr="00A66AEC">
        <w:rPr>
          <w:rFonts w:eastAsia="PMingLiU" w:cs="Arial"/>
          <w:lang w:eastAsia="zh-TW"/>
        </w:rPr>
        <w:t>)</w:t>
      </w:r>
      <w:r w:rsidRPr="00A66AEC">
        <w:rPr>
          <w:rFonts w:eastAsia="PMingLiU" w:cs="Arial"/>
          <w:lang w:eastAsia="zh-TW"/>
        </w:rPr>
        <w:t>，並已執行其一項或多項指令。</w:t>
      </w:r>
      <w:r w:rsidRPr="00A66AEC">
        <w:rPr>
          <w:rFonts w:eastAsia="PMingLiU" w:cs="Arial"/>
          <w:lang w:eastAsia="zh-TW"/>
        </w:rPr>
        <w:t>(</w:t>
      </w:r>
      <w:r w:rsidRPr="00A66AEC">
        <w:rPr>
          <w:rFonts w:eastAsia="PMingLiU" w:cs="Arial"/>
          <w:lang w:eastAsia="zh-TW"/>
        </w:rPr>
        <w:t xml:space="preserve">　貴用戶「執行軟體『執行個體』」係指　貴用戶將其載入記憶體，並執行其一項或多項指令</w:t>
      </w:r>
      <w:r w:rsidRPr="00A66AEC">
        <w:rPr>
          <w:rFonts w:eastAsia="PMingLiU" w:cs="Arial"/>
          <w:lang w:eastAsia="zh-TW"/>
        </w:rPr>
        <w:t>)</w:t>
      </w:r>
      <w:r w:rsidRPr="00A66AEC">
        <w:rPr>
          <w:rFonts w:eastAsia="PMingLiU" w:cs="Arial"/>
          <w:lang w:eastAsia="zh-TW"/>
        </w:rPr>
        <w:t>。一旦開始執行，執行個體會被視為執行中</w:t>
      </w:r>
      <w:r w:rsidRPr="00A66AEC">
        <w:rPr>
          <w:rFonts w:eastAsia="PMingLiU" w:cs="Arial"/>
          <w:lang w:eastAsia="zh-TW"/>
        </w:rPr>
        <w:t xml:space="preserve"> (</w:t>
      </w:r>
      <w:r w:rsidRPr="00A66AEC">
        <w:rPr>
          <w:rFonts w:eastAsia="PMingLiU" w:cs="Arial"/>
          <w:lang w:eastAsia="zh-TW"/>
        </w:rPr>
        <w:t>無論其指示是否繼續執行</w:t>
      </w:r>
      <w:r w:rsidRPr="00A66AEC">
        <w:rPr>
          <w:rFonts w:eastAsia="PMingLiU" w:cs="Arial"/>
          <w:lang w:eastAsia="zh-TW"/>
        </w:rPr>
        <w:t>)</w:t>
      </w:r>
      <w:r w:rsidRPr="00A66AEC">
        <w:rPr>
          <w:rFonts w:eastAsia="PMingLiU" w:cs="Arial"/>
          <w:lang w:eastAsia="zh-TW"/>
        </w:rPr>
        <w:t>，直到從記憶體移除該執行個體為止。</w:t>
      </w:r>
    </w:p>
    <w:p w:rsidR="003B1F78" w:rsidRPr="00A66AEC" w:rsidRDefault="003B1F78" w:rsidP="003B1F78">
      <w:pPr>
        <w:pStyle w:val="PURBody-Indented"/>
        <w:rPr>
          <w:rFonts w:eastAsia="PMingLiU" w:cs="Arial"/>
          <w:lang w:eastAsia="zh-TW"/>
        </w:rPr>
      </w:pPr>
      <w:r w:rsidRPr="00A66AEC">
        <w:rPr>
          <w:rFonts w:eastAsia="PMingLiU" w:cs="Arial"/>
          <w:b/>
          <w:lang w:eastAsia="zh-TW"/>
        </w:rPr>
        <w:t xml:space="preserve">SL </w:t>
      </w:r>
      <w:r w:rsidRPr="00A66AEC">
        <w:rPr>
          <w:rFonts w:eastAsia="PMingLiU" w:cs="Arial"/>
          <w:lang w:eastAsia="zh-TW"/>
        </w:rPr>
        <w:t>係指訂閱使用權。</w:t>
      </w:r>
    </w:p>
    <w:p w:rsidR="003B1F78" w:rsidRPr="00A66AEC" w:rsidRDefault="003B1F78" w:rsidP="003B1F78">
      <w:pPr>
        <w:pStyle w:val="PURBody-Indented"/>
        <w:rPr>
          <w:rFonts w:eastAsia="PMingLiU" w:cs="Arial"/>
          <w:lang w:eastAsia="zh-TW"/>
        </w:rPr>
      </w:pPr>
      <w:r w:rsidRPr="00A66AEC">
        <w:rPr>
          <w:rFonts w:eastAsia="PMingLiU" w:cs="Arial"/>
          <w:b/>
          <w:lang w:eastAsia="zh-TW"/>
        </w:rPr>
        <w:t>伺服器</w:t>
      </w:r>
      <w:r w:rsidRPr="00A66AEC">
        <w:rPr>
          <w:rFonts w:eastAsia="PMingLiU" w:cs="Arial"/>
          <w:lang w:eastAsia="zh-TW"/>
        </w:rPr>
        <w:t>係指可以執行伺服器軟體的實體硬體系統。</w:t>
      </w:r>
    </w:p>
    <w:p w:rsidR="003B1F78" w:rsidRPr="00A66AEC" w:rsidRDefault="003B1F78" w:rsidP="003B1F78">
      <w:pPr>
        <w:pStyle w:val="PURBody-Indented"/>
        <w:rPr>
          <w:rFonts w:eastAsia="PMingLiU" w:cs="Arial"/>
          <w:lang w:eastAsia="zh-TW"/>
        </w:rPr>
      </w:pPr>
      <w:r w:rsidRPr="00A66AEC">
        <w:rPr>
          <w:rFonts w:eastAsia="PMingLiU" w:cs="Arial"/>
          <w:b/>
          <w:lang w:eastAsia="zh-TW"/>
        </w:rPr>
        <w:t>虛擬</w:t>
      </w:r>
      <w:r w:rsidRPr="00A66AEC">
        <w:rPr>
          <w:rFonts w:eastAsia="PMingLiU" w:cs="Arial"/>
          <w:b/>
          <w:lang w:eastAsia="zh-TW"/>
        </w:rPr>
        <w:t xml:space="preserve"> OSE </w:t>
      </w:r>
      <w:r w:rsidRPr="00A66AEC">
        <w:rPr>
          <w:rFonts w:eastAsia="PMingLiU" w:cs="Arial"/>
          <w:lang w:eastAsia="zh-TW"/>
        </w:rPr>
        <w:t>係指設定為在虛擬硬體系統上執行的</w:t>
      </w:r>
      <w:r w:rsidRPr="00A66AEC">
        <w:rPr>
          <w:rFonts w:eastAsia="PMingLiU" w:cs="Arial"/>
          <w:lang w:eastAsia="zh-TW"/>
        </w:rPr>
        <w:t xml:space="preserve"> OSE</w:t>
      </w:r>
      <w:r w:rsidRPr="00A66AEC">
        <w:rPr>
          <w:rFonts w:eastAsia="PMingLiU" w:cs="Arial"/>
          <w:lang w:eastAsia="zh-TW"/>
        </w:rPr>
        <w:t>。</w:t>
      </w:r>
    </w:p>
    <w:p w:rsidR="003B1F78" w:rsidRPr="00B9441F" w:rsidRDefault="003B1F78" w:rsidP="003B1F78">
      <w:pPr>
        <w:pStyle w:val="PURHeading2"/>
        <w:rPr>
          <w:rFonts w:ascii="Arial" w:eastAsia="PMingLiU" w:hAnsi="Arial" w:cs="Arial"/>
          <w:b/>
          <w:bCs/>
          <w:lang w:eastAsia="zh-TW"/>
        </w:rPr>
      </w:pPr>
      <w:r w:rsidRPr="00B9441F">
        <w:rPr>
          <w:rFonts w:ascii="Arial" w:eastAsia="PMingLiU" w:hAnsi="Arial" w:cs="Arial"/>
          <w:b/>
          <w:bCs/>
          <w:lang w:eastAsia="zh-TW"/>
        </w:rPr>
        <w:t xml:space="preserve">　貴用戶之使用權利</w:t>
      </w:r>
      <w:r w:rsidRPr="00B9441F">
        <w:rPr>
          <w:rFonts w:ascii="Arial" w:eastAsia="PMingLiU" w:hAnsi="Arial" w:cs="Arial"/>
          <w:b/>
          <w:bCs/>
        </w:rPr>
        <w:fldChar w:fldCharType="begin"/>
      </w:r>
      <w:r w:rsidRPr="00B9441F">
        <w:rPr>
          <w:rFonts w:ascii="Arial" w:eastAsia="PMingLiU" w:hAnsi="Arial" w:cs="Arial"/>
          <w:b/>
          <w:bCs/>
          <w:lang w:eastAsia="zh-TW"/>
        </w:rPr>
        <w:instrText xml:space="preserve">TC </w:instrText>
      </w:r>
      <w:r w:rsidRPr="00B9441F">
        <w:rPr>
          <w:rFonts w:ascii="Arial" w:eastAsia="PMingLiU" w:hAnsi="Arial" w:cs="Arial"/>
          <w:b/>
          <w:bCs/>
          <w:lang w:eastAsia="zh-TW"/>
        </w:rPr>
        <w:instrText xml:space="preserve">　</w:instrText>
      </w:r>
      <w:bookmarkStart w:id="20" w:name="_Toc374025867"/>
      <w:r w:rsidRPr="00B9441F">
        <w:rPr>
          <w:rFonts w:ascii="Arial" w:eastAsia="PMingLiU" w:hAnsi="Arial" w:cs="Arial"/>
          <w:b/>
          <w:bCs/>
          <w:lang w:eastAsia="zh-TW"/>
        </w:rPr>
        <w:instrText>貴用戶之使用權利</w:instrText>
      </w:r>
      <w:bookmarkEnd w:id="20"/>
      <w:r w:rsidRPr="00B9441F">
        <w:rPr>
          <w:rFonts w:ascii="Arial" w:eastAsia="PMingLiU" w:hAnsi="Arial" w:cs="Arial"/>
          <w:b/>
          <w:bCs/>
          <w:lang w:eastAsia="zh-TW"/>
        </w:rPr>
        <w:instrText xml:space="preserve"> \l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rsidRPr="00B9441F">
        <w:rPr>
          <w:rFonts w:ascii="Arial" w:eastAsia="PMingLiU" w:hAnsi="Arial" w:cs="Arial"/>
          <w:b/>
          <w:bCs/>
        </w:rPr>
        <w:fldChar w:fldCharType="end"/>
      </w:r>
    </w:p>
    <w:p w:rsidR="003B1F78" w:rsidRPr="00A66AEC" w:rsidRDefault="008709AC" w:rsidP="003B1F78">
      <w:pPr>
        <w:pStyle w:val="PURBody-Indented"/>
        <w:rPr>
          <w:rFonts w:eastAsia="PMingLiU" w:cs="Arial"/>
          <w:lang w:eastAsia="zh-TW"/>
        </w:rPr>
      </w:pPr>
      <w:r w:rsidRPr="00A66AEC">
        <w:rPr>
          <w:rFonts w:eastAsia="PMingLiU" w:cs="Arial"/>
          <w:lang w:eastAsia="zh-TW"/>
        </w:rPr>
        <w:t>若　貴用戶遵守　貴用戶之大量授權合約，則可以依這些線上服務使用權利中所明示許可的規定使用軟體和線上服務。在　貴用戶之訂閱使用權</w:t>
      </w:r>
      <w:r w:rsidRPr="00A66AEC">
        <w:rPr>
          <w:rFonts w:eastAsia="PMingLiU" w:cs="Arial"/>
          <w:lang w:eastAsia="zh-TW"/>
        </w:rPr>
        <w:t xml:space="preserve"> (SL) </w:t>
      </w:r>
      <w:r w:rsidRPr="00A66AEC">
        <w:rPr>
          <w:rFonts w:eastAsia="PMingLiU" w:cs="Arial"/>
          <w:lang w:eastAsia="zh-TW"/>
        </w:rPr>
        <w:t>屆滿、終止或取消後，　貴用戶便沒有權利繼續使用線上服務。</w:t>
      </w:r>
    </w:p>
    <w:p w:rsidR="0005253A" w:rsidRPr="00B9441F" w:rsidDel="0005253A" w:rsidRDefault="0005253A" w:rsidP="00D64698">
      <w:pPr>
        <w:pStyle w:val="PURHeading2"/>
        <w:rPr>
          <w:rFonts w:ascii="Arial" w:eastAsia="PMingLiU" w:hAnsi="Arial" w:cs="Arial"/>
          <w:b/>
          <w:bCs/>
          <w:lang w:eastAsia="zh-TW"/>
        </w:rPr>
      </w:pPr>
      <w:r w:rsidRPr="00B9441F">
        <w:rPr>
          <w:rFonts w:ascii="Arial" w:eastAsia="PMingLiU" w:hAnsi="Arial" w:cs="Arial"/>
          <w:b/>
          <w:bCs/>
          <w:lang w:eastAsia="zh-TW"/>
        </w:rPr>
        <w:lastRenderedPageBreak/>
        <w:t>客戶資料之所有權</w:t>
      </w:r>
      <w:r w:rsidRPr="00B9441F">
        <w:rPr>
          <w:rFonts w:ascii="Arial" w:eastAsia="PMingLiU" w:hAnsi="Arial" w:cs="Arial"/>
          <w:b/>
          <w:bCs/>
        </w:rPr>
        <w:fldChar w:fldCharType="begin"/>
      </w:r>
      <w:r w:rsidRPr="00B9441F" w:rsidDel="0005253A">
        <w:rPr>
          <w:rFonts w:ascii="Arial" w:eastAsia="PMingLiU" w:hAnsi="Arial" w:cs="Arial"/>
          <w:b/>
          <w:bCs/>
          <w:lang w:eastAsia="zh-TW"/>
        </w:rPr>
        <w:instrText xml:space="preserve">TC </w:instrText>
      </w:r>
      <w:bookmarkStart w:id="28" w:name="_Toc374025868"/>
      <w:r w:rsidRPr="00B9441F" w:rsidDel="0005253A">
        <w:rPr>
          <w:rFonts w:ascii="Arial" w:eastAsia="PMingLiU" w:hAnsi="Arial" w:cs="Arial"/>
          <w:b/>
          <w:bCs/>
          <w:lang w:eastAsia="zh-TW"/>
        </w:rPr>
        <w:instrText>客戶資料之所有權</w:instrText>
      </w:r>
      <w:bookmarkEnd w:id="28"/>
      <w:r w:rsidRPr="00B9441F" w:rsidDel="0005253A">
        <w:rPr>
          <w:rFonts w:ascii="Arial" w:eastAsia="PMingLiU" w:hAnsi="Arial" w:cs="Arial"/>
          <w:b/>
          <w:bCs/>
          <w:lang w:eastAsia="zh-TW"/>
        </w:rPr>
        <w:instrText xml:space="preserve"> \l 2 </w:instrText>
      </w:r>
      <w:r w:rsidRPr="00B9441F">
        <w:rPr>
          <w:rFonts w:ascii="Arial" w:eastAsia="PMingLiU" w:hAnsi="Arial" w:cs="Arial"/>
          <w:b/>
          <w:bCs/>
        </w:rPr>
        <w:fldChar w:fldCharType="end"/>
      </w:r>
    </w:p>
    <w:p w:rsidR="0005253A" w:rsidRPr="00A66AEC" w:rsidRDefault="0005253A" w:rsidP="00D64698">
      <w:pPr>
        <w:pStyle w:val="PURBody-Indented"/>
        <w:keepNext/>
        <w:keepLines/>
        <w:rPr>
          <w:rFonts w:eastAsia="PMingLiU" w:cs="Arial"/>
          <w:lang w:eastAsia="zh-TW"/>
        </w:rPr>
      </w:pPr>
      <w:r w:rsidRPr="00A66AEC">
        <w:rPr>
          <w:rFonts w:eastAsia="PMingLiU" w:cs="Arial"/>
          <w:lang w:eastAsia="zh-TW"/>
        </w:rPr>
        <w:t>在各方當事人之間，　貴用戶保留對客戶資料之全部權利、所有權和利益。除　貴用戶授與本公司以提供　貴用戶適用之線上服務的權利外，本公司未取得客戶資料中之任何其他權利。以上規定不適用於本公司授權予　貴用戶之軟體或服務。</w:t>
      </w:r>
    </w:p>
    <w:p w:rsidR="008F2561" w:rsidRPr="00B9441F" w:rsidRDefault="008F2561" w:rsidP="008F2561">
      <w:pPr>
        <w:pStyle w:val="PURHeading2"/>
        <w:rPr>
          <w:rFonts w:ascii="Arial" w:eastAsia="PMingLiU" w:hAnsi="Arial" w:cs="Arial"/>
          <w:b/>
          <w:bCs/>
          <w:lang w:eastAsia="zh-TW"/>
        </w:rPr>
      </w:pPr>
      <w:r w:rsidRPr="00A66AEC">
        <w:rPr>
          <w:rFonts w:eastAsia="PMingLiU" w:cs="Arial"/>
          <w:lang w:eastAsia="zh-TW"/>
        </w:rPr>
        <w:t>Microsoft</w:t>
      </w:r>
      <w:r w:rsidRPr="00A66AEC">
        <w:rPr>
          <w:rFonts w:ascii="Arial" w:eastAsia="PMingLiU" w:hAnsi="Arial" w:cs="Arial"/>
          <w:lang w:eastAsia="zh-TW"/>
        </w:rPr>
        <w:t xml:space="preserve"> </w:t>
      </w:r>
      <w:r w:rsidRPr="00B9441F">
        <w:rPr>
          <w:rFonts w:ascii="Arial" w:eastAsia="PMingLiU" w:hAnsi="Arial" w:cs="Arial"/>
          <w:b/>
          <w:bCs/>
          <w:lang w:eastAsia="zh-TW"/>
        </w:rPr>
        <w:t>對客戶資料的使用方式；第三人之要求</w:t>
      </w:r>
      <w:r w:rsidRPr="00B9441F">
        <w:rPr>
          <w:rFonts w:ascii="Arial" w:eastAsia="PMingLiU" w:hAnsi="Arial" w:cs="Arial"/>
          <w:b/>
          <w:bCs/>
        </w:rPr>
        <w:fldChar w:fldCharType="begin"/>
      </w:r>
      <w:r w:rsidRPr="00B9441F">
        <w:rPr>
          <w:rFonts w:ascii="Arial" w:eastAsia="PMingLiU" w:hAnsi="Arial" w:cs="Arial"/>
          <w:b/>
          <w:bCs/>
          <w:lang w:eastAsia="zh-TW"/>
        </w:rPr>
        <w:instrText>TC "</w:instrText>
      </w:r>
      <w:bookmarkStart w:id="29" w:name="_Toc374025869"/>
      <w:r w:rsidRPr="00B9441F">
        <w:rPr>
          <w:rFonts w:ascii="Arial" w:eastAsia="PMingLiU" w:hAnsi="Arial" w:cs="Arial"/>
          <w:b/>
          <w:bCs/>
          <w:lang w:eastAsia="zh-TW"/>
        </w:rPr>
        <w:instrText xml:space="preserve">Microsoft </w:instrText>
      </w:r>
      <w:r w:rsidRPr="00B9441F">
        <w:rPr>
          <w:rFonts w:ascii="Arial" w:eastAsia="PMingLiU" w:hAnsi="Arial" w:cs="Arial"/>
          <w:b/>
          <w:bCs/>
          <w:lang w:eastAsia="zh-TW"/>
        </w:rPr>
        <w:instrText>對客戶資料的使用方式；第三人之要求</w:instrText>
      </w:r>
      <w:bookmarkEnd w:id="29"/>
      <w:r w:rsidRPr="00B9441F">
        <w:rPr>
          <w:rFonts w:ascii="Arial" w:eastAsia="PMingLiU" w:hAnsi="Arial" w:cs="Arial"/>
          <w:b/>
          <w:bCs/>
          <w:lang w:eastAsia="zh-TW"/>
        </w:rPr>
        <w:instrText xml:space="preserve">" \l 2 </w:instrText>
      </w:r>
      <w:r w:rsidRPr="00B9441F">
        <w:rPr>
          <w:rFonts w:ascii="Arial" w:eastAsia="PMingLiU" w:hAnsi="Arial" w:cs="Arial"/>
          <w:b/>
          <w:bCs/>
        </w:rPr>
        <w:fldChar w:fldCharType="end"/>
      </w:r>
    </w:p>
    <w:p w:rsidR="008F2561" w:rsidRPr="00A66AEC" w:rsidRDefault="008F2561" w:rsidP="008F2561">
      <w:pPr>
        <w:pStyle w:val="PURBody-Indented"/>
        <w:rPr>
          <w:rFonts w:eastAsia="PMingLiU" w:cs="Arial"/>
          <w:lang w:eastAsia="zh-TW"/>
        </w:rPr>
      </w:pPr>
      <w:r w:rsidRPr="00A66AEC">
        <w:rPr>
          <w:rFonts w:eastAsia="PMingLiU" w:cs="Arial"/>
          <w:lang w:eastAsia="zh-TW"/>
        </w:rPr>
        <w:t>客戶資料將僅用來提供線上服務予　貴用戶。其中可能包括用來防止、偵測及修復會影響線上服務操作之問題的疑難排解，及一些功能的改善，以針對新興會逐步威脅到使用者</w:t>
      </w:r>
      <w:r w:rsidRPr="00A66AEC">
        <w:rPr>
          <w:rFonts w:eastAsia="PMingLiU" w:cs="Arial"/>
          <w:lang w:eastAsia="zh-TW"/>
        </w:rPr>
        <w:t xml:space="preserve"> (</w:t>
      </w:r>
      <w:r w:rsidRPr="00A66AEC">
        <w:rPr>
          <w:rFonts w:eastAsia="PMingLiU" w:cs="Arial"/>
          <w:lang w:eastAsia="zh-TW"/>
        </w:rPr>
        <w:t>例如惡意軟體或垃圾郵件</w:t>
      </w:r>
      <w:r w:rsidRPr="00A66AEC">
        <w:rPr>
          <w:rFonts w:eastAsia="PMingLiU" w:cs="Arial"/>
          <w:lang w:eastAsia="zh-TW"/>
        </w:rPr>
        <w:t xml:space="preserve">) </w:t>
      </w:r>
      <w:r w:rsidRPr="00A66AEC">
        <w:rPr>
          <w:rFonts w:eastAsia="PMingLiU" w:cs="Arial"/>
          <w:lang w:eastAsia="zh-TW"/>
        </w:rPr>
        <w:t>之項目進行偵測及防護。本公司不會將　貴用戶之客戶資料或從其中衍生之資訊用於任何廣告或其他商業目的。</w:t>
      </w:r>
    </w:p>
    <w:p w:rsidR="008F2561" w:rsidRPr="00A66AEC" w:rsidRDefault="008F2561" w:rsidP="008F2561">
      <w:pPr>
        <w:pStyle w:val="PURBody-Indented"/>
        <w:rPr>
          <w:rFonts w:eastAsia="PMingLiU" w:cs="Arial"/>
          <w:lang w:eastAsia="zh-TW"/>
        </w:rPr>
      </w:pPr>
      <w:r w:rsidRPr="00A66AEC">
        <w:rPr>
          <w:rFonts w:eastAsia="PMingLiU" w:cs="Arial"/>
          <w:lang w:eastAsia="zh-TW"/>
        </w:rPr>
        <w:t>除非　貴用戶導向或依法律要求，否則本公司不會將客戶資料揭露予第三人</w:t>
      </w:r>
      <w:r w:rsidRPr="00A66AEC">
        <w:rPr>
          <w:rFonts w:eastAsia="PMingLiU" w:cs="Arial"/>
          <w:lang w:eastAsia="zh-TW"/>
        </w:rPr>
        <w:t xml:space="preserve"> (</w:t>
      </w:r>
      <w:r w:rsidRPr="00A66AEC">
        <w:rPr>
          <w:rFonts w:eastAsia="PMingLiU" w:cs="Arial"/>
          <w:lang w:eastAsia="zh-TW"/>
        </w:rPr>
        <w:t>包括法律執行機構、其他政府機構或民法訴訟當事人；不包括本公司之次承攬人</w:t>
      </w:r>
      <w:r w:rsidRPr="00A66AEC">
        <w:rPr>
          <w:rFonts w:eastAsia="PMingLiU" w:cs="Arial"/>
          <w:lang w:eastAsia="zh-TW"/>
        </w:rPr>
        <w:t>)</w:t>
      </w:r>
      <w:r w:rsidRPr="00A66AEC">
        <w:rPr>
          <w:rFonts w:eastAsia="PMingLiU" w:cs="Arial"/>
          <w:lang w:eastAsia="zh-TW"/>
        </w:rPr>
        <w:t>。萬一有第三人與本公司聯絡要求提供客戶資料，本公司會嘗試將該第三人導向直接對　貴用戶要求提供客戶資料。此時，本公司可能會將　貴用戶之基本聯絡資訊提供給第三人。若被迫揭露客戶資料予第三人，本公司將立即通知　貴用戶並提供此等要求之拷貝，但若法律禁止此行為則不然。　貴用戶應負責回應第三人就　貴用戶對線上服務之使用所提出的相關要求，例如依「千禧年數位著作權法」</w:t>
      </w:r>
      <w:r w:rsidRPr="00A66AEC">
        <w:rPr>
          <w:rFonts w:eastAsia="PMingLiU" w:cs="Arial"/>
          <w:lang w:eastAsia="zh-TW"/>
        </w:rPr>
        <w:t xml:space="preserve"> (Digital Millennium Copyright Act) </w:t>
      </w:r>
      <w:r w:rsidRPr="00A66AEC">
        <w:rPr>
          <w:rFonts w:eastAsia="PMingLiU" w:cs="Arial"/>
          <w:lang w:eastAsia="zh-TW"/>
        </w:rPr>
        <w:t>要求取下內容。</w:t>
      </w:r>
    </w:p>
    <w:p w:rsidR="0082133B" w:rsidRPr="00067251" w:rsidRDefault="00ED4593" w:rsidP="00F75AA5">
      <w:pPr>
        <w:pStyle w:val="PURHeading2"/>
        <w:rPr>
          <w:rFonts w:ascii="Arial" w:eastAsia="PMingLiU" w:hAnsi="Arial" w:cs="Arial"/>
          <w:b/>
          <w:bCs/>
          <w:lang w:eastAsia="zh-TW"/>
        </w:rPr>
      </w:pPr>
      <w:r w:rsidRPr="00067251">
        <w:rPr>
          <w:rFonts w:ascii="Arial" w:eastAsia="PMingLiU" w:hAnsi="Arial" w:cs="Arial"/>
          <w:b/>
          <w:bCs/>
          <w:lang w:eastAsia="zh-TW"/>
        </w:rPr>
        <w:t>條款更新</w:t>
      </w:r>
      <w:r w:rsidRPr="00067251">
        <w:rPr>
          <w:rFonts w:ascii="Arial" w:eastAsia="PMingLiU" w:hAnsi="Arial" w:cs="Arial"/>
          <w:b/>
          <w:bCs/>
        </w:rPr>
        <w:fldChar w:fldCharType="begin"/>
      </w:r>
      <w:r w:rsidR="00986DA5" w:rsidRPr="00067251">
        <w:rPr>
          <w:rFonts w:ascii="Arial" w:eastAsia="PMingLiU" w:hAnsi="Arial" w:cs="Arial"/>
          <w:b/>
          <w:bCs/>
          <w:lang w:eastAsia="zh-TW"/>
        </w:rPr>
        <w:instrText xml:space="preserve">TC </w:instrText>
      </w:r>
      <w:bookmarkStart w:id="30" w:name="_Toc374025870"/>
      <w:r w:rsidR="00986DA5" w:rsidRPr="00067251">
        <w:rPr>
          <w:rFonts w:ascii="Arial" w:eastAsia="PMingLiU" w:hAnsi="Arial" w:cs="Arial"/>
          <w:b/>
          <w:bCs/>
          <w:lang w:eastAsia="zh-TW"/>
        </w:rPr>
        <w:instrText>條款更新</w:instrText>
      </w:r>
      <w:bookmarkEnd w:id="30"/>
      <w:r w:rsidR="00986DA5" w:rsidRPr="00067251">
        <w:rPr>
          <w:rFonts w:ascii="Arial" w:eastAsia="PMingLiU" w:hAnsi="Arial" w:cs="Arial"/>
          <w:b/>
          <w:bCs/>
          <w:lang w:eastAsia="zh-TW"/>
        </w:rPr>
        <w:instrText xml:space="preserve"> \l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rsidRPr="00067251">
        <w:rPr>
          <w:rFonts w:ascii="Arial" w:eastAsia="PMingLiU" w:hAnsi="Arial" w:cs="Arial"/>
          <w:b/>
          <w:bCs/>
        </w:rPr>
        <w:fldChar w:fldCharType="end"/>
      </w:r>
    </w:p>
    <w:p w:rsidR="0082133B" w:rsidRPr="00A66AEC" w:rsidRDefault="00ED4593">
      <w:pPr>
        <w:pStyle w:val="PURBody-Indented"/>
        <w:rPr>
          <w:rFonts w:eastAsia="PMingLiU" w:cs="Arial"/>
          <w:lang w:eastAsia="zh-TW"/>
        </w:rPr>
      </w:pPr>
      <w:r w:rsidRPr="00A66AEC">
        <w:rPr>
          <w:rFonts w:eastAsia="PMingLiU" w:cs="Arial"/>
          <w:lang w:eastAsia="zh-TW"/>
        </w:rPr>
        <w:t>本公司得隨時更新這些條款。因本公司對線上服務或相關軟體加入更新或增補內容而造成之這些條款的變更，或法律要求之變更，或若該些變更不會嚴重影響　貴用戶對線上服務之使用，則將立即套用。針對任何其他變更，　貴用戶於下列期間內</w:t>
      </w:r>
      <w:r w:rsidRPr="00A66AEC">
        <w:rPr>
          <w:rFonts w:eastAsia="PMingLiU" w:cs="Arial"/>
          <w:lang w:eastAsia="zh-TW"/>
        </w:rPr>
        <w:t xml:space="preserve"> (</w:t>
      </w:r>
      <w:r w:rsidRPr="00A66AEC">
        <w:rPr>
          <w:rFonts w:eastAsia="PMingLiU" w:cs="Arial"/>
          <w:lang w:eastAsia="zh-TW"/>
        </w:rPr>
        <w:t>以較短者為準</w:t>
      </w:r>
      <w:r w:rsidRPr="00A66AEC">
        <w:rPr>
          <w:rFonts w:eastAsia="PMingLiU" w:cs="Arial"/>
          <w:lang w:eastAsia="zh-TW"/>
        </w:rPr>
        <w:t>)</w:t>
      </w:r>
      <w:r w:rsidRPr="00A66AEC">
        <w:rPr>
          <w:rFonts w:eastAsia="PMingLiU" w:cs="Arial"/>
          <w:lang w:eastAsia="zh-TW"/>
        </w:rPr>
        <w:t>，根據任何現有授權類使用線上服務將在沒有該些更新的情況下受這些條款所拘束：自　貴用戶第一次使用它開始起算</w:t>
      </w:r>
      <w:r w:rsidRPr="00A66AEC">
        <w:rPr>
          <w:rFonts w:eastAsia="PMingLiU" w:cs="Arial"/>
          <w:lang w:eastAsia="zh-TW"/>
        </w:rPr>
        <w:t xml:space="preserve"> 12 </w:t>
      </w:r>
      <w:r w:rsidRPr="00A66AEC">
        <w:rPr>
          <w:rFonts w:eastAsia="PMingLiU" w:cs="Arial"/>
          <w:lang w:eastAsia="zh-TW"/>
        </w:rPr>
        <w:t>個月或　貴用戶之認可期間的長度。本公司將致力至少於更新生效之前三十</w:t>
      </w:r>
      <w:r w:rsidRPr="00A66AEC">
        <w:rPr>
          <w:rFonts w:eastAsia="PMingLiU" w:cs="Arial"/>
          <w:lang w:eastAsia="zh-TW"/>
        </w:rPr>
        <w:t xml:space="preserve"> (30) </w:t>
      </w:r>
      <w:r w:rsidRPr="00A66AEC">
        <w:rPr>
          <w:rFonts w:eastAsia="PMingLiU" w:cs="Arial"/>
          <w:lang w:eastAsia="zh-TW"/>
        </w:rPr>
        <w:t>日通知　貴用戶。本公司將關於更新的資訊公布於更新版之線上服務使用權利中，或傳送電子郵件通知　貴用戶後，　貴用戶使用線上服務，即表示同意條款更新。</w:t>
      </w:r>
    </w:p>
    <w:p w:rsidR="0082133B" w:rsidRPr="00067251" w:rsidRDefault="00ED4593" w:rsidP="00986DA5">
      <w:pPr>
        <w:pStyle w:val="PURHeading2"/>
        <w:rPr>
          <w:rFonts w:ascii="Arial" w:eastAsia="PMingLiU" w:hAnsi="Arial" w:cs="Arial"/>
          <w:b/>
          <w:bCs/>
          <w:lang w:eastAsia="zh-TW"/>
        </w:rPr>
      </w:pPr>
      <w:r w:rsidRPr="00067251">
        <w:rPr>
          <w:rFonts w:ascii="Arial" w:eastAsia="PMingLiU" w:hAnsi="Arial" w:cs="Arial"/>
          <w:b/>
          <w:bCs/>
          <w:lang w:eastAsia="zh-TW"/>
        </w:rPr>
        <w:t>線上服務更新</w:t>
      </w:r>
      <w:r w:rsidRPr="00067251">
        <w:rPr>
          <w:rFonts w:ascii="Arial" w:eastAsia="PMingLiU" w:hAnsi="Arial" w:cs="Arial"/>
          <w:b/>
          <w:bCs/>
        </w:rPr>
        <w:fldChar w:fldCharType="begin"/>
      </w:r>
      <w:r w:rsidR="00986DA5" w:rsidRPr="00067251">
        <w:rPr>
          <w:rFonts w:ascii="Arial" w:eastAsia="PMingLiU" w:hAnsi="Arial" w:cs="Arial"/>
          <w:b/>
          <w:bCs/>
          <w:lang w:eastAsia="zh-TW"/>
        </w:rPr>
        <w:instrText xml:space="preserve">TC </w:instrText>
      </w:r>
      <w:bookmarkStart w:id="38" w:name="_Toc374025871"/>
      <w:r w:rsidR="00986DA5" w:rsidRPr="00067251">
        <w:rPr>
          <w:rFonts w:ascii="Arial" w:eastAsia="PMingLiU" w:hAnsi="Arial" w:cs="Arial"/>
          <w:b/>
          <w:bCs/>
          <w:lang w:eastAsia="zh-TW"/>
        </w:rPr>
        <w:instrText>線上服務更新</w:instrText>
      </w:r>
      <w:bookmarkEnd w:id="38"/>
      <w:r w:rsidR="00986DA5" w:rsidRPr="00067251">
        <w:rPr>
          <w:rFonts w:ascii="Arial" w:eastAsia="PMingLiU" w:hAnsi="Arial" w:cs="Arial"/>
          <w:b/>
          <w:bCs/>
          <w:lang w:eastAsia="zh-TW"/>
        </w:rPr>
        <w:instrText xml:space="preserve"> \l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rsidRPr="00067251">
        <w:rPr>
          <w:rFonts w:ascii="Arial" w:eastAsia="PMingLiU" w:hAnsi="Arial" w:cs="Arial"/>
          <w:b/>
          <w:bCs/>
        </w:rPr>
        <w:fldChar w:fldCharType="end"/>
      </w:r>
    </w:p>
    <w:p w:rsidR="0082133B" w:rsidRPr="00A66AEC" w:rsidRDefault="00ED4593">
      <w:pPr>
        <w:pStyle w:val="PURBody-Indented"/>
        <w:rPr>
          <w:rFonts w:eastAsia="PMingLiU" w:cs="Arial"/>
          <w:lang w:eastAsia="zh-TW"/>
        </w:rPr>
      </w:pPr>
      <w:r w:rsidRPr="00A66AEC">
        <w:rPr>
          <w:rFonts w:eastAsia="PMingLiU" w:cs="Arial"/>
          <w:lang w:eastAsia="zh-TW"/>
        </w:rPr>
        <w:t>本公司得隨時修改功能或更新線上服務和軟體。在修改或更新之後，部分先前可提供之功能可能會變更或無法繼續使用。</w:t>
      </w:r>
    </w:p>
    <w:p w:rsidR="0082133B" w:rsidRPr="00067251" w:rsidRDefault="00ED4593">
      <w:pPr>
        <w:pStyle w:val="PURHeading2"/>
        <w:rPr>
          <w:rFonts w:ascii="Arial" w:eastAsia="PMingLiU" w:hAnsi="Arial" w:cs="Arial"/>
          <w:b/>
          <w:bCs/>
          <w:lang w:eastAsia="zh-TW"/>
        </w:rPr>
      </w:pPr>
      <w:r w:rsidRPr="00067251">
        <w:rPr>
          <w:rFonts w:ascii="Arial" w:eastAsia="PMingLiU" w:hAnsi="Arial" w:cs="Arial"/>
          <w:b/>
          <w:bCs/>
          <w:lang w:eastAsia="zh-TW"/>
        </w:rPr>
        <w:t>線上服務屆滿或終止</w:t>
      </w:r>
      <w:r w:rsidRPr="00067251">
        <w:rPr>
          <w:rFonts w:ascii="Arial" w:eastAsia="PMingLiU" w:hAnsi="Arial" w:cs="Arial"/>
          <w:b/>
          <w:bCs/>
        </w:rPr>
        <w:fldChar w:fldCharType="begin"/>
      </w:r>
      <w:r w:rsidR="00986DA5" w:rsidRPr="00067251">
        <w:rPr>
          <w:rFonts w:ascii="Arial" w:eastAsia="PMingLiU" w:hAnsi="Arial" w:cs="Arial"/>
          <w:b/>
          <w:bCs/>
          <w:lang w:eastAsia="zh-TW"/>
        </w:rPr>
        <w:instrText xml:space="preserve">TC </w:instrText>
      </w:r>
      <w:bookmarkStart w:id="46" w:name="_Toc374025872"/>
      <w:r w:rsidR="00986DA5" w:rsidRPr="00067251">
        <w:rPr>
          <w:rFonts w:ascii="Arial" w:eastAsia="PMingLiU" w:hAnsi="Arial" w:cs="Arial"/>
          <w:b/>
          <w:bCs/>
          <w:lang w:eastAsia="zh-TW"/>
        </w:rPr>
        <w:instrText>線上服務屆滿或終止</w:instrText>
      </w:r>
      <w:bookmarkEnd w:id="46"/>
      <w:r w:rsidR="00986DA5" w:rsidRPr="00067251">
        <w:rPr>
          <w:rFonts w:ascii="Arial" w:eastAsia="PMingLiU" w:hAnsi="Arial" w:cs="Arial"/>
          <w:b/>
          <w:bCs/>
          <w:lang w:eastAsia="zh-TW"/>
        </w:rPr>
        <w:instrText xml:space="preserve"> \l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rsidRPr="00067251">
        <w:rPr>
          <w:rFonts w:ascii="Arial" w:eastAsia="PMingLiU" w:hAnsi="Arial" w:cs="Arial"/>
          <w:b/>
          <w:bCs/>
        </w:rPr>
        <w:fldChar w:fldCharType="end"/>
      </w:r>
    </w:p>
    <w:p w:rsidR="0082133B" w:rsidRPr="00A66AEC" w:rsidRDefault="00ED4593">
      <w:pPr>
        <w:pStyle w:val="PURBody-Indented"/>
        <w:rPr>
          <w:rFonts w:eastAsia="PMingLiU" w:cs="Arial"/>
          <w:lang w:eastAsia="zh-TW"/>
        </w:rPr>
      </w:pPr>
      <w:r w:rsidRPr="00A66AEC">
        <w:rPr>
          <w:rFonts w:eastAsia="PMingLiU" w:cs="Arial"/>
          <w:lang w:eastAsia="zh-TW"/>
        </w:rPr>
        <w:t xml:space="preserve">　貴用戶之線上服務訂閱一經屆滿或終止，　貴用戶得聯絡</w:t>
      </w:r>
      <w:r w:rsidRPr="00A66AEC">
        <w:rPr>
          <w:rFonts w:eastAsia="PMingLiU" w:cs="Arial"/>
          <w:lang w:eastAsia="zh-TW"/>
        </w:rPr>
        <w:t xml:space="preserve"> Microsoft </w:t>
      </w:r>
      <w:r w:rsidRPr="00A66AEC">
        <w:rPr>
          <w:rFonts w:eastAsia="PMingLiU" w:cs="Arial"/>
          <w:lang w:eastAsia="zh-TW"/>
        </w:rPr>
        <w:t>並告知本公司是否：</w:t>
      </w:r>
    </w:p>
    <w:p w:rsidR="0082133B" w:rsidRPr="00A66AEC" w:rsidRDefault="00ED4593" w:rsidP="005D6562">
      <w:pPr>
        <w:pStyle w:val="PURBullet-Indented"/>
        <w:numPr>
          <w:ilvl w:val="1"/>
          <w:numId w:val="7"/>
        </w:numPr>
        <w:rPr>
          <w:rFonts w:eastAsia="PMingLiU" w:cs="Arial"/>
          <w:lang w:eastAsia="zh-TW"/>
        </w:rPr>
      </w:pPr>
      <w:r w:rsidRPr="00A66AEC">
        <w:rPr>
          <w:rFonts w:eastAsia="PMingLiU" w:cs="Arial"/>
          <w:lang w:eastAsia="zh-TW"/>
        </w:rPr>
        <w:t>停用　貴用戶的帳戶，並刪除客戶資料；或</w:t>
      </w:r>
    </w:p>
    <w:p w:rsidR="0082133B" w:rsidRPr="00A66AEC" w:rsidRDefault="00ED4593" w:rsidP="005D6562">
      <w:pPr>
        <w:pStyle w:val="PURBullet-Indented"/>
        <w:numPr>
          <w:ilvl w:val="1"/>
          <w:numId w:val="7"/>
        </w:numPr>
        <w:rPr>
          <w:rFonts w:eastAsia="PMingLiU" w:cs="Arial"/>
          <w:lang w:eastAsia="zh-TW"/>
        </w:rPr>
      </w:pPr>
      <w:r w:rsidRPr="00A66AEC">
        <w:rPr>
          <w:rFonts w:eastAsia="PMingLiU" w:cs="Arial"/>
          <w:lang w:eastAsia="zh-TW"/>
        </w:rPr>
        <w:t>保留限制功能帳戶中儲存在線上服務中之　貴用戶的客戶資料</w:t>
      </w:r>
      <w:r w:rsidRPr="00A66AEC">
        <w:rPr>
          <w:rFonts w:eastAsia="PMingLiU" w:cs="Arial"/>
          <w:lang w:eastAsia="zh-TW"/>
        </w:rPr>
        <w:t xml:space="preserve"> (</w:t>
      </w:r>
      <w:r w:rsidRPr="00A66AEC">
        <w:rPr>
          <w:rFonts w:eastAsia="PMingLiU" w:cs="Arial"/>
          <w:lang w:eastAsia="zh-TW"/>
        </w:rPr>
        <w:t>在　貴用戶之訂閱屆滿或終止之後保留資料至少九十</w:t>
      </w:r>
      <w:r w:rsidRPr="00A66AEC">
        <w:rPr>
          <w:rFonts w:eastAsia="PMingLiU" w:cs="Arial"/>
          <w:lang w:eastAsia="zh-TW"/>
        </w:rPr>
        <w:t xml:space="preserve"> (90) </w:t>
      </w:r>
      <w:r w:rsidRPr="00A66AEC">
        <w:rPr>
          <w:rFonts w:eastAsia="PMingLiU" w:cs="Arial"/>
          <w:lang w:eastAsia="zh-TW"/>
        </w:rPr>
        <w:t>日，以下稱「保留期間」</w:t>
      </w:r>
      <w:r w:rsidRPr="00A66AEC">
        <w:rPr>
          <w:rFonts w:eastAsia="PMingLiU" w:cs="Arial"/>
          <w:lang w:eastAsia="zh-TW"/>
        </w:rPr>
        <w:t>)</w:t>
      </w:r>
      <w:r w:rsidRPr="00A66AEC">
        <w:rPr>
          <w:rFonts w:eastAsia="PMingLiU" w:cs="Arial"/>
          <w:lang w:eastAsia="zh-TW"/>
        </w:rPr>
        <w:t>，以供　貴用戶得擷取資料。</w:t>
      </w:r>
    </w:p>
    <w:p w:rsidR="0082133B" w:rsidRPr="00A66AEC" w:rsidRDefault="00ED4593">
      <w:pPr>
        <w:pStyle w:val="PURBody-Indented"/>
        <w:rPr>
          <w:rFonts w:eastAsia="PMingLiU" w:cs="Arial"/>
          <w:lang w:eastAsia="zh-TW"/>
        </w:rPr>
      </w:pPr>
      <w:r w:rsidRPr="00A66AEC">
        <w:rPr>
          <w:rFonts w:eastAsia="PMingLiU" w:cs="Arial"/>
          <w:lang w:eastAsia="zh-TW"/>
        </w:rPr>
        <w:t>若　貴用戶指明</w:t>
      </w:r>
      <w:r w:rsidRPr="00A66AEC">
        <w:rPr>
          <w:rFonts w:eastAsia="PMingLiU" w:cs="Arial"/>
          <w:lang w:eastAsia="zh-TW"/>
        </w:rPr>
        <w:t xml:space="preserve"> (1)</w:t>
      </w:r>
      <w:r w:rsidRPr="00A66AEC">
        <w:rPr>
          <w:rFonts w:eastAsia="PMingLiU" w:cs="Arial"/>
          <w:lang w:eastAsia="zh-TW"/>
        </w:rPr>
        <w:t>，　貴用戶將無法自　貴用戶之帳戶擷取其客戶資料。若　貴用戶未指明</w:t>
      </w:r>
      <w:r w:rsidRPr="00A66AEC">
        <w:rPr>
          <w:rFonts w:eastAsia="PMingLiU" w:cs="Arial"/>
          <w:lang w:eastAsia="zh-TW"/>
        </w:rPr>
        <w:t xml:space="preserve"> (1) </w:t>
      </w:r>
      <w:r w:rsidRPr="00A66AEC">
        <w:rPr>
          <w:rFonts w:eastAsia="PMingLiU" w:cs="Arial"/>
          <w:lang w:eastAsia="zh-TW"/>
        </w:rPr>
        <w:t>或</w:t>
      </w:r>
      <w:r w:rsidRPr="00A66AEC">
        <w:rPr>
          <w:rFonts w:eastAsia="PMingLiU" w:cs="Arial"/>
          <w:lang w:eastAsia="zh-TW"/>
        </w:rPr>
        <w:t xml:space="preserve"> (2)</w:t>
      </w:r>
      <w:r w:rsidRPr="00A66AEC">
        <w:rPr>
          <w:rFonts w:eastAsia="PMingLiU" w:cs="Arial"/>
          <w:lang w:eastAsia="zh-TW"/>
        </w:rPr>
        <w:t>，本公司將依照</w:t>
      </w:r>
      <w:r w:rsidRPr="00A66AEC">
        <w:rPr>
          <w:rFonts w:eastAsia="PMingLiU" w:cs="Arial"/>
          <w:lang w:eastAsia="zh-TW"/>
        </w:rPr>
        <w:t xml:space="preserve"> (2) </w:t>
      </w:r>
      <w:r w:rsidRPr="00A66AEC">
        <w:rPr>
          <w:rFonts w:eastAsia="PMingLiU" w:cs="Arial"/>
          <w:lang w:eastAsia="zh-TW"/>
        </w:rPr>
        <w:t>保留客戶資料。</w:t>
      </w:r>
    </w:p>
    <w:p w:rsidR="0082133B" w:rsidRPr="00440B29" w:rsidRDefault="00ED4593">
      <w:pPr>
        <w:pStyle w:val="PURBody-Indented"/>
        <w:rPr>
          <w:rFonts w:eastAsia="PMingLiU" w:cs="Arial"/>
          <w:spacing w:val="-2"/>
          <w:lang w:eastAsia="zh-TW"/>
        </w:rPr>
      </w:pPr>
      <w:r w:rsidRPr="00440B29">
        <w:rPr>
          <w:rFonts w:eastAsia="PMingLiU" w:cs="Arial"/>
          <w:spacing w:val="-2"/>
          <w:lang w:eastAsia="zh-TW"/>
        </w:rPr>
        <w:t>在保留期間屆滿後，本公司將停用　貴用戶之帳戶並刪除　貴用戶之客戶資料。快取或備份的拷貝將於保留期間終止後</w:t>
      </w:r>
      <w:r w:rsidRPr="00440B29">
        <w:rPr>
          <w:rFonts w:eastAsia="PMingLiU" w:cs="Arial"/>
          <w:spacing w:val="-2"/>
          <w:lang w:eastAsia="zh-TW"/>
        </w:rPr>
        <w:t xml:space="preserve"> 30 </w:t>
      </w:r>
      <w:r w:rsidRPr="00440B29">
        <w:rPr>
          <w:rFonts w:eastAsia="PMingLiU" w:cs="Arial"/>
          <w:spacing w:val="-2"/>
          <w:lang w:eastAsia="zh-TW"/>
        </w:rPr>
        <w:t>日內清除。</w:t>
      </w:r>
    </w:p>
    <w:p w:rsidR="0082133B" w:rsidRPr="00A66AEC" w:rsidRDefault="00ED4593">
      <w:pPr>
        <w:pStyle w:val="PURBody-Indented"/>
        <w:rPr>
          <w:rFonts w:eastAsia="PMingLiU" w:cs="Arial"/>
          <w:lang w:eastAsia="zh-TW"/>
        </w:rPr>
      </w:pPr>
      <w:r w:rsidRPr="00A66AEC">
        <w:rPr>
          <w:rFonts w:eastAsia="PMingLiU" w:cs="Arial"/>
          <w:lang w:eastAsia="zh-TW"/>
        </w:rPr>
        <w:t>線上服務不得支援由　貴用戶所提供要在線上服務中執行之軟體的保留或擷取。</w:t>
      </w:r>
    </w:p>
    <w:p w:rsidR="0082133B" w:rsidRPr="00A66AEC" w:rsidRDefault="00ED4593">
      <w:pPr>
        <w:pStyle w:val="PURBlueStrong-Indented"/>
        <w:rPr>
          <w:rFonts w:eastAsia="PMingLiU" w:cs="Arial"/>
          <w:spacing w:val="0"/>
          <w:lang w:eastAsia="zh-TW"/>
        </w:rPr>
      </w:pPr>
      <w:r w:rsidRPr="00A66AEC">
        <w:rPr>
          <w:rFonts w:eastAsia="PMingLiU" w:cs="Arial"/>
          <w:spacing w:val="0"/>
          <w:lang w:eastAsia="zh-TW"/>
        </w:rPr>
        <w:t>刪除客戶資料的免責聲明</w:t>
      </w:r>
    </w:p>
    <w:p w:rsidR="0082133B" w:rsidRPr="00A66AEC" w:rsidRDefault="00ED4593">
      <w:pPr>
        <w:pStyle w:val="PURBody-Indented"/>
        <w:rPr>
          <w:rFonts w:eastAsia="PMingLiU" w:cs="Arial"/>
          <w:lang w:eastAsia="zh-TW"/>
        </w:rPr>
      </w:pPr>
      <w:r w:rsidRPr="00A66AEC">
        <w:rPr>
          <w:rFonts w:eastAsia="PMingLiU" w:cs="Arial"/>
          <w:lang w:eastAsia="zh-TW"/>
        </w:rPr>
        <w:t xml:space="preserve">　貴用戶同意，除這些條款所述情況外，本公司並無義務繼續保留、匯出或歸還客戶資料。　貴用戶同意，依據這些條款，本公司不需要為客戶資料遭到刪除負起任何責任。</w:t>
      </w:r>
    </w:p>
    <w:p w:rsidR="0082133B" w:rsidRPr="00F6147C" w:rsidRDefault="00ED4593">
      <w:pPr>
        <w:pStyle w:val="PURHeading2"/>
        <w:rPr>
          <w:rFonts w:ascii="Arial" w:eastAsia="PMingLiU" w:hAnsi="Arial" w:cs="Arial"/>
          <w:b/>
          <w:bCs/>
          <w:lang w:eastAsia="zh-TW"/>
        </w:rPr>
      </w:pPr>
      <w:r w:rsidRPr="00F6147C">
        <w:rPr>
          <w:rFonts w:ascii="Arial" w:eastAsia="PMingLiU" w:hAnsi="Arial" w:cs="Arial"/>
          <w:b/>
          <w:bCs/>
          <w:lang w:eastAsia="zh-TW"/>
        </w:rPr>
        <w:t>線上服務之可用性</w:t>
      </w:r>
      <w:r w:rsidRPr="00F6147C">
        <w:rPr>
          <w:rFonts w:ascii="Arial" w:eastAsia="PMingLiU" w:hAnsi="Arial" w:cs="Arial"/>
          <w:b/>
          <w:bCs/>
        </w:rPr>
        <w:fldChar w:fldCharType="begin"/>
      </w:r>
      <w:r w:rsidR="00986DA5" w:rsidRPr="00F6147C">
        <w:rPr>
          <w:rFonts w:ascii="Arial" w:eastAsia="PMingLiU" w:hAnsi="Arial" w:cs="Arial"/>
          <w:b/>
          <w:bCs/>
          <w:lang w:eastAsia="zh-TW"/>
        </w:rPr>
        <w:instrText xml:space="preserve">TC </w:instrText>
      </w:r>
      <w:bookmarkStart w:id="54" w:name="_Toc374025873"/>
      <w:r w:rsidR="00986DA5" w:rsidRPr="00F6147C">
        <w:rPr>
          <w:rFonts w:ascii="Arial" w:eastAsia="PMingLiU" w:hAnsi="Arial" w:cs="Arial"/>
          <w:b/>
          <w:bCs/>
          <w:lang w:eastAsia="zh-TW"/>
        </w:rPr>
        <w:instrText>線上服務之可用性</w:instrText>
      </w:r>
      <w:bookmarkEnd w:id="54"/>
      <w:r w:rsidR="00986DA5" w:rsidRPr="00F6147C">
        <w:rPr>
          <w:rFonts w:ascii="Arial" w:eastAsia="PMingLiU" w:hAnsi="Arial" w:cs="Arial"/>
          <w:b/>
          <w:bCs/>
          <w:lang w:eastAsia="zh-TW"/>
        </w:rPr>
        <w:instrText xml:space="preserve"> \l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rsidRPr="00F6147C">
        <w:rPr>
          <w:rFonts w:ascii="Arial" w:eastAsia="PMingLiU" w:hAnsi="Arial" w:cs="Arial"/>
          <w:b/>
          <w:bCs/>
        </w:rPr>
        <w:fldChar w:fldCharType="end"/>
      </w:r>
    </w:p>
    <w:p w:rsidR="0082133B" w:rsidRPr="00A66AEC" w:rsidRDefault="00ED4593">
      <w:pPr>
        <w:pStyle w:val="PURBody-Indented"/>
        <w:rPr>
          <w:rFonts w:eastAsia="PMingLiU" w:cs="Arial"/>
          <w:lang w:eastAsia="zh-TW"/>
        </w:rPr>
      </w:pPr>
      <w:r w:rsidRPr="00A66AEC">
        <w:rPr>
          <w:rFonts w:eastAsia="PMingLiU" w:cs="Arial"/>
          <w:lang w:eastAsia="zh-TW"/>
        </w:rPr>
        <w:t>線上服務之可用性，其部分功能和語言版本隨國家</w:t>
      </w:r>
      <w:r w:rsidRPr="00A66AEC">
        <w:rPr>
          <w:rFonts w:eastAsia="PMingLiU" w:cs="Arial"/>
          <w:lang w:eastAsia="zh-TW"/>
        </w:rPr>
        <w:t>/</w:t>
      </w:r>
      <w:r w:rsidRPr="00A66AEC">
        <w:rPr>
          <w:rFonts w:eastAsia="PMingLiU" w:cs="Arial"/>
          <w:lang w:eastAsia="zh-TW"/>
        </w:rPr>
        <w:t>地區而不同。使用者僅得依使用者主要位置中可提供之現況，使用線上服務或線上服務的部分功能。可用性資訊位於</w:t>
      </w:r>
      <w:r w:rsidRPr="00A66AEC">
        <w:rPr>
          <w:rFonts w:eastAsia="PMingLiU" w:cs="Arial"/>
          <w:lang w:eastAsia="zh-TW"/>
        </w:rPr>
        <w:t xml:space="preserve"> </w:t>
      </w:r>
      <w:r w:rsidRPr="00A66AEC">
        <w:rPr>
          <w:rFonts w:eastAsia="PMingLiU" w:cs="Arial"/>
          <w:color w:val="00467F"/>
          <w:u w:val="single"/>
          <w:lang w:eastAsia="zh-TW"/>
        </w:rPr>
        <w:t>http://www.microsoft.com/online/international-availability.aspx</w:t>
      </w:r>
      <w:r w:rsidRPr="00A66AEC">
        <w:rPr>
          <w:rFonts w:eastAsia="PMingLiU" w:cs="Arial"/>
          <w:lang w:eastAsia="zh-TW"/>
        </w:rPr>
        <w:t xml:space="preserve"> </w:t>
      </w:r>
      <w:r w:rsidRPr="00A66AEC">
        <w:rPr>
          <w:rFonts w:eastAsia="PMingLiU" w:cs="Arial"/>
          <w:lang w:eastAsia="zh-TW"/>
        </w:rPr>
        <w:t>或</w:t>
      </w:r>
      <w:r w:rsidRPr="00A66AEC">
        <w:rPr>
          <w:rFonts w:eastAsia="PMingLiU" w:cs="Arial"/>
          <w:lang w:eastAsia="zh-TW"/>
        </w:rPr>
        <w:t xml:space="preserve"> Microsoft </w:t>
      </w:r>
      <w:r w:rsidRPr="00A66AEC">
        <w:rPr>
          <w:rFonts w:eastAsia="PMingLiU" w:cs="Arial"/>
          <w:lang w:eastAsia="zh-TW"/>
        </w:rPr>
        <w:t>識別之替代網站上。</w:t>
      </w:r>
    </w:p>
    <w:p w:rsidR="0082133B" w:rsidRPr="00F6147C" w:rsidRDefault="00ED4593">
      <w:pPr>
        <w:pStyle w:val="PURHeading2"/>
        <w:rPr>
          <w:rFonts w:ascii="Arial" w:eastAsia="PMingLiU" w:hAnsi="Arial" w:cs="Arial"/>
          <w:b/>
          <w:bCs/>
          <w:lang w:eastAsia="zh-TW"/>
        </w:rPr>
      </w:pPr>
      <w:r w:rsidRPr="00F6147C">
        <w:rPr>
          <w:rFonts w:ascii="Arial" w:eastAsia="PMingLiU" w:hAnsi="Arial" w:cs="Arial"/>
          <w:b/>
          <w:bCs/>
          <w:lang w:eastAsia="zh-TW"/>
        </w:rPr>
        <w:t xml:space="preserve">　貴用戶帳戶之責任</w:t>
      </w:r>
      <w:r w:rsidRPr="00F6147C">
        <w:rPr>
          <w:rFonts w:ascii="Arial" w:eastAsia="PMingLiU" w:hAnsi="Arial" w:cs="Arial"/>
          <w:b/>
          <w:bCs/>
        </w:rPr>
        <w:fldChar w:fldCharType="begin"/>
      </w:r>
      <w:r w:rsidR="00986DA5" w:rsidRPr="00F6147C">
        <w:rPr>
          <w:rFonts w:ascii="Arial" w:eastAsia="PMingLiU" w:hAnsi="Arial" w:cs="Arial"/>
          <w:b/>
          <w:bCs/>
          <w:lang w:eastAsia="zh-TW"/>
        </w:rPr>
        <w:instrText xml:space="preserve">TC </w:instrText>
      </w:r>
      <w:r w:rsidR="00986DA5" w:rsidRPr="00F6147C">
        <w:rPr>
          <w:rFonts w:ascii="Arial" w:eastAsia="PMingLiU" w:hAnsi="Arial" w:cs="Arial"/>
          <w:b/>
          <w:bCs/>
          <w:lang w:eastAsia="zh-TW"/>
        </w:rPr>
        <w:instrText xml:space="preserve">　</w:instrText>
      </w:r>
      <w:bookmarkStart w:id="62" w:name="_Toc374025874"/>
      <w:r w:rsidR="00986DA5" w:rsidRPr="00F6147C">
        <w:rPr>
          <w:rFonts w:ascii="Arial" w:eastAsia="PMingLiU" w:hAnsi="Arial" w:cs="Arial"/>
          <w:b/>
          <w:bCs/>
          <w:lang w:eastAsia="zh-TW"/>
        </w:rPr>
        <w:instrText>貴用戶帳戶之責任</w:instrText>
      </w:r>
      <w:bookmarkEnd w:id="62"/>
      <w:r w:rsidR="00986DA5" w:rsidRPr="00F6147C">
        <w:rPr>
          <w:rFonts w:ascii="Arial" w:eastAsia="PMingLiU" w:hAnsi="Arial" w:cs="Arial"/>
          <w:b/>
          <w:bCs/>
          <w:lang w:eastAsia="zh-TW"/>
        </w:rPr>
        <w:instrText xml:space="preserve"> \l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rsidRPr="00F6147C">
        <w:rPr>
          <w:rFonts w:ascii="Arial" w:eastAsia="PMingLiU" w:hAnsi="Arial" w:cs="Arial"/>
          <w:b/>
          <w:bCs/>
        </w:rPr>
        <w:fldChar w:fldCharType="end"/>
      </w:r>
    </w:p>
    <w:p w:rsidR="00B5244A" w:rsidRPr="00A66AEC" w:rsidRDefault="00B5244A" w:rsidP="00B5244A">
      <w:pPr>
        <w:pStyle w:val="PURBody-Indented"/>
        <w:rPr>
          <w:rFonts w:eastAsia="PMingLiU" w:cs="Arial"/>
          <w:lang w:eastAsia="zh-TW"/>
        </w:rPr>
      </w:pPr>
      <w:r w:rsidRPr="00A66AEC">
        <w:rPr>
          <w:rFonts w:eastAsia="PMingLiU" w:cs="Arial"/>
          <w:lang w:eastAsia="zh-TW"/>
        </w:rPr>
        <w:t xml:space="preserve">　貴用戶須為　貴用戶透過　貴用戶之線上服務帳戶進行的所有活動負責，包括　貴用戶提供以及透過　貴用戶之帳戶或相關帳戶進行之使用者和第三人的交易。如有任何　貴用戶帳戶或驗證憑證遭到誤用或任何與線上服務相關之安全性附隨事件，　貴用戶必須立即告知本公司。</w:t>
      </w:r>
    </w:p>
    <w:p w:rsidR="0082133B" w:rsidRPr="00F6147C" w:rsidRDefault="00ED4593">
      <w:pPr>
        <w:pStyle w:val="PURHeading2"/>
        <w:rPr>
          <w:rFonts w:ascii="Arial" w:eastAsia="PMingLiU" w:hAnsi="Arial" w:cs="Arial"/>
          <w:b/>
          <w:bCs/>
          <w:lang w:eastAsia="zh-TW"/>
        </w:rPr>
      </w:pPr>
      <w:r w:rsidRPr="00F6147C">
        <w:rPr>
          <w:rFonts w:ascii="Arial" w:eastAsia="PMingLiU" w:hAnsi="Arial" w:cs="Arial"/>
          <w:b/>
          <w:bCs/>
          <w:lang w:eastAsia="zh-TW"/>
        </w:rPr>
        <w:t>搭配線上服務使用軟體</w:t>
      </w:r>
      <w:r w:rsidRPr="00F6147C">
        <w:rPr>
          <w:rFonts w:ascii="Arial" w:eastAsia="PMingLiU" w:hAnsi="Arial" w:cs="Arial"/>
          <w:b/>
          <w:bCs/>
        </w:rPr>
        <w:fldChar w:fldCharType="begin"/>
      </w:r>
      <w:r w:rsidR="00986DA5" w:rsidRPr="00F6147C">
        <w:rPr>
          <w:rFonts w:ascii="Arial" w:eastAsia="PMingLiU" w:hAnsi="Arial" w:cs="Arial"/>
          <w:b/>
          <w:bCs/>
          <w:lang w:eastAsia="zh-TW"/>
        </w:rPr>
        <w:instrText xml:space="preserve">TC </w:instrText>
      </w:r>
      <w:bookmarkStart w:id="70" w:name="_Toc374025875"/>
      <w:r w:rsidR="00986DA5" w:rsidRPr="00F6147C">
        <w:rPr>
          <w:rFonts w:ascii="Arial" w:eastAsia="PMingLiU" w:hAnsi="Arial" w:cs="Arial"/>
          <w:b/>
          <w:bCs/>
          <w:lang w:eastAsia="zh-TW"/>
        </w:rPr>
        <w:instrText>搭配線上服務使用軟體</w:instrText>
      </w:r>
      <w:bookmarkEnd w:id="70"/>
      <w:r w:rsidR="00986DA5" w:rsidRPr="00F6147C">
        <w:rPr>
          <w:rFonts w:ascii="Arial" w:eastAsia="PMingLiU" w:hAnsi="Arial" w:cs="Arial"/>
          <w:b/>
          <w:bCs/>
          <w:lang w:eastAsia="zh-TW"/>
        </w:rPr>
        <w:instrText xml:space="preserve"> \l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rsidRPr="00F6147C">
        <w:rPr>
          <w:rFonts w:ascii="Arial" w:eastAsia="PMingLiU" w:hAnsi="Arial" w:cs="Arial"/>
          <w:b/>
          <w:bCs/>
        </w:rPr>
        <w:fldChar w:fldCharType="end"/>
      </w:r>
    </w:p>
    <w:p w:rsidR="0082133B" w:rsidRPr="00A66AEC" w:rsidRDefault="00ED4593">
      <w:pPr>
        <w:pStyle w:val="PURBody-Indented"/>
        <w:rPr>
          <w:rFonts w:eastAsia="PMingLiU" w:cs="Arial"/>
          <w:lang w:eastAsia="zh-TW"/>
        </w:rPr>
      </w:pPr>
      <w:r w:rsidRPr="00A66AEC">
        <w:rPr>
          <w:rFonts w:eastAsia="PMingLiU" w:cs="Arial"/>
          <w:lang w:eastAsia="zh-TW"/>
        </w:rPr>
        <w:t xml:space="preserve">　貴用戶必須安裝特定</w:t>
      </w:r>
      <w:r w:rsidRPr="00A66AEC">
        <w:rPr>
          <w:rFonts w:eastAsia="PMingLiU" w:cs="Arial"/>
          <w:lang w:eastAsia="zh-TW"/>
        </w:rPr>
        <w:t xml:space="preserve"> Microsoft </w:t>
      </w:r>
      <w:r w:rsidRPr="00A66AEC">
        <w:rPr>
          <w:rFonts w:eastAsia="PMingLiU" w:cs="Arial"/>
          <w:lang w:eastAsia="zh-TW"/>
        </w:rPr>
        <w:t>軟體，來登入及使用線上服務。如果是這種情況，下列條款便適用：</w:t>
      </w:r>
    </w:p>
    <w:p w:rsidR="0082133B" w:rsidRPr="00A66AEC" w:rsidRDefault="00ED4593">
      <w:pPr>
        <w:pStyle w:val="PURBlueStrong-Indented"/>
        <w:rPr>
          <w:rFonts w:eastAsia="PMingLiU" w:cs="Arial"/>
          <w:spacing w:val="0"/>
          <w:lang w:eastAsia="zh-TW"/>
        </w:rPr>
      </w:pPr>
      <w:r w:rsidRPr="00A66AEC">
        <w:rPr>
          <w:rFonts w:eastAsia="PMingLiU" w:cs="Arial"/>
          <w:spacing w:val="0"/>
          <w:lang w:eastAsia="zh-TW"/>
        </w:rPr>
        <w:t xml:space="preserve">Microsoft </w:t>
      </w:r>
      <w:r w:rsidRPr="00A66AEC">
        <w:rPr>
          <w:rFonts w:eastAsia="PMingLiU" w:cs="Arial"/>
          <w:spacing w:val="0"/>
          <w:lang w:eastAsia="zh-TW"/>
        </w:rPr>
        <w:t>軟體授權條款</w:t>
      </w:r>
    </w:p>
    <w:p w:rsidR="0082133B" w:rsidRPr="00A66AEC" w:rsidRDefault="00ED4593">
      <w:pPr>
        <w:pStyle w:val="PURBody-Indented"/>
        <w:rPr>
          <w:rFonts w:eastAsia="PMingLiU" w:cs="Arial"/>
          <w:lang w:eastAsia="zh-TW"/>
        </w:rPr>
      </w:pPr>
      <w:r w:rsidRPr="00A66AEC">
        <w:rPr>
          <w:rFonts w:eastAsia="PMingLiU" w:cs="Arial"/>
          <w:lang w:eastAsia="zh-TW"/>
        </w:rPr>
        <w:t xml:space="preserve">　貴用戶僅得基於與</w:t>
      </w:r>
      <w:r w:rsidRPr="00A66AEC">
        <w:rPr>
          <w:rFonts w:eastAsia="PMingLiU" w:cs="Arial"/>
          <w:color w:val="000000" w:themeColor="text1"/>
          <w:lang w:eastAsia="zh-TW"/>
        </w:rPr>
        <w:t>線上服務搭配使用之目的，於　貴用戶之裝置上安裝並使用軟體。在某些情況下，　貴用戶將允許使用之軟體的拷貝數目或　貴用戶將允許在其上使用軟體之裝置數目，會依線上服務的服務專屬條款所述加以限制。當　貴用戶使用線上服務之權利終止或屆滿，或本公司更新線上服務以致不再支援軟體時</w:t>
      </w:r>
      <w:r w:rsidRPr="00A66AEC">
        <w:rPr>
          <w:rFonts w:eastAsia="PMingLiU" w:cs="Arial"/>
          <w:color w:val="000000" w:themeColor="text1"/>
          <w:lang w:eastAsia="zh-TW"/>
        </w:rPr>
        <w:t xml:space="preserve"> (</w:t>
      </w:r>
      <w:r w:rsidRPr="00A66AEC">
        <w:rPr>
          <w:rFonts w:eastAsia="PMingLiU" w:cs="Arial"/>
          <w:color w:val="000000" w:themeColor="text1"/>
          <w:lang w:eastAsia="zh-TW"/>
        </w:rPr>
        <w:t>以先發生者為準</w:t>
      </w:r>
      <w:r w:rsidRPr="00A66AEC">
        <w:rPr>
          <w:rFonts w:eastAsia="PMingLiU" w:cs="Arial"/>
          <w:color w:val="000000" w:themeColor="text1"/>
          <w:lang w:eastAsia="zh-TW"/>
        </w:rPr>
        <w:t>)</w:t>
      </w:r>
      <w:r w:rsidRPr="00A66AEC">
        <w:rPr>
          <w:rFonts w:eastAsia="PMingLiU" w:cs="Arial"/>
          <w:color w:val="000000" w:themeColor="text1"/>
          <w:lang w:eastAsia="zh-TW"/>
        </w:rPr>
        <w:t>，　貴用戶使用</w:t>
      </w:r>
      <w:r w:rsidRPr="00A66AEC">
        <w:rPr>
          <w:rFonts w:eastAsia="PMingLiU" w:cs="Arial"/>
          <w:lang w:eastAsia="zh-TW"/>
        </w:rPr>
        <w:t>軟體之權利即行終止。當　貴用戶使用軟體之權利終止時，　貴用戶必須將軟體解除安裝。本公司屆時亦得停用其功能。</w:t>
      </w:r>
    </w:p>
    <w:p w:rsidR="0082133B" w:rsidRPr="00A66AEC" w:rsidRDefault="00ED4593">
      <w:pPr>
        <w:pStyle w:val="PURBlueStrong-Indented"/>
        <w:rPr>
          <w:rFonts w:eastAsia="PMingLiU" w:cs="Arial"/>
          <w:spacing w:val="0"/>
          <w:lang w:eastAsia="zh-TW"/>
        </w:rPr>
      </w:pPr>
      <w:r w:rsidRPr="00A66AEC">
        <w:rPr>
          <w:rFonts w:eastAsia="PMingLiU" w:cs="Arial"/>
          <w:spacing w:val="0"/>
          <w:lang w:eastAsia="zh-TW"/>
        </w:rPr>
        <w:lastRenderedPageBreak/>
        <w:t xml:space="preserve">Microsoft </w:t>
      </w:r>
      <w:r w:rsidRPr="00A66AEC">
        <w:rPr>
          <w:rFonts w:eastAsia="PMingLiU" w:cs="Arial"/>
          <w:spacing w:val="0"/>
          <w:lang w:eastAsia="zh-TW"/>
        </w:rPr>
        <w:t>軟體之自動更新</w:t>
      </w:r>
    </w:p>
    <w:p w:rsidR="0082133B" w:rsidRPr="00A66AEC" w:rsidRDefault="00ED4593">
      <w:pPr>
        <w:pStyle w:val="PURBody-Indented"/>
        <w:rPr>
          <w:rFonts w:eastAsia="PMingLiU" w:cs="Arial"/>
          <w:lang w:eastAsia="zh-TW"/>
        </w:rPr>
      </w:pPr>
      <w:r w:rsidRPr="00A66AEC">
        <w:rPr>
          <w:rFonts w:eastAsia="PMingLiU" w:cs="Arial"/>
          <w:lang w:eastAsia="zh-TW"/>
        </w:rPr>
        <w:t>本公司得隨時檢查　貴用戶之軟體版本，並建議或下載　貴用戶授權之軟體的更新程式或增補程式至　貴用戶之裝置。更新或增補程式之使用得受該等程式隨附之其他條款所拘束。當本公司下載更新程式時，　貴用戶可能不會收到通知。</w:t>
      </w:r>
    </w:p>
    <w:p w:rsidR="0082133B" w:rsidRPr="00F6147C" w:rsidRDefault="00ED4593" w:rsidP="006B691F">
      <w:pPr>
        <w:pStyle w:val="PURHeading2"/>
        <w:spacing w:line="200" w:lineRule="exact"/>
        <w:rPr>
          <w:rFonts w:ascii="Arial" w:eastAsia="PMingLiU" w:hAnsi="Arial" w:cs="Arial"/>
          <w:b/>
          <w:bCs/>
          <w:lang w:eastAsia="zh-TW"/>
        </w:rPr>
      </w:pPr>
      <w:r w:rsidRPr="00F6147C">
        <w:rPr>
          <w:rFonts w:ascii="Arial" w:eastAsia="PMingLiU" w:hAnsi="Arial" w:cs="Arial"/>
          <w:b/>
          <w:bCs/>
          <w:lang w:eastAsia="zh-TW"/>
        </w:rPr>
        <w:t>使用其他網站、應用程式及服務</w:t>
      </w:r>
      <w:r w:rsidRPr="00F6147C">
        <w:rPr>
          <w:rFonts w:ascii="Arial" w:eastAsia="PMingLiU" w:hAnsi="Arial" w:cs="Arial"/>
          <w:b/>
          <w:bCs/>
        </w:rPr>
        <w:fldChar w:fldCharType="begin"/>
      </w:r>
      <w:r w:rsidR="00986DA5" w:rsidRPr="00F6147C">
        <w:rPr>
          <w:rFonts w:ascii="Arial" w:eastAsia="PMingLiU" w:hAnsi="Arial" w:cs="Arial"/>
          <w:b/>
          <w:bCs/>
          <w:lang w:eastAsia="zh-TW"/>
        </w:rPr>
        <w:instrText xml:space="preserve">TC </w:instrText>
      </w:r>
      <w:bookmarkStart w:id="78" w:name="_Toc374025876"/>
      <w:r w:rsidR="00986DA5" w:rsidRPr="00F6147C">
        <w:rPr>
          <w:rFonts w:ascii="Arial" w:eastAsia="PMingLiU" w:hAnsi="Arial" w:cs="Arial"/>
          <w:b/>
          <w:bCs/>
          <w:lang w:eastAsia="zh-TW"/>
        </w:rPr>
        <w:instrText>使用其他網站、應用程式及服務</w:instrText>
      </w:r>
      <w:bookmarkEnd w:id="78"/>
      <w:r w:rsidR="00986DA5" w:rsidRPr="00F6147C">
        <w:rPr>
          <w:rFonts w:ascii="Arial" w:eastAsia="PMingLiU" w:hAnsi="Arial" w:cs="Arial"/>
          <w:b/>
          <w:bCs/>
          <w:lang w:eastAsia="zh-TW"/>
        </w:rPr>
        <w:instrText xml:space="preserve"> \l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rsidRPr="00F6147C">
        <w:rPr>
          <w:rFonts w:ascii="Arial" w:eastAsia="PMingLiU" w:hAnsi="Arial" w:cs="Arial"/>
          <w:b/>
          <w:bCs/>
        </w:rPr>
        <w:fldChar w:fldCharType="end"/>
      </w:r>
    </w:p>
    <w:p w:rsidR="0082133B" w:rsidRPr="00A66AEC" w:rsidRDefault="00ED4593" w:rsidP="006B691F">
      <w:pPr>
        <w:pStyle w:val="PURBody-Indented"/>
        <w:spacing w:after="100"/>
        <w:ind w:left="274"/>
        <w:rPr>
          <w:rFonts w:eastAsia="PMingLiU" w:cs="Arial"/>
          <w:lang w:eastAsia="zh-TW"/>
        </w:rPr>
      </w:pPr>
      <w:r w:rsidRPr="00A66AEC">
        <w:rPr>
          <w:rFonts w:eastAsia="PMingLiU" w:cs="Arial"/>
          <w:lang w:eastAsia="zh-TW"/>
        </w:rPr>
        <w:t xml:space="preserve">　貴用戶可能必須使用特定</w:t>
      </w:r>
      <w:r w:rsidRPr="00A66AEC">
        <w:rPr>
          <w:rFonts w:eastAsia="PMingLiU" w:cs="Arial"/>
          <w:lang w:eastAsia="zh-TW"/>
        </w:rPr>
        <w:t xml:space="preserve"> Microsoft </w:t>
      </w:r>
      <w:r w:rsidRPr="00A66AEC">
        <w:rPr>
          <w:rFonts w:eastAsia="PMingLiU" w:cs="Arial"/>
          <w:lang w:eastAsia="zh-TW"/>
        </w:rPr>
        <w:t>網站或服務來存取及使用線上服務。　貴用戶也可以選擇使用　貴用戶從</w:t>
      </w:r>
      <w:r w:rsidRPr="00A66AEC">
        <w:rPr>
          <w:rFonts w:eastAsia="PMingLiU" w:cs="Arial"/>
          <w:lang w:eastAsia="zh-TW"/>
        </w:rPr>
        <w:t xml:space="preserve"> Microsoft Office </w:t>
      </w:r>
      <w:r w:rsidRPr="00A66AEC">
        <w:rPr>
          <w:rFonts w:eastAsia="PMingLiU" w:cs="Arial"/>
          <w:lang w:eastAsia="zh-TW"/>
        </w:rPr>
        <w:t>市集或其他</w:t>
      </w:r>
      <w:r w:rsidRPr="00A66AEC">
        <w:rPr>
          <w:rFonts w:eastAsia="PMingLiU" w:cs="Arial"/>
          <w:lang w:eastAsia="zh-TW"/>
        </w:rPr>
        <w:t xml:space="preserve"> Microsoft </w:t>
      </w:r>
      <w:r w:rsidRPr="00A66AEC">
        <w:rPr>
          <w:rFonts w:eastAsia="PMingLiU" w:cs="Arial"/>
          <w:lang w:eastAsia="zh-TW"/>
        </w:rPr>
        <w:t>或非</w:t>
      </w:r>
      <w:r w:rsidRPr="00A66AEC">
        <w:rPr>
          <w:rFonts w:eastAsia="PMingLiU" w:cs="Arial"/>
          <w:lang w:eastAsia="zh-TW"/>
        </w:rPr>
        <w:t xml:space="preserve"> Microsoft </w:t>
      </w:r>
      <w:r w:rsidRPr="00A66AEC">
        <w:rPr>
          <w:rFonts w:eastAsia="PMingLiU" w:cs="Arial"/>
          <w:lang w:eastAsia="zh-TW"/>
        </w:rPr>
        <w:t>市集取得之部分</w:t>
      </w:r>
      <w:r w:rsidRPr="00A66AEC">
        <w:rPr>
          <w:rFonts w:eastAsia="PMingLiU" w:cs="Arial"/>
          <w:lang w:eastAsia="zh-TW"/>
        </w:rPr>
        <w:t xml:space="preserve"> Microsoft </w:t>
      </w:r>
      <w:r w:rsidRPr="00A66AEC">
        <w:rPr>
          <w:rFonts w:eastAsia="PMingLiU" w:cs="Arial"/>
          <w:lang w:eastAsia="zh-TW"/>
        </w:rPr>
        <w:t>應用程式。若是如此，與前開網站、應用程式或服務相關之使用條款</w:t>
      </w:r>
      <w:r w:rsidRPr="00A66AEC">
        <w:rPr>
          <w:rFonts w:eastAsia="PMingLiU" w:cs="Arial"/>
          <w:lang w:eastAsia="zh-TW"/>
        </w:rPr>
        <w:t xml:space="preserve"> (</w:t>
      </w:r>
      <w:r w:rsidRPr="00A66AEC">
        <w:rPr>
          <w:rFonts w:eastAsia="PMingLiU" w:cs="Arial"/>
          <w:lang w:eastAsia="zh-TW"/>
        </w:rPr>
        <w:t>適合者</w:t>
      </w:r>
      <w:r w:rsidRPr="00A66AEC">
        <w:rPr>
          <w:rFonts w:eastAsia="PMingLiU" w:cs="Arial"/>
          <w:lang w:eastAsia="zh-TW"/>
        </w:rPr>
        <w:t xml:space="preserve">) </w:t>
      </w:r>
      <w:r w:rsidRPr="00A66AEC">
        <w:rPr>
          <w:rFonts w:eastAsia="PMingLiU" w:cs="Arial"/>
          <w:lang w:eastAsia="zh-TW"/>
        </w:rPr>
        <w:t>便適用於　貴用戶對前開網站、應用程式與服務之使用。</w:t>
      </w:r>
    </w:p>
    <w:p w:rsidR="0082133B" w:rsidRPr="00F6147C" w:rsidRDefault="00ED4593" w:rsidP="006B691F">
      <w:pPr>
        <w:pStyle w:val="PURHeading2"/>
        <w:spacing w:line="200" w:lineRule="exact"/>
        <w:rPr>
          <w:rFonts w:ascii="Arial" w:eastAsia="PMingLiU" w:hAnsi="Arial" w:cs="Arial"/>
          <w:b/>
          <w:bCs/>
          <w:lang w:eastAsia="zh-TW"/>
        </w:rPr>
      </w:pPr>
      <w:r w:rsidRPr="00F6147C">
        <w:rPr>
          <w:rFonts w:ascii="Arial" w:eastAsia="PMingLiU" w:hAnsi="Arial" w:cs="Arial"/>
          <w:b/>
          <w:bCs/>
          <w:lang w:eastAsia="zh-TW"/>
        </w:rPr>
        <w:t>第三方之內容及服務</w:t>
      </w:r>
      <w:r w:rsidRPr="00F6147C">
        <w:rPr>
          <w:rFonts w:ascii="Arial" w:eastAsia="PMingLiU" w:hAnsi="Arial" w:cs="Arial"/>
          <w:b/>
          <w:bCs/>
        </w:rPr>
        <w:fldChar w:fldCharType="begin"/>
      </w:r>
      <w:r w:rsidR="00986DA5" w:rsidRPr="00F6147C">
        <w:rPr>
          <w:rFonts w:ascii="Arial" w:eastAsia="PMingLiU" w:hAnsi="Arial" w:cs="Arial"/>
          <w:b/>
          <w:bCs/>
          <w:lang w:eastAsia="zh-TW"/>
        </w:rPr>
        <w:instrText xml:space="preserve">TC </w:instrText>
      </w:r>
      <w:bookmarkStart w:id="86" w:name="_Toc374025877"/>
      <w:r w:rsidR="00986DA5" w:rsidRPr="00F6147C">
        <w:rPr>
          <w:rFonts w:ascii="Arial" w:eastAsia="PMingLiU" w:hAnsi="Arial" w:cs="Arial"/>
          <w:b/>
          <w:bCs/>
          <w:lang w:eastAsia="zh-TW"/>
        </w:rPr>
        <w:instrText>第三方之內容及服務</w:instrText>
      </w:r>
      <w:bookmarkEnd w:id="86"/>
      <w:r w:rsidR="00986DA5" w:rsidRPr="00F6147C">
        <w:rPr>
          <w:rFonts w:ascii="Arial" w:eastAsia="PMingLiU" w:hAnsi="Arial" w:cs="Arial"/>
          <w:b/>
          <w:bCs/>
          <w:lang w:eastAsia="zh-TW"/>
        </w:rPr>
        <w:instrText xml:space="preserve"> \l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rsidRPr="00F6147C">
        <w:rPr>
          <w:rFonts w:ascii="Arial" w:eastAsia="PMingLiU" w:hAnsi="Arial" w:cs="Arial"/>
          <w:b/>
          <w:bCs/>
        </w:rPr>
        <w:fldChar w:fldCharType="end"/>
      </w:r>
    </w:p>
    <w:p w:rsidR="0082133B" w:rsidRPr="00A66AEC" w:rsidRDefault="00ED4593" w:rsidP="006B691F">
      <w:pPr>
        <w:pStyle w:val="PURBody-Indented"/>
        <w:spacing w:after="100"/>
        <w:ind w:left="274"/>
        <w:rPr>
          <w:rFonts w:eastAsia="PMingLiU" w:cs="Arial"/>
          <w:lang w:eastAsia="zh-TW"/>
        </w:rPr>
      </w:pPr>
      <w:r w:rsidRPr="00A66AEC">
        <w:rPr>
          <w:rFonts w:eastAsia="PMingLiU" w:cs="Arial"/>
          <w:lang w:eastAsia="zh-TW"/>
        </w:rPr>
        <w:t>本公司對於　貴用戶透過線上服務所直接或間接存取之任何第三人內容或服務不負責任。　貴用戶與任何第三人</w:t>
      </w:r>
      <w:r w:rsidRPr="00A66AEC">
        <w:rPr>
          <w:rFonts w:eastAsia="PMingLiU" w:cs="Arial"/>
          <w:lang w:eastAsia="zh-TW"/>
        </w:rPr>
        <w:t xml:space="preserve"> (</w:t>
      </w:r>
      <w:r w:rsidRPr="00A66AEC">
        <w:rPr>
          <w:rFonts w:eastAsia="PMingLiU" w:cs="Arial"/>
          <w:lang w:eastAsia="zh-TW"/>
        </w:rPr>
        <w:t>包括廣告主</w:t>
      </w:r>
      <w:r w:rsidRPr="00A66AEC">
        <w:rPr>
          <w:rFonts w:eastAsia="PMingLiU" w:cs="Arial"/>
          <w:lang w:eastAsia="zh-TW"/>
        </w:rPr>
        <w:t xml:space="preserve">) </w:t>
      </w:r>
      <w:r w:rsidRPr="00A66AEC">
        <w:rPr>
          <w:rFonts w:eastAsia="PMingLiU" w:cs="Arial"/>
          <w:lang w:eastAsia="zh-TW"/>
        </w:rPr>
        <w:t>間和線上服務相關之交易</w:t>
      </w:r>
      <w:r w:rsidRPr="00A66AEC">
        <w:rPr>
          <w:rFonts w:eastAsia="PMingLiU" w:cs="Arial"/>
          <w:lang w:eastAsia="zh-TW"/>
        </w:rPr>
        <w:t xml:space="preserve"> (</w:t>
      </w:r>
      <w:r w:rsidRPr="00A66AEC">
        <w:rPr>
          <w:rFonts w:eastAsia="PMingLiU" w:cs="Arial"/>
          <w:lang w:eastAsia="zh-TW"/>
        </w:rPr>
        <w:t>包括商品與服務之交付與付款</w:t>
      </w:r>
      <w:r w:rsidRPr="00A66AEC">
        <w:rPr>
          <w:rFonts w:eastAsia="PMingLiU" w:cs="Arial"/>
          <w:lang w:eastAsia="zh-TW"/>
        </w:rPr>
        <w:t>)</w:t>
      </w:r>
      <w:r w:rsidRPr="00A66AEC">
        <w:rPr>
          <w:rFonts w:eastAsia="PMingLiU" w:cs="Arial"/>
          <w:lang w:eastAsia="zh-TW"/>
        </w:rPr>
        <w:t>，應自行負責。　貴用戶提交客戶資料以使用可與第三人進行通訊或合作之任何線上服務時，即表示　貴用戶認知該等第三人得以使用、複製、散布、展示、公布和修改客戶資料。</w:t>
      </w:r>
    </w:p>
    <w:p w:rsidR="00164A5F" w:rsidRPr="00F6147C" w:rsidRDefault="00164A5F" w:rsidP="006B691F">
      <w:pPr>
        <w:pStyle w:val="PURHeading2"/>
        <w:spacing w:line="200" w:lineRule="exact"/>
        <w:rPr>
          <w:rFonts w:ascii="Arial" w:eastAsia="PMingLiU" w:hAnsi="Arial" w:cs="Arial"/>
          <w:b/>
          <w:bCs/>
          <w:lang w:eastAsia="zh-TW"/>
        </w:rPr>
      </w:pPr>
      <w:r w:rsidRPr="00F6147C">
        <w:rPr>
          <w:rFonts w:ascii="Arial" w:eastAsia="PMingLiU" w:hAnsi="Arial" w:cs="Arial"/>
          <w:b/>
          <w:bCs/>
          <w:lang w:eastAsia="zh-TW"/>
        </w:rPr>
        <w:t>第三方指令碼及程式碼</w:t>
      </w:r>
      <w:r w:rsidRPr="00F6147C">
        <w:rPr>
          <w:rFonts w:ascii="Arial" w:eastAsia="PMingLiU" w:hAnsi="Arial" w:cs="Arial"/>
          <w:b/>
          <w:bCs/>
        </w:rPr>
        <w:fldChar w:fldCharType="begin"/>
      </w:r>
      <w:r w:rsidR="00FD2C8D" w:rsidRPr="00F6147C">
        <w:rPr>
          <w:rFonts w:ascii="Arial" w:eastAsia="PMingLiU" w:hAnsi="Arial" w:cs="Arial"/>
          <w:b/>
          <w:bCs/>
          <w:lang w:eastAsia="zh-TW"/>
        </w:rPr>
        <w:instrText xml:space="preserve">TC </w:instrText>
      </w:r>
      <w:bookmarkStart w:id="94" w:name="_Toc374025878"/>
      <w:r w:rsidR="00FD2C8D" w:rsidRPr="00F6147C">
        <w:rPr>
          <w:rFonts w:ascii="Arial" w:eastAsia="PMingLiU" w:hAnsi="Arial" w:cs="Arial"/>
          <w:b/>
          <w:bCs/>
          <w:lang w:eastAsia="zh-TW"/>
        </w:rPr>
        <w:instrText>第三方指令碼及程式碼</w:instrText>
      </w:r>
      <w:bookmarkEnd w:id="94"/>
      <w:r w:rsidR="00FD2C8D" w:rsidRPr="00F6147C">
        <w:rPr>
          <w:rFonts w:ascii="Arial" w:eastAsia="PMingLiU" w:hAnsi="Arial" w:cs="Arial"/>
          <w:b/>
          <w:bCs/>
          <w:lang w:eastAsia="zh-TW"/>
        </w:rPr>
        <w:instrText xml:space="preserve"> \l 2 </w:instrText>
      </w:r>
      <w:r w:rsidRPr="00F6147C">
        <w:rPr>
          <w:rFonts w:ascii="Arial" w:eastAsia="PMingLiU" w:hAnsi="Arial" w:cs="Arial"/>
          <w:b/>
          <w:bCs/>
        </w:rPr>
        <w:fldChar w:fldCharType="end"/>
      </w:r>
    </w:p>
    <w:p w:rsidR="00164A5F" w:rsidRPr="00D64698" w:rsidRDefault="00164A5F" w:rsidP="006B691F">
      <w:pPr>
        <w:pStyle w:val="PURBody-Indented"/>
        <w:spacing w:after="100"/>
        <w:ind w:left="274"/>
        <w:rPr>
          <w:rFonts w:eastAsia="PMingLiU" w:cs="Arial"/>
          <w:spacing w:val="-6"/>
          <w:lang w:eastAsia="zh-TW"/>
        </w:rPr>
      </w:pPr>
      <w:r w:rsidRPr="00D64698">
        <w:rPr>
          <w:rFonts w:eastAsia="PMingLiU" w:cs="Arial"/>
          <w:spacing w:val="-6"/>
          <w:lang w:eastAsia="zh-TW"/>
        </w:rPr>
        <w:t>線上服務可能參考第三方指令碼或程式碼。該等第三方指令碼或程式碼，係由擁有此等程式碼之第三人</w:t>
      </w:r>
      <w:r w:rsidRPr="00D64698">
        <w:rPr>
          <w:rFonts w:eastAsia="PMingLiU" w:cs="Arial"/>
          <w:spacing w:val="-6"/>
          <w:lang w:eastAsia="zh-TW"/>
        </w:rPr>
        <w:t xml:space="preserve"> (</w:t>
      </w:r>
      <w:r w:rsidRPr="00D64698">
        <w:rPr>
          <w:rFonts w:eastAsia="PMingLiU" w:cs="Arial"/>
          <w:spacing w:val="-6"/>
          <w:lang w:eastAsia="zh-TW"/>
        </w:rPr>
        <w:t>而非</w:t>
      </w:r>
      <w:r w:rsidRPr="00D64698">
        <w:rPr>
          <w:rFonts w:eastAsia="PMingLiU" w:cs="Arial"/>
          <w:spacing w:val="-6"/>
          <w:lang w:eastAsia="zh-TW"/>
        </w:rPr>
        <w:t xml:space="preserve"> Microsoft) </w:t>
      </w:r>
      <w:r w:rsidRPr="00D64698">
        <w:rPr>
          <w:rFonts w:eastAsia="PMingLiU" w:cs="Arial"/>
          <w:spacing w:val="-6"/>
          <w:lang w:eastAsia="zh-TW"/>
        </w:rPr>
        <w:t>授權予　貴用戶。</w:t>
      </w:r>
    </w:p>
    <w:p w:rsidR="00AC00E9" w:rsidRPr="00F6147C" w:rsidRDefault="00953ADD" w:rsidP="006B691F">
      <w:pPr>
        <w:pStyle w:val="PURHeading2"/>
        <w:spacing w:line="200" w:lineRule="exact"/>
        <w:rPr>
          <w:rFonts w:ascii="Arial" w:eastAsia="PMingLiU" w:hAnsi="Arial" w:cs="Arial"/>
          <w:b/>
          <w:bCs/>
          <w:lang w:eastAsia="zh-TW"/>
        </w:rPr>
      </w:pPr>
      <w:r w:rsidRPr="00F6147C">
        <w:rPr>
          <w:rFonts w:ascii="Arial" w:eastAsia="PMingLiU" w:hAnsi="Arial" w:cs="Arial"/>
          <w:b/>
          <w:bCs/>
          <w:lang w:eastAsia="zh-TW"/>
        </w:rPr>
        <w:t>參考之第三方廠商軟體</w:t>
      </w:r>
      <w:r w:rsidRPr="00F6147C">
        <w:rPr>
          <w:rFonts w:ascii="Arial" w:eastAsia="PMingLiU" w:hAnsi="Arial" w:cs="Arial"/>
          <w:b/>
          <w:bCs/>
        </w:rPr>
        <w:fldChar w:fldCharType="begin"/>
      </w:r>
      <w:r w:rsidR="00AC00E9" w:rsidRPr="00F6147C">
        <w:rPr>
          <w:rFonts w:ascii="Arial" w:eastAsia="PMingLiU" w:hAnsi="Arial" w:cs="Arial"/>
          <w:b/>
          <w:bCs/>
          <w:lang w:eastAsia="zh-TW"/>
        </w:rPr>
        <w:instrText xml:space="preserve">TC </w:instrText>
      </w:r>
      <w:bookmarkStart w:id="95" w:name="_Toc374025879"/>
      <w:r w:rsidR="00AC00E9" w:rsidRPr="00F6147C">
        <w:rPr>
          <w:rFonts w:ascii="Arial" w:eastAsia="PMingLiU" w:hAnsi="Arial" w:cs="Arial"/>
          <w:b/>
          <w:bCs/>
          <w:lang w:eastAsia="zh-TW"/>
        </w:rPr>
        <w:instrText>參考之第三方廠商軟體</w:instrText>
      </w:r>
      <w:bookmarkEnd w:id="95"/>
      <w:r w:rsidR="00AC00E9" w:rsidRPr="00F6147C">
        <w:rPr>
          <w:rFonts w:ascii="Arial" w:eastAsia="PMingLiU" w:hAnsi="Arial" w:cs="Arial"/>
          <w:b/>
          <w:bCs/>
          <w:lang w:eastAsia="zh-TW"/>
        </w:rPr>
        <w:instrText xml:space="preserve"> \l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rsidRPr="00F6147C">
        <w:rPr>
          <w:rFonts w:ascii="Arial" w:eastAsia="PMingLiU" w:hAnsi="Arial" w:cs="Arial"/>
          <w:b/>
          <w:bCs/>
        </w:rPr>
        <w:fldChar w:fldCharType="end"/>
      </w:r>
    </w:p>
    <w:p w:rsidR="00321AC6" w:rsidRPr="00A66AEC" w:rsidRDefault="00B5244A" w:rsidP="006B691F">
      <w:pPr>
        <w:pStyle w:val="PURHeading2"/>
        <w:keepNext w:val="0"/>
        <w:keepLines w:val="0"/>
        <w:spacing w:after="100" w:line="240" w:lineRule="auto"/>
        <w:ind w:left="274"/>
        <w:rPr>
          <w:rFonts w:ascii="Arial" w:eastAsia="PMingLiU" w:hAnsi="Arial" w:cs="Arial"/>
          <w:lang w:eastAsia="zh-TW"/>
        </w:rPr>
      </w:pPr>
      <w:r w:rsidRPr="00A66AEC">
        <w:rPr>
          <w:rFonts w:ascii="Arial" w:eastAsia="PMingLiU" w:hAnsi="Arial" w:cs="Arial"/>
          <w:color w:val="auto"/>
          <w:sz w:val="18"/>
          <w:lang w:eastAsia="zh-TW"/>
        </w:rPr>
        <w:t>軟體得包含依呈現予　貴用戶之個別條款進行授權的第三方專屬程式。軟體亦得包含由</w:t>
      </w:r>
      <w:r w:rsidRPr="00A66AEC">
        <w:rPr>
          <w:rFonts w:ascii="Arial" w:eastAsia="PMingLiU" w:hAnsi="Arial" w:cs="Arial"/>
          <w:color w:val="auto"/>
          <w:sz w:val="18"/>
          <w:lang w:eastAsia="zh-TW"/>
        </w:rPr>
        <w:t xml:space="preserve"> Microsoft </w:t>
      </w:r>
      <w:r w:rsidRPr="00A66AEC">
        <w:rPr>
          <w:rFonts w:ascii="Arial" w:eastAsia="PMingLiU" w:hAnsi="Arial" w:cs="Arial"/>
          <w:color w:val="auto"/>
          <w:sz w:val="18"/>
          <w:lang w:eastAsia="zh-TW"/>
        </w:rPr>
        <w:t>而非第三方依</w:t>
      </w:r>
      <w:r w:rsidRPr="00A66AEC">
        <w:rPr>
          <w:rFonts w:ascii="Arial" w:eastAsia="PMingLiU" w:hAnsi="Arial" w:cs="Arial"/>
          <w:color w:val="auto"/>
          <w:sz w:val="18"/>
          <w:lang w:eastAsia="zh-TW"/>
        </w:rPr>
        <w:t xml:space="preserve"> Microsoft </w:t>
      </w:r>
      <w:r w:rsidRPr="00A66AEC">
        <w:rPr>
          <w:rFonts w:ascii="Arial" w:eastAsia="PMingLiU" w:hAnsi="Arial" w:cs="Arial"/>
          <w:color w:val="auto"/>
          <w:sz w:val="18"/>
          <w:lang w:eastAsia="zh-TW"/>
        </w:rPr>
        <w:t>之授權條款授權予　貴用戶的第三方開放原始碼程式。請注意，若有納入第三方開放原始碼程式，其係僅供資訊之用。</w:t>
      </w:r>
    </w:p>
    <w:p w:rsidR="007D7C96" w:rsidRPr="00F6147C" w:rsidRDefault="007D7C96" w:rsidP="006B691F">
      <w:pPr>
        <w:pStyle w:val="PURHeading2"/>
        <w:spacing w:line="200" w:lineRule="exact"/>
        <w:rPr>
          <w:rFonts w:ascii="Arial" w:eastAsia="PMingLiU" w:hAnsi="Arial" w:cs="Arial"/>
          <w:b/>
          <w:bCs/>
          <w:lang w:eastAsia="zh-TW"/>
        </w:rPr>
      </w:pPr>
      <w:r w:rsidRPr="00F6147C">
        <w:rPr>
          <w:rFonts w:ascii="Arial" w:eastAsia="PMingLiU" w:hAnsi="Arial" w:cs="Arial"/>
          <w:b/>
          <w:bCs/>
          <w:lang w:eastAsia="zh-TW"/>
        </w:rPr>
        <w:t>無高風險使用</w:t>
      </w:r>
      <w:r w:rsidRPr="00F6147C">
        <w:rPr>
          <w:rFonts w:ascii="Arial" w:eastAsia="PMingLiU" w:hAnsi="Arial" w:cs="Arial"/>
          <w:b/>
          <w:bCs/>
        </w:rPr>
        <w:fldChar w:fldCharType="begin"/>
      </w:r>
      <w:r w:rsidR="00FD2C8D" w:rsidRPr="00F6147C">
        <w:rPr>
          <w:rFonts w:ascii="Arial" w:eastAsia="PMingLiU" w:hAnsi="Arial" w:cs="Arial"/>
          <w:b/>
          <w:bCs/>
          <w:lang w:eastAsia="zh-TW"/>
        </w:rPr>
        <w:instrText xml:space="preserve">TC </w:instrText>
      </w:r>
      <w:bookmarkStart w:id="103" w:name="_Toc374025880"/>
      <w:r w:rsidR="00FD2C8D" w:rsidRPr="00F6147C">
        <w:rPr>
          <w:rFonts w:ascii="Arial" w:eastAsia="PMingLiU" w:hAnsi="Arial" w:cs="Arial"/>
          <w:b/>
          <w:bCs/>
          <w:lang w:eastAsia="zh-TW"/>
        </w:rPr>
        <w:instrText>無高風險使用</w:instrText>
      </w:r>
      <w:bookmarkEnd w:id="103"/>
      <w:r w:rsidR="00FD2C8D" w:rsidRPr="00F6147C">
        <w:rPr>
          <w:rFonts w:ascii="Arial" w:eastAsia="PMingLiU" w:hAnsi="Arial" w:cs="Arial"/>
          <w:b/>
          <w:bCs/>
          <w:lang w:eastAsia="zh-TW"/>
        </w:rPr>
        <w:instrText xml:space="preserve"> \l 2 </w:instrText>
      </w:r>
      <w:r w:rsidRPr="00F6147C">
        <w:rPr>
          <w:rFonts w:ascii="Arial" w:eastAsia="PMingLiU" w:hAnsi="Arial" w:cs="Arial"/>
          <w:b/>
          <w:bCs/>
        </w:rPr>
        <w:fldChar w:fldCharType="end"/>
      </w:r>
    </w:p>
    <w:p w:rsidR="007D7C96" w:rsidRPr="00A66AEC" w:rsidRDefault="007D7C96" w:rsidP="006B691F">
      <w:pPr>
        <w:pStyle w:val="PURBody-Indented"/>
        <w:spacing w:after="100"/>
        <w:ind w:left="274"/>
        <w:rPr>
          <w:rFonts w:eastAsia="PMingLiU" w:cs="Arial"/>
          <w:lang w:eastAsia="zh-TW"/>
        </w:rPr>
      </w:pPr>
      <w:r w:rsidRPr="00A66AEC">
        <w:rPr>
          <w:rFonts w:eastAsia="PMingLiU" w:cs="Arial"/>
          <w:lang w:eastAsia="zh-TW"/>
        </w:rPr>
        <w:t>線上服務非容錯，且本公司不保證完全無瑕疵或操作不中斷。　貴用戶及　貴用戶之客戶都無權在線上服務故障可能導致死亡、嚴重傷害，或是嚴重的物理或周遭環境損害</w:t>
      </w:r>
      <w:r w:rsidRPr="00A66AEC">
        <w:rPr>
          <w:rFonts w:eastAsia="PMingLiU" w:cs="Arial"/>
          <w:lang w:eastAsia="zh-TW"/>
        </w:rPr>
        <w:t xml:space="preserve"> (</w:t>
      </w:r>
      <w:r w:rsidRPr="00A66AEC">
        <w:rPr>
          <w:rFonts w:eastAsia="PMingLiU" w:cs="Arial"/>
          <w:lang w:eastAsia="zh-TW"/>
        </w:rPr>
        <w:t>以下稱「高風險使用」</w:t>
      </w:r>
      <w:r w:rsidRPr="00A66AEC">
        <w:rPr>
          <w:rFonts w:eastAsia="PMingLiU" w:cs="Arial"/>
          <w:lang w:eastAsia="zh-TW"/>
        </w:rPr>
        <w:t xml:space="preserve">) </w:t>
      </w:r>
      <w:r w:rsidRPr="00A66AEC">
        <w:rPr>
          <w:rFonts w:eastAsia="PMingLiU" w:cs="Arial"/>
          <w:lang w:eastAsia="zh-TW"/>
        </w:rPr>
        <w:t>的任何應用程式或情況中使用線上服務。高風險使用不包括使用線上服務於行政用途、儲存組態資料、工程及</w:t>
      </w:r>
      <w:r w:rsidRPr="00A66AEC">
        <w:rPr>
          <w:rFonts w:eastAsia="PMingLiU" w:cs="Arial"/>
          <w:lang w:eastAsia="zh-TW"/>
        </w:rPr>
        <w:t>/</w:t>
      </w:r>
      <w:r w:rsidRPr="00A66AEC">
        <w:rPr>
          <w:rFonts w:eastAsia="PMingLiU" w:cs="Arial"/>
          <w:lang w:eastAsia="zh-TW"/>
        </w:rPr>
        <w:t>或組態工具、或其他非控制應用程式，因為以上用途在發生故障時不會導致死亡、個人體傷、嚴重物理或環境損害。以上非控制應用程式可以和控制用途之應用程式聯繫，但不可直接或間接參與控制機能。若有第三方基於高風險使用線上服務而向</w:t>
      </w:r>
      <w:r w:rsidRPr="00A66AEC">
        <w:rPr>
          <w:rFonts w:eastAsia="PMingLiU" w:cs="Arial"/>
          <w:lang w:eastAsia="zh-TW"/>
        </w:rPr>
        <w:t xml:space="preserve"> Microsoft </w:t>
      </w:r>
      <w:r w:rsidRPr="00A66AEC">
        <w:rPr>
          <w:rFonts w:eastAsia="PMingLiU" w:cs="Arial"/>
          <w:lang w:eastAsia="zh-TW"/>
        </w:rPr>
        <w:t>提出索賠，　貴用戶同意賠償</w:t>
      </w:r>
      <w:r w:rsidRPr="00A66AEC">
        <w:rPr>
          <w:rFonts w:eastAsia="PMingLiU" w:cs="Arial"/>
          <w:lang w:eastAsia="zh-TW"/>
        </w:rPr>
        <w:t xml:space="preserve"> Microsoft </w:t>
      </w:r>
      <w:r w:rsidRPr="00A66AEC">
        <w:rPr>
          <w:rFonts w:eastAsia="PMingLiU" w:cs="Arial"/>
          <w:lang w:eastAsia="zh-TW"/>
        </w:rPr>
        <w:t>之損失，使之免遭損害。</w:t>
      </w:r>
    </w:p>
    <w:p w:rsidR="0082133B" w:rsidRPr="00F6147C" w:rsidRDefault="00ED4593" w:rsidP="006B691F">
      <w:pPr>
        <w:pStyle w:val="PURHeading2"/>
        <w:spacing w:line="200" w:lineRule="exact"/>
        <w:rPr>
          <w:rFonts w:ascii="Arial" w:eastAsia="PMingLiU" w:hAnsi="Arial" w:cs="Arial"/>
          <w:b/>
          <w:bCs/>
        </w:rPr>
      </w:pPr>
      <w:r w:rsidRPr="00F6147C">
        <w:rPr>
          <w:rFonts w:ascii="Arial" w:eastAsia="PMingLiU" w:hAnsi="Arial" w:cs="Arial"/>
          <w:b/>
          <w:bCs/>
        </w:rPr>
        <w:t>已取得之權利</w:t>
      </w:r>
      <w:r w:rsidRPr="00F6147C">
        <w:rPr>
          <w:rFonts w:ascii="Arial" w:eastAsia="PMingLiU" w:hAnsi="Arial" w:cs="Arial"/>
          <w:b/>
          <w:bCs/>
        </w:rPr>
        <w:fldChar w:fldCharType="begin"/>
      </w:r>
      <w:r w:rsidR="00986DA5" w:rsidRPr="00F6147C">
        <w:rPr>
          <w:rFonts w:ascii="Arial" w:eastAsia="PMingLiU" w:hAnsi="Arial" w:cs="Arial"/>
          <w:b/>
          <w:bCs/>
        </w:rPr>
        <w:instrText xml:space="preserve">TC </w:instrText>
      </w:r>
      <w:bookmarkStart w:id="104" w:name="_Toc374025881"/>
      <w:r w:rsidR="00986DA5" w:rsidRPr="00F6147C">
        <w:rPr>
          <w:rFonts w:ascii="Arial" w:eastAsia="PMingLiU" w:hAnsi="Arial" w:cs="Arial"/>
          <w:b/>
          <w:bCs/>
        </w:rPr>
        <w:instrText>已取得之權利</w:instrText>
      </w:r>
      <w:bookmarkEnd w:id="104"/>
      <w:r w:rsidR="00986DA5" w:rsidRPr="00F6147C">
        <w:rPr>
          <w:rFonts w:ascii="Arial" w:eastAsia="PMingLiU" w:hAnsi="Arial" w:cs="Arial"/>
          <w:b/>
          <w:bCs/>
        </w:rPr>
        <w:instrText xml:space="preserve"> \l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rsidRPr="00F6147C">
        <w:rPr>
          <w:rFonts w:ascii="Arial" w:eastAsia="PMingLiU" w:hAnsi="Arial" w:cs="Arial"/>
          <w:b/>
          <w:bCs/>
        </w:rPr>
        <w:fldChar w:fldCharType="end"/>
      </w:r>
    </w:p>
    <w:p w:rsidR="0082133B" w:rsidRPr="00A66AEC" w:rsidRDefault="00ED4593" w:rsidP="006B691F">
      <w:pPr>
        <w:pStyle w:val="PURBody-Indented"/>
        <w:spacing w:after="100"/>
        <w:ind w:left="274"/>
        <w:rPr>
          <w:rFonts w:eastAsia="PMingLiU" w:cs="Arial"/>
        </w:rPr>
      </w:pPr>
      <w:r w:rsidRPr="00A66AEC">
        <w:rPr>
          <w:rFonts w:eastAsia="PMingLiU" w:cs="Arial"/>
        </w:rPr>
        <w:t>若因下列事項而導致本公司遭受任何索賠，　貴用戶將為本公司辯護：</w:t>
      </w:r>
      <w:r w:rsidRPr="00A66AEC">
        <w:rPr>
          <w:rFonts w:eastAsia="PMingLiU" w:cs="Arial"/>
        </w:rPr>
        <w:t xml:space="preserve">(1) </w:t>
      </w:r>
      <w:r w:rsidRPr="00A66AEC">
        <w:rPr>
          <w:rFonts w:eastAsia="PMingLiU" w:cs="Arial"/>
        </w:rPr>
        <w:t>因　貴用戶和　貴用戶任何目前或先前之員工或約聘人員間之目前或先前的聘雇關係或依據任何集體合約而提出之任何面向的索賠，包括但不限於針對違法終止、違反明示或默示聘雇契約或利益或薪資之支付、不公平遣散的損失或裁員損失所提出之索賠，或</w:t>
      </w:r>
      <w:r w:rsidRPr="00A66AEC">
        <w:rPr>
          <w:rFonts w:eastAsia="PMingLiU" w:cs="Arial"/>
        </w:rPr>
        <w:t xml:space="preserve"> (2) </w:t>
      </w:r>
      <w:r w:rsidRPr="00A66AEC">
        <w:rPr>
          <w:rFonts w:eastAsia="PMingLiU" w:cs="Arial"/>
        </w:rPr>
        <w:t>任何依</w:t>
      </w:r>
      <w:r w:rsidRPr="00A66AEC">
        <w:rPr>
          <w:rFonts w:eastAsia="PMingLiU" w:cs="Arial"/>
        </w:rPr>
        <w:t xml:space="preserve"> Acquired Rights Directive (Council Directive 2001/23/EC</w:t>
      </w:r>
      <w:r w:rsidRPr="00A66AEC">
        <w:rPr>
          <w:rFonts w:eastAsia="PMingLiU" w:cs="Arial"/>
        </w:rPr>
        <w:t>，先前稱為</w:t>
      </w:r>
      <w:r w:rsidRPr="00A66AEC">
        <w:rPr>
          <w:rFonts w:eastAsia="PMingLiU" w:cs="Arial"/>
        </w:rPr>
        <w:t xml:space="preserve"> Council Directive 77/187/EC</w:t>
      </w:r>
      <w:r w:rsidRPr="00A66AEC">
        <w:rPr>
          <w:rFonts w:eastAsia="PMingLiU" w:cs="Arial"/>
        </w:rPr>
        <w:t>，其係依</w:t>
      </w:r>
      <w:r w:rsidRPr="00A66AEC">
        <w:rPr>
          <w:rFonts w:eastAsia="PMingLiU" w:cs="Arial"/>
        </w:rPr>
        <w:t xml:space="preserve"> Council Directive 98/50/EC </w:t>
      </w:r>
      <w:r w:rsidRPr="00A66AEC">
        <w:rPr>
          <w:rFonts w:eastAsia="PMingLiU" w:cs="Arial"/>
        </w:rPr>
        <w:t>增修</w:t>
      </w:r>
      <w:r w:rsidRPr="00A66AEC">
        <w:rPr>
          <w:rFonts w:eastAsia="PMingLiU" w:cs="Arial"/>
        </w:rPr>
        <w:t xml:space="preserve">) </w:t>
      </w:r>
      <w:r w:rsidRPr="00A66AEC">
        <w:rPr>
          <w:rFonts w:eastAsia="PMingLiU" w:cs="Arial"/>
        </w:rPr>
        <w:t>或可實作相同或類似之法令或規定的任何國內法令或規定</w:t>
      </w:r>
      <w:r w:rsidRPr="00A66AEC">
        <w:rPr>
          <w:rFonts w:eastAsia="PMingLiU" w:cs="Arial"/>
        </w:rPr>
        <w:t xml:space="preserve"> (</w:t>
      </w:r>
      <w:r w:rsidRPr="00A66AEC">
        <w:rPr>
          <w:rFonts w:eastAsia="PMingLiU" w:cs="Arial"/>
        </w:rPr>
        <w:t>包括英國境內的</w:t>
      </w:r>
      <w:r w:rsidRPr="00A66AEC">
        <w:rPr>
          <w:rFonts w:eastAsia="PMingLiU" w:cs="Arial"/>
        </w:rPr>
        <w:t xml:space="preserve"> Transfer of Undertakings (Protection of Employment) Regulations 2006) </w:t>
      </w:r>
      <w:r w:rsidRPr="00A66AEC">
        <w:rPr>
          <w:rFonts w:eastAsia="PMingLiU" w:cs="Arial"/>
        </w:rPr>
        <w:t>而提出之任何義務或賠償責任，包括由　貴用戶之目前或先前的員工或約聘人員所提出之索賠</w:t>
      </w:r>
      <w:r w:rsidRPr="00A66AEC">
        <w:rPr>
          <w:rFonts w:eastAsia="PMingLiU" w:cs="Arial"/>
        </w:rPr>
        <w:t xml:space="preserve"> (</w:t>
      </w:r>
      <w:r w:rsidRPr="00A66AEC">
        <w:rPr>
          <w:rFonts w:eastAsia="PMingLiU" w:cs="Arial"/>
        </w:rPr>
        <w:t>包括依據此等法令或規定針對由本公司於任何聘雇關係移轉至本公司之後終止　貴用戶與其間之聘雇關係的相關事宜而提出之索賠</w:t>
      </w:r>
      <w:r w:rsidRPr="00A66AEC">
        <w:rPr>
          <w:rFonts w:eastAsia="PMingLiU" w:cs="Arial"/>
        </w:rPr>
        <w:t>)</w:t>
      </w:r>
      <w:r w:rsidRPr="00A66AEC">
        <w:rPr>
          <w:rFonts w:eastAsia="PMingLiU" w:cs="Arial"/>
        </w:rPr>
        <w:t>。</w:t>
      </w:r>
    </w:p>
    <w:p w:rsidR="0082133B" w:rsidRPr="00A66AEC" w:rsidRDefault="00ED4593" w:rsidP="006B691F">
      <w:pPr>
        <w:pStyle w:val="PURBody-Indented"/>
        <w:spacing w:after="100"/>
        <w:ind w:left="274"/>
        <w:rPr>
          <w:rFonts w:eastAsia="PMingLiU" w:cs="Arial"/>
          <w:lang w:eastAsia="zh-TW"/>
        </w:rPr>
      </w:pPr>
      <w:r w:rsidRPr="00A66AEC">
        <w:rPr>
          <w:rFonts w:eastAsia="PMingLiU" w:cs="Arial"/>
        </w:rPr>
        <w:t xml:space="preserve">　</w:t>
      </w:r>
      <w:r w:rsidRPr="00A66AEC">
        <w:rPr>
          <w:rFonts w:eastAsia="PMingLiU" w:cs="Arial"/>
          <w:lang w:eastAsia="zh-TW"/>
        </w:rPr>
        <w:t>貴用戶必須負責支付任何不利終局判決</w:t>
      </w:r>
      <w:r w:rsidRPr="00A66AEC">
        <w:rPr>
          <w:rFonts w:eastAsia="PMingLiU" w:cs="Arial"/>
          <w:lang w:eastAsia="zh-TW"/>
        </w:rPr>
        <w:t xml:space="preserve"> (</w:t>
      </w:r>
      <w:r w:rsidRPr="00A66AEC">
        <w:rPr>
          <w:rFonts w:eastAsia="PMingLiU" w:cs="Arial"/>
          <w:lang w:eastAsia="zh-TW"/>
        </w:rPr>
        <w:t>或是　貴用戶同意之和解</w:t>
      </w:r>
      <w:r w:rsidRPr="00A66AEC">
        <w:rPr>
          <w:rFonts w:eastAsia="PMingLiU" w:cs="Arial"/>
          <w:lang w:eastAsia="zh-TW"/>
        </w:rPr>
        <w:t xml:space="preserve">) </w:t>
      </w:r>
      <w:r w:rsidRPr="00A66AEC">
        <w:rPr>
          <w:rFonts w:eastAsia="PMingLiU" w:cs="Arial"/>
          <w:lang w:eastAsia="zh-TW"/>
        </w:rPr>
        <w:t>之金額。本小節提供本公司就這些索賠之唯一救濟方式。基於本小節之約束，本公司必須立即以書面方式就索賠事宜通知　貴用戶。本公司必須</w:t>
      </w:r>
      <w:r w:rsidRPr="00A66AEC">
        <w:rPr>
          <w:rFonts w:eastAsia="PMingLiU" w:cs="Arial"/>
          <w:lang w:eastAsia="zh-TW"/>
        </w:rPr>
        <w:t xml:space="preserve"> (1) </w:t>
      </w:r>
      <w:r w:rsidRPr="00A66AEC">
        <w:rPr>
          <w:rFonts w:eastAsia="PMingLiU" w:cs="Arial"/>
          <w:lang w:eastAsia="zh-TW"/>
        </w:rPr>
        <w:t>提供　貴用戶就該等索賠進行辯護或和解的自行控制權利；及</w:t>
      </w:r>
      <w:r w:rsidRPr="00A66AEC">
        <w:rPr>
          <w:rFonts w:eastAsia="PMingLiU" w:cs="Arial"/>
          <w:lang w:eastAsia="zh-TW"/>
        </w:rPr>
        <w:t xml:space="preserve"> (2) </w:t>
      </w:r>
      <w:r w:rsidRPr="00A66AEC">
        <w:rPr>
          <w:rFonts w:eastAsia="PMingLiU" w:cs="Arial"/>
          <w:lang w:eastAsia="zh-TW"/>
        </w:rPr>
        <w:t>就索賠辯護提供合理的協助。　貴用戶將合理補償本公司因提供協助所產生之不在預算內的費用。</w:t>
      </w:r>
    </w:p>
    <w:p w:rsidR="0079514B" w:rsidRPr="00F6147C" w:rsidRDefault="0079514B" w:rsidP="006B691F">
      <w:pPr>
        <w:pStyle w:val="PURHeading2"/>
        <w:spacing w:line="200" w:lineRule="exact"/>
        <w:rPr>
          <w:rFonts w:ascii="Arial" w:eastAsia="PMingLiU" w:hAnsi="Arial" w:cs="Arial"/>
          <w:b/>
          <w:bCs/>
          <w:lang w:eastAsia="zh-TW"/>
        </w:rPr>
      </w:pPr>
      <w:r w:rsidRPr="00F6147C">
        <w:rPr>
          <w:rFonts w:ascii="Arial" w:eastAsia="PMingLiU" w:hAnsi="Arial" w:cs="Arial"/>
          <w:b/>
          <w:bCs/>
          <w:lang w:eastAsia="zh-TW"/>
        </w:rPr>
        <w:t>非</w:t>
      </w:r>
      <w:r w:rsidRPr="00A66AEC">
        <w:rPr>
          <w:rFonts w:ascii="Arial" w:eastAsia="PMingLiU" w:hAnsi="Arial" w:cs="Arial"/>
          <w:lang w:eastAsia="zh-TW"/>
        </w:rPr>
        <w:t xml:space="preserve"> </w:t>
      </w:r>
      <w:r w:rsidRPr="00A66AEC">
        <w:rPr>
          <w:rFonts w:eastAsia="PMingLiU" w:cs="Arial"/>
          <w:lang w:eastAsia="zh-TW"/>
        </w:rPr>
        <w:t>Microsoft</w:t>
      </w:r>
      <w:r w:rsidRPr="00A66AEC">
        <w:rPr>
          <w:rFonts w:ascii="Arial" w:eastAsia="PMingLiU" w:hAnsi="Arial" w:cs="Arial"/>
          <w:lang w:eastAsia="zh-TW"/>
        </w:rPr>
        <w:t xml:space="preserve"> </w:t>
      </w:r>
      <w:r w:rsidRPr="00F6147C">
        <w:rPr>
          <w:rFonts w:ascii="Arial" w:eastAsia="PMingLiU" w:hAnsi="Arial" w:cs="Arial"/>
          <w:b/>
          <w:bCs/>
          <w:lang w:eastAsia="zh-TW"/>
        </w:rPr>
        <w:t>產品</w:t>
      </w:r>
      <w:r w:rsidRPr="00F6147C">
        <w:rPr>
          <w:rFonts w:ascii="Arial" w:eastAsia="PMingLiU" w:hAnsi="Arial" w:cs="Arial"/>
          <w:b/>
          <w:bCs/>
        </w:rPr>
        <w:fldChar w:fldCharType="begin"/>
      </w:r>
      <w:r w:rsidR="00986DA5" w:rsidRPr="00F6147C">
        <w:rPr>
          <w:rFonts w:ascii="Arial" w:eastAsia="PMingLiU" w:hAnsi="Arial" w:cs="Arial"/>
          <w:b/>
          <w:bCs/>
          <w:lang w:eastAsia="zh-TW"/>
        </w:rPr>
        <w:instrText>TC "</w:instrText>
      </w:r>
      <w:bookmarkStart w:id="112" w:name="_Toc374025882"/>
      <w:r w:rsidR="00986DA5" w:rsidRPr="00F6147C">
        <w:rPr>
          <w:rFonts w:ascii="Arial" w:eastAsia="PMingLiU" w:hAnsi="Arial" w:cs="Arial"/>
          <w:b/>
          <w:bCs/>
          <w:lang w:eastAsia="zh-TW"/>
        </w:rPr>
        <w:instrText>非</w:instrText>
      </w:r>
      <w:r w:rsidR="00986DA5" w:rsidRPr="00F6147C">
        <w:rPr>
          <w:rFonts w:ascii="Arial" w:eastAsia="PMingLiU" w:hAnsi="Arial" w:cs="Arial"/>
          <w:b/>
          <w:bCs/>
          <w:lang w:eastAsia="zh-TW"/>
        </w:rPr>
        <w:instrText xml:space="preserve"> Microsoft </w:instrText>
      </w:r>
      <w:r w:rsidR="00986DA5" w:rsidRPr="00F6147C">
        <w:rPr>
          <w:rFonts w:ascii="Arial" w:eastAsia="PMingLiU" w:hAnsi="Arial" w:cs="Arial"/>
          <w:b/>
          <w:bCs/>
          <w:lang w:eastAsia="zh-TW"/>
        </w:rPr>
        <w:instrText>產品</w:instrText>
      </w:r>
      <w:bookmarkEnd w:id="112"/>
      <w:r w:rsidR="00986DA5" w:rsidRPr="00F6147C">
        <w:rPr>
          <w:rFonts w:ascii="Arial" w:eastAsia="PMingLiU" w:hAnsi="Arial" w:cs="Arial"/>
          <w:b/>
          <w:bCs/>
          <w:lang w:eastAsia="zh-TW"/>
        </w:rPr>
        <w:instrText xml:space="preserve">" \l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rsidRPr="00F6147C">
        <w:rPr>
          <w:rFonts w:ascii="Arial" w:eastAsia="PMingLiU" w:hAnsi="Arial" w:cs="Arial"/>
          <w:b/>
          <w:bCs/>
        </w:rPr>
        <w:fldChar w:fldCharType="end"/>
      </w:r>
    </w:p>
    <w:p w:rsidR="0079514B" w:rsidRPr="00946532" w:rsidRDefault="0079514B" w:rsidP="006B691F">
      <w:pPr>
        <w:pStyle w:val="PURBody-Indented"/>
        <w:spacing w:after="100"/>
        <w:ind w:left="274"/>
        <w:rPr>
          <w:rFonts w:eastAsia="PMingLiU" w:cs="Arial"/>
          <w:spacing w:val="-2"/>
          <w:lang w:eastAsia="zh-TW"/>
        </w:rPr>
      </w:pPr>
      <w:r w:rsidRPr="00A66AEC">
        <w:rPr>
          <w:rFonts w:eastAsia="PMingLiU" w:cs="Arial"/>
          <w:lang w:eastAsia="zh-TW"/>
        </w:rPr>
        <w:t xml:space="preserve">Microsoft </w:t>
      </w:r>
      <w:r w:rsidRPr="00A66AEC">
        <w:rPr>
          <w:rFonts w:eastAsia="PMingLiU" w:cs="Arial"/>
          <w:lang w:eastAsia="zh-TW"/>
        </w:rPr>
        <w:t>得透過　貴用戶使用</w:t>
      </w:r>
      <w:r w:rsidRPr="00A66AEC">
        <w:rPr>
          <w:rFonts w:eastAsia="PMingLiU" w:cs="Arial"/>
          <w:lang w:eastAsia="zh-TW"/>
        </w:rPr>
        <w:t xml:space="preserve"> Microsoft </w:t>
      </w:r>
      <w:r w:rsidRPr="00A66AEC">
        <w:rPr>
          <w:rFonts w:eastAsia="PMingLiU" w:cs="Arial"/>
          <w:lang w:eastAsia="zh-TW"/>
        </w:rPr>
        <w:t>線上服務或其他方式將非</w:t>
      </w:r>
      <w:r w:rsidRPr="00A66AEC">
        <w:rPr>
          <w:rFonts w:eastAsia="PMingLiU" w:cs="Arial"/>
          <w:lang w:eastAsia="zh-TW"/>
        </w:rPr>
        <w:t xml:space="preserve"> Microsoft </w:t>
      </w:r>
      <w:r w:rsidRPr="00A66AEC">
        <w:rPr>
          <w:rFonts w:eastAsia="PMingLiU" w:cs="Arial"/>
          <w:lang w:eastAsia="zh-TW"/>
        </w:rPr>
        <w:t>產品提供予　貴用戶。這個非</w:t>
      </w:r>
      <w:r w:rsidRPr="00A66AEC">
        <w:rPr>
          <w:rFonts w:eastAsia="PMingLiU" w:cs="Arial"/>
          <w:lang w:eastAsia="zh-TW"/>
        </w:rPr>
        <w:t xml:space="preserve"> Microsoft </w:t>
      </w:r>
      <w:r w:rsidRPr="00A66AEC">
        <w:rPr>
          <w:rFonts w:eastAsia="PMingLiU" w:cs="Arial"/>
          <w:lang w:eastAsia="zh-TW"/>
        </w:rPr>
        <w:t>產品之使用係受　貴用戶及提供該非</w:t>
      </w:r>
      <w:r w:rsidRPr="00A66AEC">
        <w:rPr>
          <w:rFonts w:eastAsia="PMingLiU" w:cs="Arial"/>
          <w:lang w:eastAsia="zh-TW"/>
        </w:rPr>
        <w:t xml:space="preserve"> Microsoft </w:t>
      </w:r>
      <w:r w:rsidRPr="00A66AEC">
        <w:rPr>
          <w:rFonts w:eastAsia="PMingLiU" w:cs="Arial"/>
          <w:lang w:eastAsia="zh-TW"/>
        </w:rPr>
        <w:t>產品之第三人間所簽訂之獨立條款所規範。為了　貴用戶之方便，</w:t>
      </w:r>
      <w:r w:rsidRPr="00946532">
        <w:rPr>
          <w:rFonts w:eastAsia="PMingLiU" w:cs="Arial"/>
          <w:spacing w:val="-2"/>
          <w:lang w:eastAsia="zh-TW"/>
        </w:rPr>
        <w:t xml:space="preserve">Microsoft </w:t>
      </w:r>
      <w:r w:rsidRPr="00946532">
        <w:rPr>
          <w:rFonts w:eastAsia="PMingLiU" w:cs="Arial"/>
          <w:spacing w:val="-2"/>
          <w:lang w:eastAsia="zh-TW"/>
        </w:rPr>
        <w:t>得將非</w:t>
      </w:r>
      <w:r w:rsidRPr="00946532">
        <w:rPr>
          <w:rFonts w:eastAsia="PMingLiU" w:cs="Arial"/>
          <w:spacing w:val="-2"/>
          <w:lang w:eastAsia="zh-TW"/>
        </w:rPr>
        <w:t xml:space="preserve"> Microsoft </w:t>
      </w:r>
      <w:r w:rsidRPr="00946532">
        <w:rPr>
          <w:rFonts w:eastAsia="PMingLiU" w:cs="Arial"/>
          <w:spacing w:val="-2"/>
          <w:lang w:eastAsia="zh-TW"/>
        </w:rPr>
        <w:t>產品之費用視同　貴用戶之</w:t>
      </w:r>
      <w:r w:rsidRPr="00946532">
        <w:rPr>
          <w:rFonts w:eastAsia="PMingLiU" w:cs="Arial"/>
          <w:spacing w:val="-2"/>
          <w:lang w:eastAsia="zh-TW"/>
        </w:rPr>
        <w:t xml:space="preserve"> Microsoft </w:t>
      </w:r>
      <w:r w:rsidRPr="00946532">
        <w:rPr>
          <w:rFonts w:eastAsia="PMingLiU" w:cs="Arial"/>
          <w:spacing w:val="-2"/>
          <w:lang w:eastAsia="zh-TW"/>
        </w:rPr>
        <w:t>線上服務請款的一部分納入。不過，</w:t>
      </w:r>
      <w:r w:rsidRPr="00946532">
        <w:rPr>
          <w:rFonts w:eastAsia="PMingLiU" w:cs="Arial"/>
          <w:spacing w:val="-2"/>
          <w:lang w:eastAsia="zh-TW"/>
        </w:rPr>
        <w:t xml:space="preserve">Microsoft </w:t>
      </w:r>
      <w:r w:rsidRPr="00946532">
        <w:rPr>
          <w:rFonts w:eastAsia="PMingLiU" w:cs="Arial"/>
          <w:spacing w:val="-2"/>
          <w:lang w:eastAsia="zh-TW"/>
        </w:rPr>
        <w:t>對非</w:t>
      </w:r>
      <w:r w:rsidRPr="00946532">
        <w:rPr>
          <w:rFonts w:eastAsia="PMingLiU" w:cs="Arial"/>
          <w:spacing w:val="-2"/>
          <w:lang w:eastAsia="zh-TW"/>
        </w:rPr>
        <w:t xml:space="preserve"> Microsoft </w:t>
      </w:r>
      <w:r w:rsidRPr="00946532">
        <w:rPr>
          <w:rFonts w:eastAsia="PMingLiU" w:cs="Arial"/>
          <w:spacing w:val="-2"/>
          <w:lang w:eastAsia="zh-TW"/>
        </w:rPr>
        <w:t>產品之任何方面均不負任何責任或賠償責任。</w:t>
      </w:r>
    </w:p>
    <w:p w:rsidR="0079514B" w:rsidRPr="00A66AEC" w:rsidRDefault="0079514B" w:rsidP="006B691F">
      <w:pPr>
        <w:pStyle w:val="PURBody-Indented"/>
        <w:spacing w:after="100"/>
        <w:ind w:left="274"/>
        <w:rPr>
          <w:rFonts w:eastAsia="PMingLiU" w:cs="Arial"/>
          <w:lang w:eastAsia="zh-TW"/>
        </w:rPr>
      </w:pPr>
      <w:r w:rsidRPr="00A66AEC">
        <w:rPr>
          <w:rFonts w:eastAsia="PMingLiU" w:cs="Arial"/>
          <w:lang w:eastAsia="zh-TW"/>
        </w:rPr>
        <w:t xml:space="preserve">　貴用戶應自行負責維護　貴用戶所安裝或搭配線上服務使用之任何非</w:t>
      </w:r>
      <w:r w:rsidRPr="00A66AEC">
        <w:rPr>
          <w:rFonts w:eastAsia="PMingLiU" w:cs="Arial"/>
          <w:lang w:eastAsia="zh-TW"/>
        </w:rPr>
        <w:t xml:space="preserve"> Microsoft </w:t>
      </w:r>
      <w:r w:rsidRPr="00A66AEC">
        <w:rPr>
          <w:rFonts w:eastAsia="PMingLiU" w:cs="Arial"/>
          <w:lang w:eastAsia="zh-TW"/>
        </w:rPr>
        <w:t>產品。本公司並非當事人且不受　貴用戶對非</w:t>
      </w:r>
      <w:r w:rsidRPr="00A66AEC">
        <w:rPr>
          <w:rFonts w:eastAsia="PMingLiU" w:cs="Arial"/>
          <w:lang w:eastAsia="zh-TW"/>
        </w:rPr>
        <w:t xml:space="preserve"> Microsoft </w:t>
      </w:r>
      <w:r w:rsidRPr="00A66AEC">
        <w:rPr>
          <w:rFonts w:eastAsia="PMingLiU" w:cs="Arial"/>
          <w:lang w:eastAsia="zh-TW"/>
        </w:rPr>
        <w:t>產品之使用的任何準據條款所拘束。</w:t>
      </w:r>
    </w:p>
    <w:p w:rsidR="0079514B" w:rsidRPr="00A66AEC" w:rsidRDefault="0079514B" w:rsidP="006B691F">
      <w:pPr>
        <w:pStyle w:val="PURBody-Indented"/>
        <w:spacing w:after="100"/>
        <w:ind w:left="274"/>
        <w:rPr>
          <w:rFonts w:eastAsia="PMingLiU" w:cs="Arial"/>
          <w:lang w:eastAsia="zh-TW"/>
        </w:rPr>
      </w:pPr>
      <w:r w:rsidRPr="00A66AEC">
        <w:rPr>
          <w:rFonts w:eastAsia="PMingLiU" w:cs="Arial"/>
          <w:lang w:eastAsia="zh-TW"/>
        </w:rPr>
        <w:t>若　貴用戶安裝任何非</w:t>
      </w:r>
      <w:r w:rsidRPr="00A66AEC">
        <w:rPr>
          <w:rFonts w:eastAsia="PMingLiU" w:cs="Arial"/>
          <w:lang w:eastAsia="zh-TW"/>
        </w:rPr>
        <w:t xml:space="preserve"> Microsoft </w:t>
      </w:r>
      <w:r w:rsidRPr="00A66AEC">
        <w:rPr>
          <w:rFonts w:eastAsia="PMingLiU" w:cs="Arial"/>
          <w:lang w:eastAsia="zh-TW"/>
        </w:rPr>
        <w:t>產品或將其搭配線上服務使用，然後　貴用戶而非</w:t>
      </w:r>
      <w:r w:rsidRPr="00A66AEC">
        <w:rPr>
          <w:rFonts w:eastAsia="PMingLiU" w:cs="Arial"/>
          <w:lang w:eastAsia="zh-TW"/>
        </w:rPr>
        <w:t xml:space="preserve"> Microsoft </w:t>
      </w:r>
      <w:r w:rsidRPr="00A66AEC">
        <w:rPr>
          <w:rFonts w:eastAsia="PMingLiU" w:cs="Arial"/>
          <w:lang w:eastAsia="zh-TW"/>
        </w:rPr>
        <w:t>可透過　貴用戶在線上服務中透過　貴用戶對應用程式開發介面和其他屬於線上服務之一部分的技術方式之使用，來主導及控制該軟體的安裝和使用。本公司將不會在本公司與　貴用戶之關係之外，執行或製作此等非</w:t>
      </w:r>
      <w:r w:rsidRPr="00A66AEC">
        <w:rPr>
          <w:rFonts w:eastAsia="PMingLiU" w:cs="Arial"/>
          <w:lang w:eastAsia="zh-TW"/>
        </w:rPr>
        <w:t xml:space="preserve"> Microsoft </w:t>
      </w:r>
      <w:r w:rsidRPr="00A66AEC">
        <w:rPr>
          <w:rFonts w:eastAsia="PMingLiU" w:cs="Arial"/>
          <w:lang w:eastAsia="zh-TW"/>
        </w:rPr>
        <w:t>產品之任何拷貝。</w:t>
      </w:r>
    </w:p>
    <w:p w:rsidR="00B07B8C" w:rsidRPr="00A66AEC" w:rsidRDefault="0079514B" w:rsidP="006B691F">
      <w:pPr>
        <w:pStyle w:val="PURHeading2"/>
        <w:keepNext w:val="0"/>
        <w:keepLines w:val="0"/>
        <w:spacing w:after="100" w:line="240" w:lineRule="auto"/>
        <w:ind w:left="274"/>
        <w:rPr>
          <w:rFonts w:ascii="Arial" w:eastAsia="PMingLiU" w:hAnsi="Arial" w:cs="Arial"/>
          <w:lang w:eastAsia="zh-TW"/>
        </w:rPr>
      </w:pPr>
      <w:r w:rsidRPr="00A66AEC">
        <w:rPr>
          <w:rFonts w:ascii="Arial" w:eastAsia="PMingLiU" w:hAnsi="Arial" w:cs="Arial"/>
          <w:color w:val="auto"/>
          <w:sz w:val="18"/>
          <w:lang w:eastAsia="zh-TW"/>
        </w:rPr>
        <w:t>若　貴用戶安裝任何非</w:t>
      </w:r>
      <w:r w:rsidRPr="00A66AEC">
        <w:rPr>
          <w:rFonts w:ascii="Arial" w:eastAsia="PMingLiU" w:hAnsi="Arial" w:cs="Arial"/>
          <w:color w:val="auto"/>
          <w:sz w:val="18"/>
          <w:lang w:eastAsia="zh-TW"/>
        </w:rPr>
        <w:t xml:space="preserve"> Microsoft </w:t>
      </w:r>
      <w:r w:rsidRPr="00A66AEC">
        <w:rPr>
          <w:rFonts w:ascii="Arial" w:eastAsia="PMingLiU" w:hAnsi="Arial" w:cs="Arial"/>
          <w:color w:val="auto"/>
          <w:sz w:val="18"/>
          <w:lang w:eastAsia="zh-TW"/>
        </w:rPr>
        <w:t>產品或將其搭配線上服務使用，　貴用戶不得以任何方式進行上述動作，該些方式可能會讓本公司之智慧財產權或技術超出　貴用戶之大量授權合約中所包含之義務。</w:t>
      </w:r>
    </w:p>
    <w:p w:rsidR="00E90FAF" w:rsidRPr="00615285" w:rsidRDefault="00E90FAF" w:rsidP="006B691F">
      <w:pPr>
        <w:pStyle w:val="PURHeading2"/>
        <w:spacing w:line="200" w:lineRule="exact"/>
        <w:rPr>
          <w:rFonts w:ascii="Arial" w:eastAsia="PMingLiU" w:hAnsi="Arial" w:cs="Arial"/>
          <w:b/>
          <w:bCs/>
          <w:lang w:eastAsia="zh-TW"/>
        </w:rPr>
      </w:pPr>
      <w:r w:rsidRPr="00615285">
        <w:rPr>
          <w:rFonts w:ascii="Arial" w:eastAsia="PMingLiU" w:hAnsi="Arial" w:cs="Arial"/>
          <w:b/>
          <w:bCs/>
          <w:lang w:eastAsia="zh-TW"/>
        </w:rPr>
        <w:t>教育機構</w:t>
      </w:r>
      <w:r w:rsidRPr="00615285">
        <w:rPr>
          <w:rFonts w:ascii="Arial" w:eastAsia="PMingLiU" w:hAnsi="Arial" w:cs="Arial"/>
          <w:b/>
          <w:bCs/>
        </w:rPr>
        <w:fldChar w:fldCharType="begin"/>
      </w:r>
      <w:r w:rsidRPr="00615285">
        <w:rPr>
          <w:rFonts w:ascii="Arial" w:eastAsia="PMingLiU" w:hAnsi="Arial" w:cs="Arial"/>
          <w:b/>
          <w:bCs/>
          <w:lang w:eastAsia="zh-TW"/>
        </w:rPr>
        <w:instrText xml:space="preserve">TC </w:instrText>
      </w:r>
      <w:bookmarkStart w:id="120" w:name="_Toc374025883"/>
      <w:r w:rsidRPr="00615285">
        <w:rPr>
          <w:rFonts w:ascii="Arial" w:eastAsia="PMingLiU" w:hAnsi="Arial" w:cs="Arial"/>
          <w:b/>
          <w:bCs/>
          <w:lang w:eastAsia="zh-TW"/>
        </w:rPr>
        <w:instrText>教育機構</w:instrText>
      </w:r>
      <w:bookmarkEnd w:id="120"/>
      <w:r w:rsidRPr="00615285">
        <w:rPr>
          <w:rFonts w:ascii="Arial" w:eastAsia="PMingLiU" w:hAnsi="Arial" w:cs="Arial"/>
          <w:b/>
          <w:bCs/>
          <w:lang w:eastAsia="zh-TW"/>
        </w:rPr>
        <w:instrText xml:space="preserve"> \l 2 </w:instrText>
      </w:r>
      <w:r w:rsidRPr="00615285">
        <w:rPr>
          <w:rFonts w:ascii="Arial" w:eastAsia="PMingLiU" w:hAnsi="Arial" w:cs="Arial"/>
          <w:b/>
          <w:bCs/>
        </w:rPr>
        <w:fldChar w:fldCharType="end"/>
      </w:r>
    </w:p>
    <w:p w:rsidR="00E90FAF" w:rsidRPr="00A66AEC" w:rsidRDefault="00E90FAF" w:rsidP="006B691F">
      <w:pPr>
        <w:pStyle w:val="PURBody-Indented"/>
        <w:spacing w:after="100"/>
        <w:ind w:left="274"/>
        <w:rPr>
          <w:rFonts w:eastAsia="PMingLiU" w:cs="Arial"/>
          <w:lang w:eastAsia="zh-TW"/>
        </w:rPr>
      </w:pPr>
      <w:r w:rsidRPr="00A66AEC">
        <w:rPr>
          <w:rFonts w:eastAsia="PMingLiU" w:cs="Arial"/>
          <w:lang w:eastAsia="zh-TW"/>
        </w:rPr>
        <w:t>在　貴用戶為</w:t>
      </w:r>
      <w:r w:rsidRPr="00A66AEC">
        <w:rPr>
          <w:rFonts w:eastAsia="PMingLiU" w:cs="Arial"/>
          <w:lang w:eastAsia="zh-TW"/>
        </w:rPr>
        <w:t xml:space="preserve"> FERPA </w:t>
      </w:r>
      <w:r w:rsidRPr="00A66AEC">
        <w:rPr>
          <w:rFonts w:eastAsia="PMingLiU" w:cs="Arial"/>
          <w:lang w:eastAsia="zh-TW"/>
        </w:rPr>
        <w:t>規定所適用之教育單位或機構的範圍內，</w:t>
      </w:r>
      <w:r w:rsidRPr="00A66AEC">
        <w:rPr>
          <w:rFonts w:eastAsia="PMingLiU" w:cs="Arial"/>
          <w:lang w:eastAsia="zh-TW"/>
        </w:rPr>
        <w:t xml:space="preserve">Microsoft </w:t>
      </w:r>
      <w:r w:rsidRPr="00A66AEC">
        <w:rPr>
          <w:rFonts w:eastAsia="PMingLiU" w:cs="Arial"/>
          <w:lang w:eastAsia="zh-TW"/>
        </w:rPr>
        <w:t>認知基於此線上服務使用條款文件的目的而言，將依</w:t>
      </w:r>
      <w:r w:rsidRPr="00A66AEC">
        <w:rPr>
          <w:rFonts w:eastAsia="PMingLiU" w:cs="Arial"/>
          <w:lang w:eastAsia="zh-TW"/>
        </w:rPr>
        <w:t xml:space="preserve"> FERPA </w:t>
      </w:r>
      <w:r w:rsidRPr="00A66AEC">
        <w:rPr>
          <w:rFonts w:eastAsia="PMingLiU" w:cs="Arial"/>
          <w:lang w:eastAsia="zh-TW"/>
        </w:rPr>
        <w:t>及其實施規定中所定義之名詞，在客戶資料中將　貴用戶指定為具有「合法教育權益」之「學校官員」，且</w:t>
      </w:r>
      <w:r w:rsidRPr="00A66AEC">
        <w:rPr>
          <w:rFonts w:eastAsia="PMingLiU" w:cs="Arial"/>
          <w:lang w:eastAsia="zh-TW"/>
        </w:rPr>
        <w:t xml:space="preserve"> Microsoft </w:t>
      </w:r>
      <w:r w:rsidRPr="00A66AEC">
        <w:rPr>
          <w:rFonts w:eastAsia="PMingLiU" w:cs="Arial"/>
          <w:lang w:eastAsia="zh-TW"/>
        </w:rPr>
        <w:t>同意遵守</w:t>
      </w:r>
      <w:r w:rsidRPr="00A66AEC">
        <w:rPr>
          <w:rFonts w:eastAsia="PMingLiU" w:cs="Arial"/>
          <w:lang w:eastAsia="zh-TW"/>
        </w:rPr>
        <w:t xml:space="preserve"> 34 CFR 99.33(a) </w:t>
      </w:r>
      <w:r w:rsidRPr="00A66AEC">
        <w:rPr>
          <w:rFonts w:eastAsia="PMingLiU" w:cs="Arial"/>
          <w:lang w:eastAsia="zh-TW"/>
        </w:rPr>
        <w:t>針對學校官員所設置之限制及要件。</w:t>
      </w:r>
      <w:r w:rsidRPr="00A66AEC">
        <w:rPr>
          <w:rFonts w:eastAsia="PMingLiU" w:cs="Arial"/>
          <w:lang w:eastAsia="zh-TW"/>
        </w:rPr>
        <w:t xml:space="preserve">FERPA </w:t>
      </w:r>
      <w:r w:rsidRPr="00A66AEC">
        <w:rPr>
          <w:rFonts w:eastAsia="PMingLiU" w:cs="Arial"/>
          <w:lang w:eastAsia="zh-TW"/>
        </w:rPr>
        <w:t>係指家庭教育權利及隱私權法案</w:t>
      </w:r>
      <w:r w:rsidRPr="00A66AEC">
        <w:rPr>
          <w:rFonts w:eastAsia="PMingLiU" w:cs="Arial"/>
          <w:lang w:eastAsia="zh-TW"/>
        </w:rPr>
        <w:t xml:space="preserve"> (Family Educational Rights and Privacy Act)</w:t>
      </w:r>
      <w:r w:rsidRPr="00A66AEC">
        <w:rPr>
          <w:rFonts w:eastAsia="PMingLiU" w:cs="Arial"/>
          <w:lang w:eastAsia="zh-TW"/>
        </w:rPr>
        <w:t>，</w:t>
      </w:r>
      <w:r w:rsidRPr="00A66AEC">
        <w:rPr>
          <w:rFonts w:eastAsia="PMingLiU" w:cs="Arial"/>
          <w:lang w:eastAsia="zh-TW"/>
        </w:rPr>
        <w:t>20 U.S.C.§ 1232g</w:t>
      </w:r>
      <w:r w:rsidRPr="00A66AEC">
        <w:rPr>
          <w:rFonts w:eastAsia="PMingLiU" w:cs="Arial"/>
          <w:lang w:eastAsia="zh-TW"/>
        </w:rPr>
        <w:t>。</w:t>
      </w:r>
    </w:p>
    <w:p w:rsidR="00E90FAF" w:rsidRPr="00A66AEC" w:rsidRDefault="00E90FAF" w:rsidP="006B691F">
      <w:pPr>
        <w:pStyle w:val="PURBody-Indented"/>
        <w:spacing w:after="100"/>
        <w:ind w:left="274"/>
        <w:rPr>
          <w:rFonts w:eastAsia="PMingLiU" w:cs="Arial"/>
          <w:lang w:eastAsia="zh-TW"/>
        </w:rPr>
      </w:pPr>
      <w:r w:rsidRPr="00A66AEC">
        <w:rPr>
          <w:rFonts w:eastAsia="PMingLiU" w:cs="Arial"/>
          <w:lang w:eastAsia="zh-TW"/>
        </w:rPr>
        <w:lastRenderedPageBreak/>
        <w:t>若　貴用戶係為教育機構，則　貴用戶了解</w:t>
      </w:r>
      <w:r w:rsidRPr="00A66AEC">
        <w:rPr>
          <w:rFonts w:eastAsia="PMingLiU" w:cs="Arial"/>
          <w:lang w:eastAsia="zh-TW"/>
        </w:rPr>
        <w:t xml:space="preserve"> Microsoft </w:t>
      </w:r>
      <w:r w:rsidRPr="00A66AEC">
        <w:rPr>
          <w:rFonts w:eastAsia="PMingLiU" w:cs="Arial"/>
          <w:lang w:eastAsia="zh-TW"/>
        </w:rPr>
        <w:t>並未擁有或限制　貴用戶所擁有之學生及學生家長之聯絡資訊。因此，若有司法命令或依法發出之傳票依相關法律要求揭露</w:t>
      </w:r>
      <w:r w:rsidRPr="00A66AEC">
        <w:rPr>
          <w:rFonts w:eastAsia="PMingLiU" w:cs="Arial"/>
          <w:lang w:eastAsia="zh-TW"/>
        </w:rPr>
        <w:t xml:space="preserve"> Microsoft </w:t>
      </w:r>
      <w:r w:rsidRPr="00A66AEC">
        <w:rPr>
          <w:rFonts w:eastAsia="PMingLiU" w:cs="Arial"/>
          <w:lang w:eastAsia="zh-TW"/>
        </w:rPr>
        <w:t>所擁有之客戶資料，　貴用戶應負責依相關法律要求，取得使用線上服務之任何使用者的任何家長同意書，及代表</w:t>
      </w:r>
      <w:r w:rsidRPr="00A66AEC">
        <w:rPr>
          <w:rFonts w:eastAsia="PMingLiU" w:cs="Arial"/>
          <w:lang w:eastAsia="zh-TW"/>
        </w:rPr>
        <w:t xml:space="preserve"> Microsoft </w:t>
      </w:r>
      <w:r w:rsidRPr="00A66AEC">
        <w:rPr>
          <w:rFonts w:eastAsia="PMingLiU" w:cs="Arial"/>
          <w:lang w:eastAsia="zh-TW"/>
        </w:rPr>
        <w:t>向學生傳達該項要求之通知</w:t>
      </w:r>
      <w:r w:rsidRPr="00A66AEC">
        <w:rPr>
          <w:rFonts w:eastAsia="PMingLiU" w:cs="Arial"/>
          <w:lang w:eastAsia="zh-TW"/>
        </w:rPr>
        <w:t xml:space="preserve"> (</w:t>
      </w:r>
      <w:r w:rsidRPr="00A66AEC">
        <w:rPr>
          <w:rFonts w:eastAsia="PMingLiU" w:cs="Arial"/>
          <w:lang w:eastAsia="zh-TW"/>
        </w:rPr>
        <w:t>或針對</w:t>
      </w:r>
      <w:r w:rsidRPr="00A66AEC">
        <w:rPr>
          <w:rFonts w:eastAsia="PMingLiU" w:cs="Arial"/>
          <w:lang w:eastAsia="zh-TW"/>
        </w:rPr>
        <w:t xml:space="preserve"> 18 </w:t>
      </w:r>
      <w:r w:rsidRPr="00A66AEC">
        <w:rPr>
          <w:rFonts w:eastAsia="PMingLiU" w:cs="Arial"/>
          <w:lang w:eastAsia="zh-TW"/>
        </w:rPr>
        <w:t>歲以下之學生或未參加中學後教育機構之學生則傳達予學生之家長</w:t>
      </w:r>
      <w:r w:rsidRPr="00A66AEC">
        <w:rPr>
          <w:rFonts w:eastAsia="PMingLiU" w:cs="Arial"/>
          <w:lang w:eastAsia="zh-TW"/>
        </w:rPr>
        <w:t>)</w:t>
      </w:r>
      <w:r w:rsidRPr="00A66AEC">
        <w:rPr>
          <w:rFonts w:eastAsia="PMingLiU" w:cs="Arial"/>
          <w:lang w:eastAsia="zh-TW"/>
        </w:rPr>
        <w:t>。</w:t>
      </w:r>
    </w:p>
    <w:p w:rsidR="0082133B" w:rsidRPr="00615285" w:rsidRDefault="00ED4593">
      <w:pPr>
        <w:pStyle w:val="PURHeading2"/>
        <w:rPr>
          <w:rFonts w:ascii="Arial" w:eastAsia="PMingLiU" w:hAnsi="Arial" w:cs="Arial"/>
          <w:b/>
          <w:bCs/>
          <w:lang w:eastAsia="zh-TW"/>
        </w:rPr>
      </w:pPr>
      <w:r w:rsidRPr="00615285">
        <w:rPr>
          <w:rFonts w:ascii="Arial" w:eastAsia="PMingLiU" w:hAnsi="Arial" w:cs="Arial"/>
          <w:b/>
          <w:bCs/>
          <w:lang w:eastAsia="zh-TW"/>
        </w:rPr>
        <w:t>隱私權</w:t>
      </w:r>
      <w:r w:rsidRPr="00615285">
        <w:rPr>
          <w:rFonts w:ascii="Arial" w:eastAsia="PMingLiU" w:hAnsi="Arial" w:cs="Arial"/>
          <w:b/>
          <w:bCs/>
        </w:rPr>
        <w:fldChar w:fldCharType="begin"/>
      </w:r>
      <w:r w:rsidR="00C33F92" w:rsidRPr="00615285">
        <w:rPr>
          <w:rFonts w:ascii="Arial" w:eastAsia="PMingLiU" w:hAnsi="Arial" w:cs="Arial"/>
          <w:b/>
          <w:bCs/>
          <w:lang w:eastAsia="zh-TW"/>
        </w:rPr>
        <w:instrText xml:space="preserve">TC </w:instrText>
      </w:r>
      <w:bookmarkStart w:id="121" w:name="_Toc374025884"/>
      <w:r w:rsidR="00C33F92" w:rsidRPr="00615285">
        <w:rPr>
          <w:rFonts w:ascii="Arial" w:eastAsia="PMingLiU" w:hAnsi="Arial" w:cs="Arial"/>
          <w:b/>
          <w:bCs/>
          <w:lang w:eastAsia="zh-TW"/>
        </w:rPr>
        <w:instrText>隱私權</w:instrText>
      </w:r>
      <w:bookmarkEnd w:id="121"/>
      <w:r w:rsidR="00C33F92" w:rsidRPr="00615285">
        <w:rPr>
          <w:rFonts w:ascii="Arial" w:eastAsia="PMingLiU" w:hAnsi="Arial" w:cs="Arial"/>
          <w:b/>
          <w:bCs/>
          <w:lang w:eastAsia="zh-TW"/>
        </w:rPr>
        <w:instrText xml:space="preserve"> \l 2 </w:instrText>
      </w:r>
      <w:bookmarkStart w:id="122" w:name="_Toc339624721"/>
      <w:bookmarkStart w:id="123" w:name="_Toc341260674"/>
      <w:bookmarkStart w:id="124" w:name="_Toc341260901"/>
      <w:bookmarkStart w:id="125" w:name="_Toc364067983"/>
      <w:bookmarkStart w:id="126" w:name="_Toc364068339"/>
      <w:bookmarkStart w:id="127" w:name="_Toc364695357"/>
      <w:bookmarkStart w:id="128" w:name="_Toc370712479"/>
      <w:bookmarkEnd w:id="122"/>
      <w:bookmarkEnd w:id="123"/>
      <w:bookmarkEnd w:id="124"/>
      <w:bookmarkEnd w:id="125"/>
      <w:bookmarkEnd w:id="126"/>
      <w:bookmarkEnd w:id="127"/>
      <w:bookmarkEnd w:id="128"/>
      <w:r w:rsidRPr="00615285">
        <w:rPr>
          <w:rFonts w:ascii="Arial" w:eastAsia="PMingLiU" w:hAnsi="Arial" w:cs="Arial"/>
          <w:b/>
          <w:bCs/>
        </w:rPr>
        <w:fldChar w:fldCharType="end"/>
      </w:r>
    </w:p>
    <w:p w:rsidR="0082133B" w:rsidRPr="00A66AEC" w:rsidRDefault="00ED4593" w:rsidP="006B691F">
      <w:pPr>
        <w:pStyle w:val="PURBody-Indented"/>
        <w:spacing w:after="100"/>
        <w:ind w:left="274"/>
        <w:rPr>
          <w:rFonts w:eastAsia="PMingLiU" w:cs="Arial"/>
          <w:lang w:eastAsia="zh-TW"/>
        </w:rPr>
      </w:pPr>
      <w:r w:rsidRPr="00A66AEC">
        <w:rPr>
          <w:rFonts w:eastAsia="PMingLiU" w:cs="Arial"/>
          <w:lang w:eastAsia="zh-TW"/>
        </w:rPr>
        <w:t>透過線上服務所蒐集的個人資料可能會被傳輸至美國或</w:t>
      </w:r>
      <w:r w:rsidRPr="00A66AEC">
        <w:rPr>
          <w:rFonts w:eastAsia="PMingLiU" w:cs="Arial"/>
          <w:lang w:eastAsia="zh-TW"/>
        </w:rPr>
        <w:t xml:space="preserve"> Microsoft </w:t>
      </w:r>
      <w:r w:rsidRPr="00A66AEC">
        <w:rPr>
          <w:rFonts w:eastAsia="PMingLiU" w:cs="Arial"/>
          <w:lang w:eastAsia="zh-TW"/>
        </w:rPr>
        <w:t>或其服務提供者維護設備所在的任何其他國家</w:t>
      </w:r>
      <w:r w:rsidRPr="00A66AEC">
        <w:rPr>
          <w:rFonts w:eastAsia="PMingLiU" w:cs="Arial"/>
          <w:lang w:eastAsia="zh-TW"/>
        </w:rPr>
        <w:t>/</w:t>
      </w:r>
      <w:r w:rsidRPr="00A66AEC">
        <w:rPr>
          <w:rFonts w:eastAsia="PMingLiU" w:cs="Arial"/>
          <w:lang w:eastAsia="zh-TW"/>
        </w:rPr>
        <w:t>地區，並在該國家</w:t>
      </w:r>
      <w:r w:rsidRPr="00A66AEC">
        <w:rPr>
          <w:rFonts w:eastAsia="PMingLiU" w:cs="Arial"/>
          <w:lang w:eastAsia="zh-TW"/>
        </w:rPr>
        <w:t>/</w:t>
      </w:r>
      <w:r w:rsidRPr="00A66AEC">
        <w:rPr>
          <w:rFonts w:eastAsia="PMingLiU" w:cs="Arial"/>
          <w:lang w:eastAsia="zh-TW"/>
        </w:rPr>
        <w:t>地區境內進行儲存或處理作業。其中包括　貴用戶使用線上服務蒐集所得之任何個人資料。使用線上服務，即代表　貴用戶同意將個人資料傳輸至　貴用戶的國家</w:t>
      </w:r>
      <w:r w:rsidRPr="00A66AEC">
        <w:rPr>
          <w:rFonts w:eastAsia="PMingLiU" w:cs="Arial"/>
          <w:lang w:eastAsia="zh-TW"/>
        </w:rPr>
        <w:t>/</w:t>
      </w:r>
      <w:r w:rsidRPr="00A66AEC">
        <w:rPr>
          <w:rFonts w:eastAsia="PMingLiU" w:cs="Arial"/>
          <w:lang w:eastAsia="zh-TW"/>
        </w:rPr>
        <w:t>地區境外。　貴用戶亦同意自提供個人資料予　貴用戶之個人取得足夠的授權，以便：</w:t>
      </w:r>
    </w:p>
    <w:p w:rsidR="0082133B" w:rsidRPr="00A66AEC" w:rsidRDefault="00ED4593" w:rsidP="00146B98">
      <w:pPr>
        <w:pStyle w:val="PURBullet-Indented"/>
        <w:numPr>
          <w:ilvl w:val="1"/>
          <w:numId w:val="9"/>
        </w:numPr>
        <w:spacing w:line="240" w:lineRule="auto"/>
        <w:rPr>
          <w:rFonts w:eastAsia="PMingLiU" w:cs="Arial"/>
          <w:lang w:eastAsia="zh-TW"/>
        </w:rPr>
      </w:pPr>
      <w:r w:rsidRPr="00A66AEC">
        <w:rPr>
          <w:rFonts w:eastAsia="PMingLiU" w:cs="Arial"/>
          <w:lang w:eastAsia="zh-TW"/>
        </w:rPr>
        <w:t>將該資料傳輸予</w:t>
      </w:r>
      <w:r w:rsidRPr="00A66AEC">
        <w:rPr>
          <w:rFonts w:eastAsia="PMingLiU" w:cs="Arial"/>
          <w:lang w:eastAsia="zh-TW"/>
        </w:rPr>
        <w:t xml:space="preserve"> Microsoft </w:t>
      </w:r>
      <w:r w:rsidRPr="00A66AEC">
        <w:rPr>
          <w:rFonts w:eastAsia="PMingLiU" w:cs="Arial"/>
          <w:lang w:eastAsia="zh-TW"/>
        </w:rPr>
        <w:t>及其代理人，以及</w:t>
      </w:r>
    </w:p>
    <w:p w:rsidR="0082133B" w:rsidRPr="00A66AEC" w:rsidRDefault="00ED4593" w:rsidP="00146B98">
      <w:pPr>
        <w:pStyle w:val="PURBullet-Indented"/>
        <w:numPr>
          <w:ilvl w:val="1"/>
          <w:numId w:val="9"/>
        </w:numPr>
        <w:spacing w:line="240" w:lineRule="auto"/>
        <w:rPr>
          <w:rFonts w:eastAsia="PMingLiU" w:cs="Arial"/>
          <w:lang w:eastAsia="zh-TW"/>
        </w:rPr>
      </w:pPr>
      <w:r w:rsidRPr="00A66AEC">
        <w:rPr>
          <w:rFonts w:eastAsia="PMingLiU" w:cs="Arial"/>
          <w:lang w:eastAsia="zh-TW"/>
        </w:rPr>
        <w:t>允許對其進行傳輸、儲存和處理。</w:t>
      </w:r>
    </w:p>
    <w:p w:rsidR="00982791" w:rsidRPr="00A66AEC" w:rsidRDefault="00BF5D1E" w:rsidP="006B691F">
      <w:pPr>
        <w:spacing w:after="100"/>
        <w:ind w:left="274"/>
        <w:rPr>
          <w:rFonts w:eastAsia="PMingLiU" w:cs="Arial"/>
          <w:lang w:eastAsia="zh-TW"/>
        </w:rPr>
      </w:pPr>
      <w:r w:rsidRPr="00A66AEC">
        <w:rPr>
          <w:rFonts w:eastAsia="PMingLiU" w:cs="Arial"/>
          <w:color w:val="auto"/>
          <w:sz w:val="18"/>
          <w:szCs w:val="18"/>
          <w:lang w:eastAsia="zh-TW"/>
        </w:rPr>
        <w:t>如需本公司如何蒐集及使用　貴用戶資訊之詳細資訊，請參閱下列隱私權聲明，若適用之線上服務的聲明與這些一般條款有任何牴觸之情形，則該等每份聲明為準：</w:t>
      </w:r>
    </w:p>
    <w:p w:rsidR="00254B68" w:rsidRPr="00A66AEC" w:rsidRDefault="00254B68" w:rsidP="006B691F">
      <w:pPr>
        <w:pStyle w:val="PURBody-Indented"/>
        <w:numPr>
          <w:ilvl w:val="0"/>
          <w:numId w:val="91"/>
        </w:numPr>
        <w:spacing w:after="100"/>
        <w:rPr>
          <w:rFonts w:eastAsia="PMingLiU" w:cs="Arial"/>
        </w:rPr>
      </w:pPr>
      <w:r w:rsidRPr="00A66AEC">
        <w:rPr>
          <w:rFonts w:eastAsia="PMingLiU" w:cs="Arial"/>
        </w:rPr>
        <w:t>Bing Maps</w:t>
      </w:r>
      <w:r w:rsidRPr="00A66AEC">
        <w:rPr>
          <w:rFonts w:eastAsia="PMingLiU" w:cs="Arial"/>
        </w:rPr>
        <w:t>：</w:t>
      </w:r>
      <w:r w:rsidRPr="00A66AEC">
        <w:rPr>
          <w:rFonts w:eastAsia="PMingLiU" w:cs="Arial"/>
          <w:smallCaps/>
        </w:rPr>
        <w:t xml:space="preserve"> </w:t>
      </w:r>
      <w:hyperlink r:id="rId17" w:history="1">
        <w:r w:rsidRPr="00A66AEC">
          <w:rPr>
            <w:rStyle w:val="Hyperlink"/>
            <w:rFonts w:eastAsia="PMingLiU" w:cs="Arial"/>
          </w:rPr>
          <w:t>http://go.microsoft.com/fwlink/?LinkID=248686</w:t>
        </w:r>
      </w:hyperlink>
    </w:p>
    <w:p w:rsidR="00254B68" w:rsidRPr="00A66AEC" w:rsidRDefault="00254B68" w:rsidP="006B691F">
      <w:pPr>
        <w:pStyle w:val="PURBody-Indented"/>
        <w:numPr>
          <w:ilvl w:val="0"/>
          <w:numId w:val="91"/>
        </w:numPr>
        <w:spacing w:after="100"/>
        <w:rPr>
          <w:rFonts w:eastAsia="PMingLiU" w:cs="Arial"/>
        </w:rPr>
      </w:pPr>
      <w:r w:rsidRPr="00A66AEC">
        <w:rPr>
          <w:rFonts w:eastAsia="PMingLiU" w:cs="Arial"/>
        </w:rPr>
        <w:t>Forefront Online Protection for Exchange</w:t>
      </w:r>
      <w:r w:rsidRPr="00A66AEC">
        <w:rPr>
          <w:rFonts w:eastAsia="PMingLiU" w:cs="Arial"/>
        </w:rPr>
        <w:t>：</w:t>
      </w:r>
      <w:hyperlink r:id="rId18" w:history="1">
        <w:r w:rsidRPr="00A66AEC">
          <w:rPr>
            <w:rStyle w:val="Hyperlink"/>
            <w:rFonts w:eastAsia="PMingLiU" w:cs="Arial"/>
          </w:rPr>
          <w:t>http://www.microsoft.com/online/legal/v2/?langid=en-us&amp;docid=18</w:t>
        </w:r>
      </w:hyperlink>
    </w:p>
    <w:p w:rsidR="00254B68" w:rsidRPr="00A66AEC" w:rsidRDefault="009869BE" w:rsidP="006B691F">
      <w:pPr>
        <w:pStyle w:val="PURBody-Indented"/>
        <w:numPr>
          <w:ilvl w:val="0"/>
          <w:numId w:val="91"/>
        </w:numPr>
        <w:spacing w:after="100"/>
        <w:ind w:left="994"/>
        <w:rPr>
          <w:rFonts w:eastAsia="PMingLiU" w:cs="Arial"/>
        </w:rPr>
      </w:pPr>
      <w:r w:rsidRPr="00A66AEC">
        <w:rPr>
          <w:rFonts w:eastAsia="PMingLiU" w:cs="Arial"/>
        </w:rPr>
        <w:t>Microsoft Dynamics CRM Online</w:t>
      </w:r>
      <w:r w:rsidRPr="00A66AEC">
        <w:rPr>
          <w:rFonts w:eastAsia="PMingLiU" w:cs="Arial"/>
        </w:rPr>
        <w:t>：</w:t>
      </w:r>
      <w:r w:rsidRPr="00A66AEC">
        <w:rPr>
          <w:rFonts w:eastAsia="PMingLiU" w:cs="Arial"/>
          <w:color w:val="404040" w:themeColor="text1" w:themeTint="BF"/>
        </w:rPr>
        <w:t xml:space="preserve"> </w:t>
      </w:r>
      <w:hyperlink r:id="rId19" w:history="1">
        <w:r w:rsidRPr="00A66AEC">
          <w:rPr>
            <w:rStyle w:val="Hyperlink"/>
            <w:rFonts w:eastAsia="PMingLiU" w:cs="Arial"/>
          </w:rPr>
          <w:t>http://go.microsoft.com/fwlink/?LinkID=101172</w:t>
        </w:r>
      </w:hyperlink>
    </w:p>
    <w:p w:rsidR="00982791" w:rsidRPr="00A66AEC" w:rsidRDefault="00254B68" w:rsidP="006B691F">
      <w:pPr>
        <w:pStyle w:val="PURBody-Indented"/>
        <w:numPr>
          <w:ilvl w:val="0"/>
          <w:numId w:val="91"/>
        </w:numPr>
        <w:spacing w:after="100"/>
        <w:rPr>
          <w:rFonts w:eastAsia="PMingLiU" w:cs="Arial"/>
        </w:rPr>
      </w:pPr>
      <w:r w:rsidRPr="00A66AEC">
        <w:rPr>
          <w:rFonts w:eastAsia="PMingLiU" w:cs="Arial"/>
        </w:rPr>
        <w:t xml:space="preserve">Microsoft </w:t>
      </w:r>
      <w:r w:rsidRPr="00A66AEC">
        <w:rPr>
          <w:rFonts w:eastAsia="PMingLiU" w:cs="Arial"/>
        </w:rPr>
        <w:t>版權管理</w:t>
      </w:r>
      <w:r w:rsidRPr="00A66AEC">
        <w:rPr>
          <w:rFonts w:eastAsia="PMingLiU" w:cs="Arial"/>
        </w:rPr>
        <w:t xml:space="preserve"> (Microsoft Rights Management)</w:t>
      </w:r>
      <w:r w:rsidRPr="00A66AEC">
        <w:rPr>
          <w:rFonts w:eastAsia="PMingLiU" w:cs="Arial"/>
        </w:rPr>
        <w:t>：</w:t>
      </w:r>
      <w:hyperlink r:id="rId20" w:history="1">
        <w:r w:rsidRPr="00A66AEC">
          <w:rPr>
            <w:rStyle w:val="Hyperlink"/>
            <w:rFonts w:eastAsia="PMingLiU" w:cs="Arial"/>
          </w:rPr>
          <w:t>http://www.microsoft.com/online/legal/?langid=en-us&amp;docid=5</w:t>
        </w:r>
      </w:hyperlink>
    </w:p>
    <w:p w:rsidR="005D4F12" w:rsidRPr="00A66AEC" w:rsidRDefault="005D4F12" w:rsidP="006B691F">
      <w:pPr>
        <w:pStyle w:val="PURBody-Indented"/>
        <w:numPr>
          <w:ilvl w:val="0"/>
          <w:numId w:val="91"/>
        </w:numPr>
        <w:spacing w:after="100"/>
        <w:rPr>
          <w:rFonts w:eastAsia="PMingLiU" w:cs="Arial"/>
        </w:rPr>
      </w:pPr>
      <w:r w:rsidRPr="00A66AEC">
        <w:rPr>
          <w:rFonts w:eastAsia="PMingLiU" w:cs="Arial"/>
        </w:rPr>
        <w:t>Office 365</w:t>
      </w:r>
      <w:r w:rsidRPr="00A66AEC">
        <w:rPr>
          <w:rFonts w:eastAsia="PMingLiU" w:cs="Arial"/>
        </w:rPr>
        <w:t>：</w:t>
      </w:r>
      <w:hyperlink r:id="rId21" w:history="1">
        <w:r w:rsidRPr="00A66AEC">
          <w:rPr>
            <w:rStyle w:val="Hyperlink"/>
            <w:rFonts w:eastAsia="PMingLiU" w:cs="Arial"/>
          </w:rPr>
          <w:t>http://go.microsoft.com/fwlink/?LinkID=212058&amp;clcid=0x409</w:t>
        </w:r>
      </w:hyperlink>
    </w:p>
    <w:p w:rsidR="0093109F" w:rsidRPr="00A66AEC" w:rsidRDefault="005D4F12" w:rsidP="006B691F">
      <w:pPr>
        <w:pStyle w:val="PURBody-Indented"/>
        <w:numPr>
          <w:ilvl w:val="0"/>
          <w:numId w:val="91"/>
        </w:numPr>
        <w:spacing w:after="100"/>
        <w:rPr>
          <w:rFonts w:eastAsia="PMingLiU" w:cs="Arial"/>
        </w:rPr>
      </w:pPr>
      <w:r w:rsidRPr="00A66AEC">
        <w:rPr>
          <w:rFonts w:eastAsia="PMingLiU" w:cs="Arial"/>
        </w:rPr>
        <w:t>Office 365 Pro Plus</w:t>
      </w:r>
      <w:r w:rsidRPr="00A66AEC">
        <w:rPr>
          <w:rFonts w:eastAsia="PMingLiU" w:cs="Arial"/>
        </w:rPr>
        <w:t>、</w:t>
      </w:r>
      <w:r w:rsidRPr="00A66AEC">
        <w:rPr>
          <w:rFonts w:eastAsia="PMingLiU" w:cs="Arial"/>
        </w:rPr>
        <w:t>Project Online</w:t>
      </w:r>
      <w:r w:rsidRPr="00A66AEC">
        <w:rPr>
          <w:rFonts w:eastAsia="PMingLiU" w:cs="Arial"/>
        </w:rPr>
        <w:t>、</w:t>
      </w:r>
      <w:r w:rsidRPr="00A66AEC">
        <w:rPr>
          <w:rFonts w:eastAsia="PMingLiU" w:cs="Arial"/>
        </w:rPr>
        <w:t xml:space="preserve">Project Pro for Office 365 </w:t>
      </w:r>
      <w:r w:rsidRPr="00A66AEC">
        <w:rPr>
          <w:rFonts w:eastAsia="PMingLiU" w:cs="Arial"/>
        </w:rPr>
        <w:t>和</w:t>
      </w:r>
      <w:r w:rsidRPr="00A66AEC">
        <w:rPr>
          <w:rFonts w:eastAsia="PMingLiU" w:cs="Arial"/>
        </w:rPr>
        <w:t xml:space="preserve"> Visio Pro</w:t>
      </w:r>
      <w:r w:rsidRPr="00A66AEC">
        <w:rPr>
          <w:rFonts w:eastAsia="PMingLiU" w:cs="Arial"/>
        </w:rPr>
        <w:t>：</w:t>
      </w:r>
      <w:hyperlink r:id="rId22" w:history="1">
        <w:r w:rsidRPr="00A66AEC">
          <w:rPr>
            <w:rStyle w:val="Hyperlink"/>
            <w:rFonts w:eastAsia="PMingLiU" w:cs="Arial"/>
          </w:rPr>
          <w:t>http://r.office.microsoft.com/r/rlidOOPrivacyState15HighLight?clid=1033</w:t>
        </w:r>
      </w:hyperlink>
    </w:p>
    <w:p w:rsidR="00254B68" w:rsidRPr="00A66AEC" w:rsidRDefault="005D4F12" w:rsidP="006B691F">
      <w:pPr>
        <w:pStyle w:val="PURBody-Indented"/>
        <w:numPr>
          <w:ilvl w:val="0"/>
          <w:numId w:val="91"/>
        </w:numPr>
        <w:spacing w:after="100"/>
        <w:rPr>
          <w:rFonts w:eastAsia="PMingLiU" w:cs="Arial"/>
        </w:rPr>
      </w:pPr>
      <w:r w:rsidRPr="00A66AEC">
        <w:rPr>
          <w:rFonts w:eastAsia="PMingLiU" w:cs="Arial"/>
        </w:rPr>
        <w:t>Power BI for Office 365</w:t>
      </w:r>
      <w:r w:rsidRPr="00A66AEC">
        <w:rPr>
          <w:rFonts w:eastAsia="PMingLiU" w:cs="Arial"/>
        </w:rPr>
        <w:t>：</w:t>
      </w:r>
      <w:hyperlink r:id="rId23" w:history="1">
        <w:r w:rsidRPr="00A66AEC">
          <w:rPr>
            <w:rStyle w:val="Hyperlink"/>
            <w:rFonts w:eastAsia="PMingLiU" w:cs="Arial"/>
          </w:rPr>
          <w:t>http://www.microsoft.com/privacystatement/en-us/PowerBIforOffice365/Default.aspx</w:t>
        </w:r>
      </w:hyperlink>
    </w:p>
    <w:p w:rsidR="00254B68" w:rsidRPr="00A66AEC" w:rsidRDefault="00254B68" w:rsidP="006B691F">
      <w:pPr>
        <w:pStyle w:val="PURBody-Indented"/>
        <w:numPr>
          <w:ilvl w:val="0"/>
          <w:numId w:val="91"/>
        </w:numPr>
        <w:spacing w:after="100"/>
        <w:rPr>
          <w:rFonts w:eastAsia="PMingLiU" w:cs="Arial"/>
        </w:rPr>
      </w:pPr>
      <w:r w:rsidRPr="00A66AEC">
        <w:rPr>
          <w:rFonts w:eastAsia="PMingLiU" w:cs="Arial"/>
        </w:rPr>
        <w:t>System Center</w:t>
      </w:r>
      <w:r w:rsidRPr="00A66AEC">
        <w:rPr>
          <w:rFonts w:eastAsia="PMingLiU" w:cs="Arial"/>
        </w:rPr>
        <w:t>：</w:t>
      </w:r>
      <w:hyperlink r:id="rId24" w:history="1">
        <w:r w:rsidRPr="00A66AEC">
          <w:rPr>
            <w:rStyle w:val="Hyperlink"/>
            <w:rFonts w:eastAsia="PMingLiU" w:cs="Arial"/>
          </w:rPr>
          <w:t>http://go.microsoft.com/fwlink/?LinkID=329765</w:t>
        </w:r>
      </w:hyperlink>
    </w:p>
    <w:p w:rsidR="005D4F12" w:rsidRPr="00A66AEC" w:rsidRDefault="00254B68" w:rsidP="006B691F">
      <w:pPr>
        <w:pStyle w:val="PURBullet-Indented"/>
        <w:numPr>
          <w:ilvl w:val="0"/>
          <w:numId w:val="91"/>
        </w:numPr>
        <w:spacing w:after="100"/>
        <w:ind w:left="994"/>
        <w:rPr>
          <w:rFonts w:eastAsia="PMingLiU" w:cs="Arial"/>
          <w:lang w:val="da-DK"/>
        </w:rPr>
      </w:pPr>
      <w:r w:rsidRPr="00A66AEC">
        <w:rPr>
          <w:rFonts w:eastAsia="PMingLiU" w:cs="Arial"/>
          <w:lang w:val="da-DK"/>
        </w:rPr>
        <w:t>System Center Endpoint Protection</w:t>
      </w:r>
      <w:r w:rsidRPr="00A66AEC">
        <w:rPr>
          <w:rFonts w:eastAsia="PMingLiU" w:cs="Arial"/>
          <w:lang w:val="da-DK"/>
        </w:rPr>
        <w:t>：</w:t>
      </w:r>
      <w:hyperlink r:id="rId25" w:history="1">
        <w:r w:rsidRPr="00A66AEC">
          <w:rPr>
            <w:rStyle w:val="Hyperlink"/>
            <w:rFonts w:eastAsia="PMingLiU" w:cs="Arial"/>
            <w:lang w:val="da-DK"/>
          </w:rPr>
          <w:t>http://go.microsoft.com/fwlink/?LinkID=329765</w:t>
        </w:r>
      </w:hyperlink>
    </w:p>
    <w:p w:rsidR="005D4F12" w:rsidRPr="00A66AEC" w:rsidRDefault="005D4F12" w:rsidP="006B691F">
      <w:pPr>
        <w:pStyle w:val="PURBody-Indented"/>
        <w:numPr>
          <w:ilvl w:val="0"/>
          <w:numId w:val="91"/>
        </w:numPr>
        <w:spacing w:after="100"/>
        <w:ind w:left="994"/>
        <w:rPr>
          <w:rFonts w:eastAsia="PMingLiU" w:cs="Arial"/>
        </w:rPr>
      </w:pPr>
      <w:r w:rsidRPr="00A66AEC">
        <w:rPr>
          <w:rFonts w:eastAsia="PMingLiU" w:cs="Arial"/>
        </w:rPr>
        <w:t>Windows Azure</w:t>
      </w:r>
      <w:r w:rsidRPr="00A66AEC">
        <w:rPr>
          <w:rFonts w:eastAsia="PMingLiU" w:cs="Arial"/>
        </w:rPr>
        <w:t>：</w:t>
      </w:r>
      <w:hyperlink r:id="rId26" w:history="1">
        <w:r w:rsidRPr="00A66AEC">
          <w:rPr>
            <w:rStyle w:val="Hyperlink"/>
            <w:rFonts w:eastAsia="PMingLiU" w:cs="Arial"/>
          </w:rPr>
          <w:t>http://go.microsoft.com/fwlink/p/?LinkID=131004&amp;clcid=0x409</w:t>
        </w:r>
      </w:hyperlink>
    </w:p>
    <w:p w:rsidR="005D4F12" w:rsidRPr="00A66AEC" w:rsidRDefault="005D4F12" w:rsidP="006B691F">
      <w:pPr>
        <w:pStyle w:val="PURBody-Indented"/>
        <w:numPr>
          <w:ilvl w:val="0"/>
          <w:numId w:val="91"/>
        </w:numPr>
        <w:spacing w:after="100"/>
        <w:rPr>
          <w:rFonts w:eastAsia="PMingLiU" w:cs="Arial"/>
        </w:rPr>
      </w:pPr>
      <w:r w:rsidRPr="00A66AEC">
        <w:rPr>
          <w:rFonts w:eastAsia="PMingLiU" w:cs="Arial"/>
        </w:rPr>
        <w:t>Windows Intune</w:t>
      </w:r>
      <w:r w:rsidRPr="00A66AEC">
        <w:rPr>
          <w:rFonts w:eastAsia="PMingLiU" w:cs="Arial"/>
        </w:rPr>
        <w:t>：</w:t>
      </w:r>
      <w:hyperlink r:id="rId27" w:history="1">
        <w:r w:rsidRPr="00A66AEC">
          <w:rPr>
            <w:rStyle w:val="Hyperlink"/>
            <w:rFonts w:eastAsia="PMingLiU" w:cs="Arial"/>
          </w:rPr>
          <w:t>http://gomicrosoft.com/fwlink/?LinkID=262214</w:t>
        </w:r>
      </w:hyperlink>
    </w:p>
    <w:p w:rsidR="005D4F12" w:rsidRPr="00A66AEC" w:rsidRDefault="005D4F12" w:rsidP="006B691F">
      <w:pPr>
        <w:pStyle w:val="PURBody-Indented"/>
        <w:numPr>
          <w:ilvl w:val="0"/>
          <w:numId w:val="91"/>
        </w:numPr>
        <w:spacing w:after="100"/>
        <w:rPr>
          <w:rFonts w:eastAsia="PMingLiU" w:cs="Arial"/>
        </w:rPr>
      </w:pPr>
      <w:r w:rsidRPr="00A66AEC">
        <w:rPr>
          <w:rFonts w:eastAsia="PMingLiU" w:cs="Arial"/>
        </w:rPr>
        <w:t>Yammer Enterprise</w:t>
      </w:r>
      <w:r w:rsidRPr="00A66AEC">
        <w:rPr>
          <w:rFonts w:eastAsia="PMingLiU" w:cs="Arial"/>
        </w:rPr>
        <w:t>：</w:t>
      </w:r>
      <w:hyperlink r:id="rId28" w:history="1">
        <w:r w:rsidRPr="00A66AEC">
          <w:rPr>
            <w:rStyle w:val="Hyperlink"/>
            <w:rFonts w:eastAsia="PMingLiU" w:cs="Arial"/>
          </w:rPr>
          <w:t>https://www.yammer.com/about/privacy</w:t>
        </w:r>
      </w:hyperlink>
    </w:p>
    <w:p w:rsidR="0082133B" w:rsidRPr="00615285" w:rsidRDefault="00ED4593">
      <w:pPr>
        <w:pStyle w:val="PURHeading2"/>
        <w:rPr>
          <w:rFonts w:ascii="Arial" w:eastAsia="PMingLiU" w:hAnsi="Arial" w:cs="Arial"/>
          <w:b/>
          <w:bCs/>
          <w:lang w:eastAsia="zh-TW"/>
        </w:rPr>
      </w:pPr>
      <w:r w:rsidRPr="00615285">
        <w:rPr>
          <w:rFonts w:ascii="Arial" w:eastAsia="PMingLiU" w:hAnsi="Arial" w:cs="Arial"/>
          <w:b/>
          <w:bCs/>
          <w:lang w:eastAsia="zh-TW"/>
        </w:rPr>
        <w:t>客戶資料之安全性</w:t>
      </w:r>
      <w:r w:rsidRPr="00615285">
        <w:rPr>
          <w:rFonts w:ascii="Arial" w:eastAsia="PMingLiU" w:hAnsi="Arial" w:cs="Arial"/>
          <w:b/>
          <w:bCs/>
        </w:rPr>
        <w:fldChar w:fldCharType="begin"/>
      </w:r>
      <w:r w:rsidR="00C33F92" w:rsidRPr="00615285">
        <w:rPr>
          <w:rFonts w:ascii="Arial" w:eastAsia="PMingLiU" w:hAnsi="Arial" w:cs="Arial"/>
          <w:b/>
          <w:bCs/>
          <w:lang w:eastAsia="zh-TW"/>
        </w:rPr>
        <w:instrText xml:space="preserve">TC </w:instrText>
      </w:r>
      <w:bookmarkStart w:id="129" w:name="_Toc374025885"/>
      <w:r w:rsidR="00C33F92" w:rsidRPr="00615285">
        <w:rPr>
          <w:rFonts w:ascii="Arial" w:eastAsia="PMingLiU" w:hAnsi="Arial" w:cs="Arial"/>
          <w:b/>
          <w:bCs/>
          <w:lang w:eastAsia="zh-TW"/>
        </w:rPr>
        <w:instrText>客戶資料之安全性</w:instrText>
      </w:r>
      <w:bookmarkEnd w:id="129"/>
      <w:r w:rsidR="00C33F92" w:rsidRPr="00615285">
        <w:rPr>
          <w:rFonts w:ascii="Arial" w:eastAsia="PMingLiU" w:hAnsi="Arial" w:cs="Arial"/>
          <w:b/>
          <w:bCs/>
          <w:lang w:eastAsia="zh-TW"/>
        </w:rPr>
        <w:instrText xml:space="preserve"> \l 2 </w:instrText>
      </w:r>
      <w:bookmarkStart w:id="130" w:name="_Toc339624723"/>
      <w:bookmarkStart w:id="131" w:name="_Toc341260676"/>
      <w:bookmarkStart w:id="132" w:name="_Toc341260903"/>
      <w:bookmarkStart w:id="133" w:name="_Toc364067985"/>
      <w:bookmarkStart w:id="134" w:name="_Toc364068341"/>
      <w:bookmarkStart w:id="135" w:name="_Toc364695359"/>
      <w:bookmarkStart w:id="136" w:name="_Toc370712481"/>
      <w:bookmarkEnd w:id="130"/>
      <w:bookmarkEnd w:id="131"/>
      <w:bookmarkEnd w:id="132"/>
      <w:bookmarkEnd w:id="133"/>
      <w:bookmarkEnd w:id="134"/>
      <w:bookmarkEnd w:id="135"/>
      <w:bookmarkEnd w:id="136"/>
      <w:r w:rsidRPr="00615285">
        <w:rPr>
          <w:rFonts w:ascii="Arial" w:eastAsia="PMingLiU" w:hAnsi="Arial" w:cs="Arial"/>
          <w:b/>
          <w:bCs/>
        </w:rPr>
        <w:fldChar w:fldCharType="end"/>
      </w:r>
    </w:p>
    <w:p w:rsidR="0082133B" w:rsidRPr="00A66AEC" w:rsidRDefault="00ED4593" w:rsidP="006B691F">
      <w:pPr>
        <w:pStyle w:val="PURBody-Indented"/>
        <w:spacing w:after="100"/>
        <w:ind w:left="274"/>
        <w:rPr>
          <w:rFonts w:eastAsia="PMingLiU" w:cs="Arial"/>
        </w:rPr>
      </w:pPr>
      <w:r w:rsidRPr="00A66AEC">
        <w:rPr>
          <w:rFonts w:eastAsia="PMingLiU" w:cs="Arial"/>
          <w:lang w:eastAsia="zh-TW"/>
        </w:rPr>
        <w:t xml:space="preserve">本公司將依線上服務適用之安全性概觀中所述的方法，實行合理及適當的技術與組織措施，協助保護　貴用戶經由線上服務處理或存取之客戶資料，以防發生意外或不合法的遺失、存取或揭露情形。　</w:t>
      </w:r>
      <w:r w:rsidRPr="00A66AEC">
        <w:rPr>
          <w:rFonts w:eastAsia="PMingLiU" w:cs="Arial"/>
        </w:rPr>
        <w:t>貴用戶同意這些方法是：</w:t>
      </w:r>
    </w:p>
    <w:p w:rsidR="0082133B" w:rsidRPr="00A66AEC" w:rsidRDefault="00ED4593" w:rsidP="005D6562">
      <w:pPr>
        <w:pStyle w:val="PURBullet-Indented"/>
        <w:numPr>
          <w:ilvl w:val="1"/>
          <w:numId w:val="10"/>
        </w:numPr>
        <w:rPr>
          <w:rFonts w:eastAsia="PMingLiU" w:cs="Arial"/>
          <w:lang w:eastAsia="zh-TW"/>
        </w:rPr>
      </w:pPr>
      <w:r w:rsidRPr="00A66AEC">
        <w:rPr>
          <w:rFonts w:eastAsia="PMingLiU" w:cs="Arial"/>
          <w:lang w:eastAsia="zh-TW"/>
        </w:rPr>
        <w:t>本公司就保全及處理客戶資料的唯一責任；且</w:t>
      </w:r>
    </w:p>
    <w:p w:rsidR="00371145" w:rsidRPr="00A66AEC" w:rsidRDefault="00ED4593" w:rsidP="00371145">
      <w:pPr>
        <w:pStyle w:val="PURBullet-Indented"/>
        <w:numPr>
          <w:ilvl w:val="1"/>
          <w:numId w:val="10"/>
        </w:numPr>
        <w:rPr>
          <w:rFonts w:eastAsia="PMingLiU" w:cs="Arial"/>
          <w:lang w:eastAsia="zh-TW"/>
        </w:rPr>
      </w:pPr>
      <w:r w:rsidRPr="00A66AEC">
        <w:rPr>
          <w:rFonts w:eastAsia="PMingLiU" w:cs="Arial"/>
          <w:lang w:eastAsia="zh-TW"/>
        </w:rPr>
        <w:t>取代　貴用戶大量授權合約或任何其他保密合約中的任何保密義務。</w:t>
      </w:r>
    </w:p>
    <w:p w:rsidR="00371145" w:rsidRPr="00A66AEC" w:rsidRDefault="00371145" w:rsidP="006B691F">
      <w:pPr>
        <w:pStyle w:val="PURBody-Indented"/>
        <w:spacing w:after="100"/>
        <w:ind w:left="274"/>
        <w:rPr>
          <w:rFonts w:eastAsia="PMingLiU" w:cs="Arial"/>
          <w:lang w:eastAsia="zh-TW"/>
        </w:rPr>
      </w:pPr>
      <w:r w:rsidRPr="00A66AEC">
        <w:rPr>
          <w:rFonts w:eastAsia="PMingLiU" w:cs="Arial"/>
          <w:lang w:eastAsia="zh-TW"/>
        </w:rPr>
        <w:t>如需詳細資訊，請參閱以下適用之連結：</w:t>
      </w:r>
    </w:p>
    <w:p w:rsidR="00C842BA" w:rsidRPr="00A66AEC" w:rsidRDefault="00C842BA" w:rsidP="006B691F">
      <w:pPr>
        <w:pStyle w:val="PURBody-Indented"/>
        <w:numPr>
          <w:ilvl w:val="0"/>
          <w:numId w:val="90"/>
        </w:numPr>
        <w:spacing w:after="100"/>
        <w:rPr>
          <w:rFonts w:eastAsia="PMingLiU" w:cs="Arial"/>
        </w:rPr>
      </w:pPr>
      <w:r w:rsidRPr="00A66AEC">
        <w:rPr>
          <w:rFonts w:eastAsia="PMingLiU" w:cs="Arial"/>
        </w:rPr>
        <w:t>Exchange Hosted Services</w:t>
      </w:r>
      <w:r w:rsidRPr="00A66AEC">
        <w:rPr>
          <w:rFonts w:eastAsia="PMingLiU" w:cs="Arial"/>
        </w:rPr>
        <w:t>：</w:t>
      </w:r>
      <w:hyperlink r:id="rId29">
        <w:r w:rsidRPr="00A66AEC">
          <w:rPr>
            <w:rFonts w:eastAsia="PMingLiU" w:cs="Arial"/>
            <w:color w:val="00467F"/>
            <w:u w:val="single"/>
          </w:rPr>
          <w:t>http://go.microsoft.com/fwlink/?LinkId=137325</w:t>
        </w:r>
      </w:hyperlink>
    </w:p>
    <w:p w:rsidR="00371145" w:rsidRPr="00A66AEC" w:rsidRDefault="00371145" w:rsidP="006B691F">
      <w:pPr>
        <w:pStyle w:val="PURBody-Indented"/>
        <w:numPr>
          <w:ilvl w:val="0"/>
          <w:numId w:val="90"/>
        </w:numPr>
        <w:spacing w:after="100"/>
        <w:rPr>
          <w:rFonts w:eastAsia="PMingLiU" w:cs="Arial"/>
          <w:lang w:val="fr-FR"/>
        </w:rPr>
      </w:pPr>
      <w:r w:rsidRPr="00A66AEC">
        <w:rPr>
          <w:rFonts w:eastAsia="PMingLiU" w:cs="Arial"/>
          <w:lang w:val="fr-FR"/>
        </w:rPr>
        <w:t>Microsoft Dynamics CRM Online</w:t>
      </w:r>
      <w:r w:rsidRPr="00A66AEC">
        <w:rPr>
          <w:rFonts w:eastAsia="PMingLiU" w:cs="Arial"/>
          <w:lang w:val="fr-FR"/>
        </w:rPr>
        <w:t>：</w:t>
      </w:r>
      <w:r w:rsidRPr="00A66AEC">
        <w:rPr>
          <w:rFonts w:eastAsia="PMingLiU" w:cs="Arial"/>
          <w:color w:val="00467F"/>
          <w:u w:val="single"/>
          <w:lang w:val="fr-FR"/>
        </w:rPr>
        <w:t>http://www.microsoft.com/download/en/details.aspx?id=15543</w:t>
      </w:r>
    </w:p>
    <w:p w:rsidR="00371145" w:rsidRPr="00893C05" w:rsidRDefault="00371145" w:rsidP="006B691F">
      <w:pPr>
        <w:pStyle w:val="PURBody-Indented"/>
        <w:numPr>
          <w:ilvl w:val="0"/>
          <w:numId w:val="90"/>
        </w:numPr>
        <w:spacing w:after="100"/>
        <w:rPr>
          <w:rFonts w:eastAsia="PMingLiU" w:cs="Arial"/>
          <w:lang w:val="fr-FR"/>
        </w:rPr>
      </w:pPr>
      <w:r w:rsidRPr="00893C05">
        <w:rPr>
          <w:rFonts w:eastAsia="PMingLiU" w:cs="Arial"/>
          <w:szCs w:val="18"/>
          <w:lang w:val="fr-FR"/>
        </w:rPr>
        <w:t xml:space="preserve">Windows Azure </w:t>
      </w:r>
      <w:r w:rsidRPr="00A66AEC">
        <w:rPr>
          <w:rFonts w:eastAsia="PMingLiU" w:cs="Arial"/>
          <w:szCs w:val="18"/>
        </w:rPr>
        <w:t>服務</w:t>
      </w:r>
      <w:r w:rsidRPr="00893C05">
        <w:rPr>
          <w:rFonts w:eastAsia="PMingLiU" w:cs="Arial"/>
          <w:szCs w:val="18"/>
          <w:lang w:val="fr-FR"/>
        </w:rPr>
        <w:t>：</w:t>
      </w:r>
      <w:r w:rsidRPr="00A66AEC">
        <w:rPr>
          <w:rFonts w:eastAsia="PMingLiU" w:cs="Arial"/>
          <w:szCs w:val="18"/>
        </w:rPr>
        <w:t>如需安全性做法的最新資訊</w:t>
      </w:r>
      <w:r w:rsidRPr="00893C05">
        <w:rPr>
          <w:rFonts w:eastAsia="PMingLiU" w:cs="Arial"/>
          <w:szCs w:val="18"/>
          <w:lang w:val="fr-FR"/>
        </w:rPr>
        <w:t>，</w:t>
      </w:r>
      <w:r w:rsidRPr="00A66AEC">
        <w:rPr>
          <w:rFonts w:eastAsia="PMingLiU" w:cs="Arial"/>
          <w:szCs w:val="18"/>
        </w:rPr>
        <w:t>請參閱</w:t>
      </w:r>
      <w:r w:rsidRPr="00893C05">
        <w:rPr>
          <w:rFonts w:eastAsia="PMingLiU" w:cs="Arial"/>
          <w:szCs w:val="18"/>
          <w:lang w:val="fr-FR"/>
        </w:rPr>
        <w:t xml:space="preserve"> Windows Azure </w:t>
      </w:r>
      <w:r w:rsidRPr="00A66AEC">
        <w:rPr>
          <w:rFonts w:eastAsia="PMingLiU" w:cs="Arial"/>
          <w:szCs w:val="18"/>
        </w:rPr>
        <w:t>信任中心</w:t>
      </w:r>
    </w:p>
    <w:p w:rsidR="00FC3796" w:rsidRPr="00A66AEC" w:rsidRDefault="00371145" w:rsidP="006B691F">
      <w:pPr>
        <w:pStyle w:val="PURBody-Indented"/>
        <w:numPr>
          <w:ilvl w:val="0"/>
          <w:numId w:val="90"/>
        </w:numPr>
        <w:spacing w:after="100"/>
        <w:rPr>
          <w:rFonts w:eastAsia="PMingLiU" w:cs="Arial"/>
        </w:rPr>
      </w:pPr>
      <w:r w:rsidRPr="00A66AEC">
        <w:rPr>
          <w:rFonts w:eastAsia="PMingLiU" w:cs="Arial"/>
          <w:szCs w:val="18"/>
        </w:rPr>
        <w:t>Windows Intune</w:t>
      </w:r>
      <w:r w:rsidRPr="00A66AEC">
        <w:rPr>
          <w:rFonts w:eastAsia="PMingLiU" w:cs="Arial"/>
          <w:szCs w:val="18"/>
        </w:rPr>
        <w:t>：</w:t>
      </w:r>
      <w:hyperlink r:id="rId30" w:history="1">
        <w:r w:rsidRPr="00A66AEC">
          <w:rPr>
            <w:rStyle w:val="Hyperlink"/>
            <w:rFonts w:eastAsia="PMingLiU" w:cs="Arial"/>
            <w:szCs w:val="18"/>
          </w:rPr>
          <w:t>http://download.microsoft.com/download/C/C/8/CC8065C4-829F-4635-B731-1D39287444C0/Windows_Intune_Privacy_and_Data_Protection_Overview.pdf</w:t>
        </w:r>
      </w:hyperlink>
    </w:p>
    <w:p w:rsidR="001B2C6B" w:rsidRPr="00A66AEC" w:rsidRDefault="00371145" w:rsidP="006B691F">
      <w:pPr>
        <w:pStyle w:val="PURBody-Indented"/>
        <w:numPr>
          <w:ilvl w:val="0"/>
          <w:numId w:val="90"/>
        </w:numPr>
        <w:spacing w:after="100"/>
        <w:rPr>
          <w:rFonts w:eastAsia="PMingLiU" w:cs="Arial"/>
        </w:rPr>
      </w:pPr>
      <w:r w:rsidRPr="00A66AEC">
        <w:rPr>
          <w:rFonts w:eastAsia="PMingLiU" w:cs="Arial"/>
          <w:szCs w:val="18"/>
        </w:rPr>
        <w:t>Yammer</w:t>
      </w:r>
      <w:r w:rsidRPr="00A66AEC">
        <w:rPr>
          <w:rFonts w:eastAsia="PMingLiU" w:cs="Arial"/>
        </w:rPr>
        <w:t>：</w:t>
      </w:r>
      <w:hyperlink r:id="rId31" w:history="1">
        <w:r w:rsidRPr="00A66AEC">
          <w:rPr>
            <w:rStyle w:val="Hyperlink"/>
            <w:rFonts w:eastAsia="PMingLiU" w:cs="Arial"/>
          </w:rPr>
          <w:t>https://www.yammer.com/</w:t>
        </w:r>
      </w:hyperlink>
      <w:r w:rsidRPr="00A66AEC">
        <w:rPr>
          <w:rStyle w:val="Hyperlink"/>
          <w:rFonts w:eastAsia="PMingLiU" w:cs="Arial"/>
        </w:rPr>
        <w:t>it/security</w:t>
      </w:r>
    </w:p>
    <w:p w:rsidR="001B2C6B" w:rsidRPr="00615285" w:rsidRDefault="001B2C6B" w:rsidP="001B2C6B">
      <w:pPr>
        <w:pStyle w:val="PURHeading2"/>
        <w:rPr>
          <w:rFonts w:ascii="Arial" w:eastAsia="PMingLiU" w:hAnsi="Arial" w:cs="Arial"/>
          <w:b/>
          <w:bCs/>
          <w:lang w:eastAsia="zh-TW"/>
        </w:rPr>
      </w:pPr>
      <w:r w:rsidRPr="00615285">
        <w:rPr>
          <w:rFonts w:ascii="Arial" w:eastAsia="PMingLiU" w:hAnsi="Arial" w:cs="Arial"/>
          <w:b/>
          <w:bCs/>
          <w:lang w:eastAsia="zh-TW"/>
        </w:rPr>
        <w:t>服務等級協定</w:t>
      </w:r>
      <w:r w:rsidRPr="00615285">
        <w:rPr>
          <w:rFonts w:ascii="Arial" w:eastAsia="PMingLiU" w:hAnsi="Arial" w:cs="Arial"/>
          <w:b/>
          <w:bCs/>
        </w:rPr>
        <w:fldChar w:fldCharType="begin"/>
      </w:r>
      <w:r w:rsidRPr="00615285">
        <w:rPr>
          <w:rFonts w:ascii="Arial" w:eastAsia="PMingLiU" w:hAnsi="Arial" w:cs="Arial"/>
          <w:b/>
          <w:bCs/>
          <w:lang w:eastAsia="zh-TW"/>
        </w:rPr>
        <w:instrText xml:space="preserve">TC </w:instrText>
      </w:r>
      <w:bookmarkStart w:id="137" w:name="_Toc374025886"/>
      <w:r w:rsidRPr="00615285">
        <w:rPr>
          <w:rFonts w:ascii="Arial" w:eastAsia="PMingLiU" w:hAnsi="Arial" w:cs="Arial"/>
          <w:b/>
          <w:bCs/>
          <w:lang w:eastAsia="zh-TW"/>
        </w:rPr>
        <w:instrText>服務等級協定</w:instrText>
      </w:r>
      <w:bookmarkEnd w:id="137"/>
      <w:r w:rsidRPr="00615285">
        <w:rPr>
          <w:rFonts w:ascii="Arial" w:eastAsia="PMingLiU" w:hAnsi="Arial" w:cs="Arial"/>
          <w:b/>
          <w:bCs/>
          <w:lang w:eastAsia="zh-TW"/>
        </w:rPr>
        <w:instrText xml:space="preserve"> \l 2 </w:instrText>
      </w:r>
      <w:r w:rsidRPr="00615285">
        <w:rPr>
          <w:rFonts w:ascii="Arial" w:eastAsia="PMingLiU" w:hAnsi="Arial" w:cs="Arial"/>
          <w:b/>
          <w:bCs/>
        </w:rPr>
        <w:fldChar w:fldCharType="end"/>
      </w:r>
    </w:p>
    <w:p w:rsidR="001B2C6B" w:rsidRPr="00A66AEC" w:rsidRDefault="001B2C6B" w:rsidP="001B2C6B">
      <w:pPr>
        <w:pStyle w:val="PURHeading2"/>
        <w:rPr>
          <w:rFonts w:ascii="Arial" w:eastAsia="PMingLiU" w:hAnsi="Arial" w:cs="Arial"/>
          <w:lang w:eastAsia="zh-TW"/>
        </w:rPr>
      </w:pPr>
      <w:r w:rsidRPr="00A66AEC">
        <w:rPr>
          <w:rFonts w:ascii="Arial" w:eastAsia="PMingLiU" w:hAnsi="Arial" w:cs="Arial"/>
          <w:color w:val="auto"/>
          <w:sz w:val="18"/>
          <w:lang w:eastAsia="zh-TW"/>
        </w:rPr>
        <w:t>服務等級協定</w:t>
      </w:r>
      <w:r w:rsidRPr="00A66AEC">
        <w:rPr>
          <w:rFonts w:ascii="Arial" w:eastAsia="PMingLiU" w:hAnsi="Arial" w:cs="Arial"/>
          <w:color w:val="auto"/>
          <w:sz w:val="18"/>
          <w:lang w:eastAsia="zh-TW"/>
        </w:rPr>
        <w:t xml:space="preserve"> (SLA) </w:t>
      </w:r>
      <w:r w:rsidRPr="00A66AEC">
        <w:rPr>
          <w:rFonts w:ascii="Arial" w:eastAsia="PMingLiU" w:hAnsi="Arial" w:cs="Arial"/>
          <w:color w:val="auto"/>
          <w:sz w:val="18"/>
          <w:lang w:eastAsia="zh-TW"/>
        </w:rPr>
        <w:t>適用於線上服務</w:t>
      </w:r>
      <w:r w:rsidRPr="00A66AEC">
        <w:rPr>
          <w:rFonts w:ascii="Arial" w:eastAsia="PMingLiU" w:hAnsi="Arial" w:cs="Arial"/>
          <w:color w:val="auto"/>
          <w:sz w:val="18"/>
          <w:lang w:eastAsia="zh-TW"/>
        </w:rPr>
        <w:t xml:space="preserve"> (</w:t>
      </w:r>
      <w:r w:rsidRPr="00A66AEC">
        <w:rPr>
          <w:rFonts w:ascii="Arial" w:eastAsia="PMingLiU" w:hAnsi="Arial" w:cs="Arial"/>
          <w:color w:val="auto"/>
          <w:sz w:val="18"/>
          <w:lang w:eastAsia="zh-TW"/>
        </w:rPr>
        <w:t>但服務專屬之服務條款中特別註明者除外</w:t>
      </w:r>
      <w:r w:rsidRPr="00A66AEC">
        <w:rPr>
          <w:rFonts w:ascii="Arial" w:eastAsia="PMingLiU" w:hAnsi="Arial" w:cs="Arial"/>
          <w:color w:val="auto"/>
          <w:sz w:val="18"/>
          <w:lang w:eastAsia="zh-TW"/>
        </w:rPr>
        <w:t>)</w:t>
      </w:r>
      <w:r w:rsidRPr="00A66AEC">
        <w:rPr>
          <w:rFonts w:ascii="Arial" w:eastAsia="PMingLiU" w:hAnsi="Arial" w:cs="Arial"/>
          <w:color w:val="auto"/>
          <w:sz w:val="18"/>
          <w:lang w:eastAsia="zh-TW"/>
        </w:rPr>
        <w:t>。如需關於線上服務</w:t>
      </w:r>
      <w:r w:rsidRPr="00A66AEC">
        <w:rPr>
          <w:rFonts w:ascii="Arial" w:eastAsia="PMingLiU" w:hAnsi="Arial" w:cs="Arial"/>
          <w:color w:val="auto"/>
          <w:sz w:val="18"/>
          <w:lang w:eastAsia="zh-TW"/>
        </w:rPr>
        <w:t xml:space="preserve"> SLA </w:t>
      </w:r>
      <w:r w:rsidRPr="00A66AEC">
        <w:rPr>
          <w:rFonts w:ascii="Arial" w:eastAsia="PMingLiU" w:hAnsi="Arial" w:cs="Arial"/>
          <w:color w:val="auto"/>
          <w:sz w:val="18"/>
          <w:lang w:eastAsia="zh-TW"/>
        </w:rPr>
        <w:t>之詳細資訊，請參閱</w:t>
      </w:r>
      <w:r w:rsidRPr="00A66AEC">
        <w:rPr>
          <w:rFonts w:ascii="Arial" w:eastAsia="PMingLiU" w:hAnsi="Arial" w:cs="Arial"/>
          <w:color w:val="auto"/>
          <w:sz w:val="18"/>
          <w:lang w:eastAsia="zh-TW"/>
        </w:rPr>
        <w:t xml:space="preserve"> </w:t>
      </w:r>
      <w:hyperlink r:id="rId32" w:history="1">
        <w:r w:rsidRPr="00A66AEC">
          <w:rPr>
            <w:rStyle w:val="Hyperlink"/>
            <w:rFonts w:ascii="Arial" w:eastAsia="PMingLiU" w:hAnsi="Arial" w:cs="Arial"/>
            <w:sz w:val="18"/>
            <w:lang w:eastAsia="zh-TW"/>
          </w:rPr>
          <w:t>http://microsoft.com/licensing/contracts</w:t>
        </w:r>
      </w:hyperlink>
      <w:r w:rsidRPr="00A66AEC">
        <w:rPr>
          <w:rFonts w:ascii="Arial" w:eastAsia="PMingLiU" w:hAnsi="Arial" w:cs="Arial"/>
          <w:color w:val="auto"/>
          <w:sz w:val="18"/>
          <w:lang w:eastAsia="zh-TW"/>
        </w:rPr>
        <w:t>。</w:t>
      </w:r>
    </w:p>
    <w:p w:rsidR="0079514B" w:rsidRPr="00615285" w:rsidRDefault="0079514B" w:rsidP="001B2C6B">
      <w:pPr>
        <w:pStyle w:val="PURHeading2"/>
        <w:rPr>
          <w:rFonts w:ascii="Arial" w:eastAsia="PMingLiU" w:hAnsi="Arial" w:cs="Arial"/>
          <w:b/>
          <w:bCs/>
          <w:lang w:eastAsia="zh-TW"/>
        </w:rPr>
      </w:pPr>
      <w:r w:rsidRPr="00615285">
        <w:rPr>
          <w:rFonts w:ascii="Arial" w:eastAsia="PMingLiU" w:hAnsi="Arial" w:cs="Arial"/>
          <w:b/>
          <w:bCs/>
          <w:lang w:eastAsia="zh-TW"/>
        </w:rPr>
        <w:t>可接受的使用原則</w:t>
      </w:r>
      <w:r w:rsidRPr="00615285">
        <w:rPr>
          <w:rFonts w:ascii="Arial" w:eastAsia="PMingLiU" w:hAnsi="Arial" w:cs="Arial"/>
          <w:b/>
          <w:bCs/>
        </w:rPr>
        <w:fldChar w:fldCharType="begin"/>
      </w:r>
      <w:r w:rsidR="00386377" w:rsidRPr="00615285">
        <w:rPr>
          <w:rFonts w:ascii="Arial" w:eastAsia="PMingLiU" w:hAnsi="Arial" w:cs="Arial"/>
          <w:b/>
          <w:bCs/>
          <w:lang w:eastAsia="zh-TW"/>
        </w:rPr>
        <w:instrText>TC "</w:instrText>
      </w:r>
      <w:bookmarkStart w:id="138" w:name="_Toc374025887"/>
      <w:r w:rsidR="00386377" w:rsidRPr="00615285">
        <w:rPr>
          <w:rFonts w:ascii="Arial" w:eastAsia="PMingLiU" w:hAnsi="Arial" w:cs="Arial"/>
          <w:b/>
          <w:bCs/>
          <w:lang w:eastAsia="zh-TW"/>
        </w:rPr>
        <w:instrText>可接受的使用原則</w:instrText>
      </w:r>
      <w:bookmarkEnd w:id="138"/>
      <w:r w:rsidR="00386377" w:rsidRPr="00615285">
        <w:rPr>
          <w:rFonts w:ascii="Arial" w:eastAsia="PMingLiU" w:hAnsi="Arial" w:cs="Arial"/>
          <w:b/>
          <w:bCs/>
          <w:lang w:eastAsia="zh-TW"/>
        </w:rPr>
        <w:instrText xml:space="preserve"> " \l 2 </w:instrText>
      </w:r>
      <w:bookmarkStart w:id="139" w:name="_Toc339624724"/>
      <w:bookmarkStart w:id="140" w:name="_Toc341260677"/>
      <w:bookmarkStart w:id="141" w:name="_Toc341260904"/>
      <w:bookmarkStart w:id="142" w:name="_Toc364067986"/>
      <w:bookmarkStart w:id="143" w:name="_Toc364068342"/>
      <w:bookmarkStart w:id="144" w:name="_Toc364695360"/>
      <w:bookmarkStart w:id="145" w:name="_Toc370712482"/>
      <w:bookmarkEnd w:id="139"/>
      <w:bookmarkEnd w:id="140"/>
      <w:bookmarkEnd w:id="141"/>
      <w:bookmarkEnd w:id="142"/>
      <w:bookmarkEnd w:id="143"/>
      <w:bookmarkEnd w:id="144"/>
      <w:bookmarkEnd w:id="145"/>
      <w:r w:rsidRPr="00615285">
        <w:rPr>
          <w:rFonts w:ascii="Arial" w:eastAsia="PMingLiU" w:hAnsi="Arial" w:cs="Arial"/>
          <w:b/>
          <w:bCs/>
        </w:rPr>
        <w:fldChar w:fldCharType="end"/>
      </w:r>
    </w:p>
    <w:p w:rsidR="0079514B" w:rsidRPr="00A66AEC" w:rsidRDefault="0079514B" w:rsidP="006B691F">
      <w:pPr>
        <w:pStyle w:val="PURBody-Indented"/>
        <w:spacing w:after="100"/>
        <w:ind w:left="274"/>
        <w:rPr>
          <w:rFonts w:eastAsia="PMingLiU" w:cs="Arial"/>
          <w:lang w:eastAsia="zh-TW"/>
        </w:rPr>
      </w:pPr>
      <w:r w:rsidRPr="00A66AEC">
        <w:rPr>
          <w:rFonts w:eastAsia="PMingLiU" w:cs="Arial"/>
          <w:color w:val="404040" w:themeColor="text1" w:themeTint="BF"/>
          <w:lang w:eastAsia="zh-TW"/>
        </w:rPr>
        <w:t xml:space="preserve">　貴用戶或透過　貴用戶存取線上服務之任何當事人均不得以下列方式使用線上服務：</w:t>
      </w:r>
    </w:p>
    <w:p w:rsidR="0079514B" w:rsidRPr="00A66AEC" w:rsidRDefault="0079514B" w:rsidP="009A33CC">
      <w:pPr>
        <w:pStyle w:val="PURBullet-Indented"/>
        <w:numPr>
          <w:ilvl w:val="1"/>
          <w:numId w:val="48"/>
        </w:numPr>
        <w:rPr>
          <w:rFonts w:eastAsia="PMingLiU" w:cs="Arial"/>
          <w:lang w:eastAsia="zh-TW"/>
        </w:rPr>
      </w:pPr>
      <w:r w:rsidRPr="00A66AEC">
        <w:rPr>
          <w:rFonts w:eastAsia="PMingLiU" w:cs="Arial"/>
          <w:lang w:eastAsia="zh-TW"/>
        </w:rPr>
        <w:t>法律、規定、政府命令或裁定所禁止的方式；</w:t>
      </w:r>
    </w:p>
    <w:p w:rsidR="0079514B" w:rsidRPr="00A66AEC" w:rsidRDefault="0079514B" w:rsidP="009A33CC">
      <w:pPr>
        <w:pStyle w:val="PURBullet-Indented"/>
        <w:numPr>
          <w:ilvl w:val="1"/>
          <w:numId w:val="48"/>
        </w:numPr>
        <w:rPr>
          <w:rFonts w:eastAsia="PMingLiU" w:cs="Arial"/>
          <w:lang w:eastAsia="zh-TW"/>
        </w:rPr>
      </w:pPr>
      <w:r w:rsidRPr="00A66AEC">
        <w:rPr>
          <w:rFonts w:eastAsia="PMingLiU" w:cs="Arial"/>
          <w:lang w:eastAsia="zh-TW"/>
        </w:rPr>
        <w:t>違反他人之權利的方式；</w:t>
      </w:r>
    </w:p>
    <w:p w:rsidR="0079514B" w:rsidRPr="00A66AEC" w:rsidRDefault="0079514B" w:rsidP="009A33CC">
      <w:pPr>
        <w:pStyle w:val="PURBullet-Indented"/>
        <w:numPr>
          <w:ilvl w:val="1"/>
          <w:numId w:val="48"/>
        </w:numPr>
        <w:rPr>
          <w:rFonts w:eastAsia="PMingLiU" w:cs="Arial"/>
          <w:lang w:eastAsia="zh-TW"/>
        </w:rPr>
      </w:pPr>
      <w:r w:rsidRPr="00A66AEC">
        <w:rPr>
          <w:rFonts w:eastAsia="PMingLiU" w:cs="Arial"/>
          <w:lang w:eastAsia="zh-TW"/>
        </w:rPr>
        <w:t>試圖未經授權而存取或中斷任何服務、資料、帳號或網路；</w:t>
      </w:r>
    </w:p>
    <w:p w:rsidR="0079514B" w:rsidRPr="00A66AEC" w:rsidRDefault="0079514B" w:rsidP="009A33CC">
      <w:pPr>
        <w:pStyle w:val="PURBullet-Indented"/>
        <w:numPr>
          <w:ilvl w:val="1"/>
          <w:numId w:val="48"/>
        </w:numPr>
        <w:rPr>
          <w:rFonts w:eastAsia="PMingLiU" w:cs="Arial"/>
          <w:lang w:eastAsia="zh-TW"/>
        </w:rPr>
      </w:pPr>
      <w:r w:rsidRPr="00A66AEC">
        <w:rPr>
          <w:rFonts w:eastAsia="PMingLiU" w:cs="Arial"/>
          <w:lang w:eastAsia="zh-TW"/>
        </w:rPr>
        <w:lastRenderedPageBreak/>
        <w:t>傳送垃圾郵件或散布惡意軟體的方式；</w:t>
      </w:r>
    </w:p>
    <w:p w:rsidR="00326C8F" w:rsidRPr="00A66AEC" w:rsidRDefault="0079514B" w:rsidP="009A33CC">
      <w:pPr>
        <w:pStyle w:val="PURBullet-Indented"/>
        <w:numPr>
          <w:ilvl w:val="1"/>
          <w:numId w:val="48"/>
        </w:numPr>
        <w:rPr>
          <w:rFonts w:eastAsia="PMingLiU" w:cs="Arial"/>
          <w:lang w:eastAsia="zh-TW"/>
        </w:rPr>
      </w:pPr>
      <w:r w:rsidRPr="00A66AEC">
        <w:rPr>
          <w:rFonts w:eastAsia="PMingLiU" w:cs="Arial"/>
          <w:lang w:eastAsia="zh-TW"/>
        </w:rPr>
        <w:t>以可能損害線上服務或妨礙他人使用之方式；或</w:t>
      </w:r>
    </w:p>
    <w:p w:rsidR="0019202E" w:rsidRPr="00A66AEC" w:rsidRDefault="0079514B" w:rsidP="007D3931">
      <w:pPr>
        <w:pStyle w:val="PURBullet-Indented"/>
        <w:numPr>
          <w:ilvl w:val="1"/>
          <w:numId w:val="48"/>
        </w:numPr>
        <w:contextualSpacing w:val="0"/>
        <w:rPr>
          <w:rFonts w:eastAsia="PMingLiU" w:cs="Arial"/>
        </w:rPr>
      </w:pPr>
      <w:r w:rsidRPr="00A66AEC">
        <w:rPr>
          <w:rFonts w:eastAsia="PMingLiU" w:cs="Arial"/>
        </w:rPr>
        <w:t>任何高風險使用</w:t>
      </w:r>
      <w:r w:rsidRPr="00A66AEC">
        <w:rPr>
          <w:rFonts w:eastAsia="PMingLiU" w:cs="Arial"/>
          <w:color w:val="0D0D0D" w:themeColor="text1" w:themeTint="F2"/>
        </w:rPr>
        <w:t>。</w:t>
      </w:r>
    </w:p>
    <w:p w:rsidR="0079514B" w:rsidRPr="00A66AEC" w:rsidRDefault="0019202E" w:rsidP="0019202E">
      <w:pPr>
        <w:pStyle w:val="PURBullet-Indented"/>
        <w:ind w:hanging="270"/>
        <w:rPr>
          <w:rFonts w:eastAsia="PMingLiU" w:cs="Arial"/>
          <w:lang w:eastAsia="zh-TW"/>
        </w:rPr>
      </w:pPr>
      <w:r w:rsidRPr="00A66AEC">
        <w:rPr>
          <w:rFonts w:eastAsia="PMingLiU" w:cs="Arial"/>
          <w:color w:val="404040" w:themeColor="text1" w:themeTint="BF"/>
          <w:lang w:eastAsia="zh-TW"/>
        </w:rPr>
        <w:t>違反可接受的使用原則可能造成線上服務之中止。</w:t>
      </w:r>
    </w:p>
    <w:p w:rsidR="0082133B" w:rsidRPr="00615285" w:rsidRDefault="00ED4593">
      <w:pPr>
        <w:pStyle w:val="PURHeading2"/>
        <w:rPr>
          <w:rFonts w:ascii="Arial" w:eastAsia="PMingLiU" w:hAnsi="Arial" w:cs="Arial"/>
          <w:b/>
          <w:bCs/>
          <w:lang w:eastAsia="zh-TW"/>
        </w:rPr>
      </w:pPr>
      <w:r w:rsidRPr="00615285">
        <w:rPr>
          <w:rFonts w:ascii="Arial" w:eastAsia="PMingLiU" w:hAnsi="Arial" w:cs="Arial"/>
          <w:b/>
          <w:bCs/>
          <w:lang w:eastAsia="zh-TW"/>
        </w:rPr>
        <w:t>法規</w:t>
      </w:r>
      <w:r w:rsidRPr="00615285">
        <w:rPr>
          <w:rFonts w:ascii="Arial" w:eastAsia="PMingLiU" w:hAnsi="Arial" w:cs="Arial"/>
          <w:b/>
          <w:bCs/>
        </w:rPr>
        <w:fldChar w:fldCharType="begin"/>
      </w:r>
      <w:r w:rsidR="00C33F92" w:rsidRPr="00615285">
        <w:rPr>
          <w:rFonts w:ascii="Arial" w:eastAsia="PMingLiU" w:hAnsi="Arial" w:cs="Arial"/>
          <w:b/>
          <w:bCs/>
          <w:lang w:eastAsia="zh-TW"/>
        </w:rPr>
        <w:instrText xml:space="preserve">TC </w:instrText>
      </w:r>
      <w:bookmarkStart w:id="146" w:name="_Toc374025888"/>
      <w:r w:rsidR="00C33F92" w:rsidRPr="00615285">
        <w:rPr>
          <w:rFonts w:ascii="Arial" w:eastAsia="PMingLiU" w:hAnsi="Arial" w:cs="Arial"/>
          <w:b/>
          <w:bCs/>
          <w:lang w:eastAsia="zh-TW"/>
        </w:rPr>
        <w:instrText>法規</w:instrText>
      </w:r>
      <w:bookmarkEnd w:id="146"/>
      <w:r w:rsidR="00C33F92" w:rsidRPr="00615285">
        <w:rPr>
          <w:rFonts w:ascii="Arial" w:eastAsia="PMingLiU" w:hAnsi="Arial" w:cs="Arial"/>
          <w:b/>
          <w:bCs/>
          <w:lang w:eastAsia="zh-TW"/>
        </w:rPr>
        <w:instrText xml:space="preserve"> \l 2 </w:instrText>
      </w:r>
      <w:bookmarkStart w:id="147" w:name="_Toc339624725"/>
      <w:bookmarkStart w:id="148" w:name="_Toc341260678"/>
      <w:bookmarkStart w:id="149" w:name="_Toc341260905"/>
      <w:bookmarkStart w:id="150" w:name="_Toc364067987"/>
      <w:bookmarkStart w:id="151" w:name="_Toc364068343"/>
      <w:bookmarkStart w:id="152" w:name="_Toc364695361"/>
      <w:bookmarkStart w:id="153" w:name="_Toc370712483"/>
      <w:bookmarkEnd w:id="147"/>
      <w:bookmarkEnd w:id="148"/>
      <w:bookmarkEnd w:id="149"/>
      <w:bookmarkEnd w:id="150"/>
      <w:bookmarkEnd w:id="151"/>
      <w:bookmarkEnd w:id="152"/>
      <w:bookmarkEnd w:id="153"/>
      <w:r w:rsidRPr="00615285">
        <w:rPr>
          <w:rFonts w:ascii="Arial" w:eastAsia="PMingLiU" w:hAnsi="Arial" w:cs="Arial"/>
          <w:b/>
          <w:bCs/>
        </w:rPr>
        <w:fldChar w:fldCharType="end"/>
      </w:r>
    </w:p>
    <w:p w:rsidR="0082133B" w:rsidRPr="00A66AEC" w:rsidRDefault="00ED4593">
      <w:pPr>
        <w:pStyle w:val="PURBody-Indented"/>
        <w:rPr>
          <w:rFonts w:eastAsia="PMingLiU" w:cs="Arial"/>
          <w:lang w:eastAsia="zh-TW"/>
        </w:rPr>
      </w:pPr>
      <w:r w:rsidRPr="00A66AEC">
        <w:rPr>
          <w:rFonts w:eastAsia="PMingLiU" w:cs="Arial"/>
          <w:lang w:eastAsia="zh-TW"/>
        </w:rPr>
        <w:t>本公司得修改或終止線上服務，以順應任何國家</w:t>
      </w:r>
      <w:r w:rsidRPr="00A66AEC">
        <w:rPr>
          <w:rFonts w:eastAsia="PMingLiU" w:cs="Arial"/>
          <w:lang w:eastAsia="zh-TW"/>
        </w:rPr>
        <w:t>/</w:t>
      </w:r>
      <w:r w:rsidRPr="00A66AEC">
        <w:rPr>
          <w:rFonts w:eastAsia="PMingLiU" w:cs="Arial"/>
          <w:lang w:eastAsia="zh-TW"/>
        </w:rPr>
        <w:t>地區之任何目前或未來的下列政府規定或義務：要求</w:t>
      </w:r>
      <w:r w:rsidRPr="00A66AEC">
        <w:rPr>
          <w:rFonts w:eastAsia="PMingLiU" w:cs="Arial"/>
          <w:lang w:eastAsia="zh-TW"/>
        </w:rPr>
        <w:t xml:space="preserve"> Microsoft </w:t>
      </w:r>
      <w:r w:rsidRPr="00A66AEC">
        <w:rPr>
          <w:rFonts w:eastAsia="PMingLiU" w:cs="Arial"/>
          <w:lang w:eastAsia="zh-TW"/>
        </w:rPr>
        <w:t>接受任何並非普遍適用於該國企業經營的規定或義務、讓</w:t>
      </w:r>
      <w:r w:rsidRPr="00A66AEC">
        <w:rPr>
          <w:rFonts w:eastAsia="PMingLiU" w:cs="Arial"/>
          <w:lang w:eastAsia="zh-TW"/>
        </w:rPr>
        <w:t xml:space="preserve"> Microsoft </w:t>
      </w:r>
      <w:r w:rsidRPr="00A66AEC">
        <w:rPr>
          <w:rFonts w:eastAsia="PMingLiU" w:cs="Arial"/>
          <w:lang w:eastAsia="zh-TW"/>
        </w:rPr>
        <w:t>很難在未經修改的情況下繼續運作線上服務，及</w:t>
      </w:r>
      <w:r w:rsidRPr="00A66AEC">
        <w:rPr>
          <w:rFonts w:eastAsia="PMingLiU" w:cs="Arial"/>
          <w:lang w:eastAsia="zh-TW"/>
        </w:rPr>
        <w:t>/</w:t>
      </w:r>
      <w:r w:rsidRPr="00A66AEC">
        <w:rPr>
          <w:rFonts w:eastAsia="PMingLiU" w:cs="Arial"/>
          <w:lang w:eastAsia="zh-TW"/>
        </w:rPr>
        <w:t>或要求</w:t>
      </w:r>
      <w:r w:rsidRPr="00A66AEC">
        <w:rPr>
          <w:rFonts w:eastAsia="PMingLiU" w:cs="Arial"/>
          <w:lang w:eastAsia="zh-TW"/>
        </w:rPr>
        <w:t xml:space="preserve"> Microsoft </w:t>
      </w:r>
      <w:r w:rsidRPr="00A66AEC">
        <w:rPr>
          <w:rFonts w:eastAsia="PMingLiU" w:cs="Arial"/>
          <w:lang w:eastAsia="zh-TW"/>
        </w:rPr>
        <w:t>相信這類條款或線上服務可能與任何這類規定或義務有所牴觸。例如，本公司得針對政府規定中要求</w:t>
      </w:r>
      <w:r w:rsidRPr="00A66AEC">
        <w:rPr>
          <w:rFonts w:eastAsia="PMingLiU" w:cs="Arial"/>
          <w:lang w:eastAsia="zh-TW"/>
        </w:rPr>
        <w:t xml:space="preserve"> Microsoft </w:t>
      </w:r>
      <w:r w:rsidRPr="00A66AEC">
        <w:rPr>
          <w:rFonts w:eastAsia="PMingLiU" w:cs="Arial"/>
          <w:lang w:eastAsia="zh-TW"/>
        </w:rPr>
        <w:t>必須以電信提供者的身分接受管理之相關規定而修改或終止線上服務。</w:t>
      </w:r>
    </w:p>
    <w:p w:rsidR="00350853" w:rsidRPr="00615285" w:rsidRDefault="00350853" w:rsidP="00350853">
      <w:pPr>
        <w:pStyle w:val="PURHeading2"/>
        <w:rPr>
          <w:rFonts w:ascii="Arial" w:eastAsia="PMingLiU" w:hAnsi="Arial" w:cs="Arial"/>
          <w:b/>
          <w:bCs/>
          <w:lang w:eastAsia="zh-TW"/>
        </w:rPr>
      </w:pPr>
      <w:r w:rsidRPr="00615285">
        <w:rPr>
          <w:rFonts w:ascii="Arial" w:eastAsia="PMingLiU" w:hAnsi="Arial" w:cs="Arial"/>
          <w:b/>
          <w:bCs/>
          <w:lang w:eastAsia="zh-TW"/>
        </w:rPr>
        <w:t>基於評估目的而使用</w:t>
      </w:r>
      <w:r w:rsidRPr="00615285">
        <w:rPr>
          <w:rFonts w:ascii="Arial" w:eastAsia="PMingLiU" w:hAnsi="Arial" w:cs="Arial"/>
          <w:b/>
          <w:bCs/>
        </w:rPr>
        <w:fldChar w:fldCharType="begin"/>
      </w:r>
      <w:r w:rsidR="00FD2C8D" w:rsidRPr="00615285">
        <w:rPr>
          <w:rFonts w:ascii="Arial" w:eastAsia="PMingLiU" w:hAnsi="Arial" w:cs="Arial"/>
          <w:b/>
          <w:bCs/>
          <w:lang w:eastAsia="zh-TW"/>
        </w:rPr>
        <w:instrText xml:space="preserve">TC </w:instrText>
      </w:r>
      <w:bookmarkStart w:id="154" w:name="_Toc374025889"/>
      <w:r w:rsidR="00FD2C8D" w:rsidRPr="00615285">
        <w:rPr>
          <w:rFonts w:ascii="Arial" w:eastAsia="PMingLiU" w:hAnsi="Arial" w:cs="Arial"/>
          <w:b/>
          <w:bCs/>
          <w:lang w:eastAsia="zh-TW"/>
        </w:rPr>
        <w:instrText>基於評估目的而使用</w:instrText>
      </w:r>
      <w:bookmarkEnd w:id="154"/>
      <w:r w:rsidR="00FD2C8D" w:rsidRPr="00615285">
        <w:rPr>
          <w:rFonts w:ascii="Arial" w:eastAsia="PMingLiU" w:hAnsi="Arial" w:cs="Arial"/>
          <w:b/>
          <w:bCs/>
          <w:lang w:eastAsia="zh-TW"/>
        </w:rPr>
        <w:instrText xml:space="preserve"> \l 2 </w:instrText>
      </w:r>
      <w:r w:rsidRPr="00615285">
        <w:rPr>
          <w:rFonts w:ascii="Arial" w:eastAsia="PMingLiU" w:hAnsi="Arial" w:cs="Arial"/>
          <w:b/>
          <w:bCs/>
        </w:rPr>
        <w:fldChar w:fldCharType="end"/>
      </w:r>
    </w:p>
    <w:p w:rsidR="00350853" w:rsidRPr="00A66AEC" w:rsidRDefault="00350853" w:rsidP="00534761">
      <w:pPr>
        <w:pStyle w:val="PURHeading2"/>
        <w:ind w:left="270"/>
        <w:rPr>
          <w:rFonts w:ascii="Arial" w:eastAsia="PMingLiU" w:hAnsi="Arial" w:cs="Arial"/>
          <w:lang w:eastAsia="zh-TW"/>
        </w:rPr>
      </w:pPr>
      <w:r w:rsidRPr="00A66AEC">
        <w:rPr>
          <w:rFonts w:ascii="Arial" w:eastAsia="PMingLiU" w:hAnsi="Arial" w:cs="Arial"/>
          <w:color w:val="auto"/>
          <w:sz w:val="18"/>
          <w:lang w:eastAsia="zh-TW"/>
        </w:rPr>
        <w:t xml:space="preserve">　貴用戶必須取得使用權，始得基於評估目的而使用線上服務，但＜特定線上服務的例外與其他條款＞一節所允許者，不在此限。即使和大量授權合約中有任何相反規定亦適用之。</w:t>
      </w:r>
    </w:p>
    <w:p w:rsidR="0082133B" w:rsidRPr="00615285" w:rsidRDefault="00ED4593">
      <w:pPr>
        <w:pStyle w:val="PURHeading2"/>
        <w:rPr>
          <w:rFonts w:ascii="Arial" w:eastAsia="PMingLiU" w:hAnsi="Arial" w:cs="Arial"/>
          <w:b/>
          <w:bCs/>
          <w:lang w:eastAsia="zh-TW"/>
        </w:rPr>
      </w:pPr>
      <w:r w:rsidRPr="00615285">
        <w:rPr>
          <w:rFonts w:ascii="Arial" w:eastAsia="PMingLiU" w:hAnsi="Arial" w:cs="Arial"/>
          <w:b/>
          <w:bCs/>
          <w:lang w:eastAsia="zh-TW"/>
        </w:rPr>
        <w:t>電子通知</w:t>
      </w:r>
      <w:r w:rsidRPr="00615285">
        <w:rPr>
          <w:rFonts w:ascii="Arial" w:eastAsia="PMingLiU" w:hAnsi="Arial" w:cs="Arial"/>
          <w:b/>
          <w:bCs/>
        </w:rPr>
        <w:fldChar w:fldCharType="begin"/>
      </w:r>
      <w:r w:rsidR="00C33F92" w:rsidRPr="00615285">
        <w:rPr>
          <w:rFonts w:ascii="Arial" w:eastAsia="PMingLiU" w:hAnsi="Arial" w:cs="Arial"/>
          <w:b/>
          <w:bCs/>
          <w:lang w:eastAsia="zh-TW"/>
        </w:rPr>
        <w:instrText xml:space="preserve">TC </w:instrText>
      </w:r>
      <w:bookmarkStart w:id="155" w:name="_Toc374025890"/>
      <w:r w:rsidR="00C33F92" w:rsidRPr="00615285">
        <w:rPr>
          <w:rFonts w:ascii="Arial" w:eastAsia="PMingLiU" w:hAnsi="Arial" w:cs="Arial"/>
          <w:b/>
          <w:bCs/>
          <w:lang w:eastAsia="zh-TW"/>
        </w:rPr>
        <w:instrText>電子通知</w:instrText>
      </w:r>
      <w:bookmarkEnd w:id="155"/>
      <w:r w:rsidR="00C33F92" w:rsidRPr="00615285">
        <w:rPr>
          <w:rFonts w:ascii="Arial" w:eastAsia="PMingLiU" w:hAnsi="Arial" w:cs="Arial"/>
          <w:b/>
          <w:bCs/>
          <w:lang w:eastAsia="zh-TW"/>
        </w:rPr>
        <w:instrText xml:space="preserve"> \l 2 </w:instrText>
      </w:r>
      <w:bookmarkStart w:id="156" w:name="_Toc339624726"/>
      <w:bookmarkStart w:id="157" w:name="_Toc341260679"/>
      <w:bookmarkStart w:id="158" w:name="_Toc341260906"/>
      <w:bookmarkStart w:id="159" w:name="_Toc364067988"/>
      <w:bookmarkStart w:id="160" w:name="_Toc364068344"/>
      <w:bookmarkStart w:id="161" w:name="_Toc364695362"/>
      <w:bookmarkStart w:id="162" w:name="_Toc370712484"/>
      <w:bookmarkEnd w:id="156"/>
      <w:bookmarkEnd w:id="157"/>
      <w:bookmarkEnd w:id="158"/>
      <w:bookmarkEnd w:id="159"/>
      <w:bookmarkEnd w:id="160"/>
      <w:bookmarkEnd w:id="161"/>
      <w:bookmarkEnd w:id="162"/>
      <w:r w:rsidRPr="00615285">
        <w:rPr>
          <w:rFonts w:ascii="Arial" w:eastAsia="PMingLiU" w:hAnsi="Arial" w:cs="Arial"/>
          <w:b/>
          <w:bCs/>
        </w:rPr>
        <w:fldChar w:fldCharType="end"/>
      </w:r>
    </w:p>
    <w:p w:rsidR="002B7DDB" w:rsidRPr="00A66AEC" w:rsidRDefault="00ED4593" w:rsidP="00C30D1A">
      <w:pPr>
        <w:pStyle w:val="PURBody-Indented"/>
        <w:rPr>
          <w:rFonts w:eastAsia="PMingLiU" w:cs="Arial"/>
          <w:lang w:eastAsia="zh-TW"/>
        </w:rPr>
      </w:pPr>
      <w:r w:rsidRPr="00A66AEC">
        <w:rPr>
          <w:rFonts w:eastAsia="PMingLiU" w:cs="Arial"/>
          <w:lang w:eastAsia="zh-TW"/>
        </w:rPr>
        <w:t>本公司得以電子形式提供　貴用戶有關於線上服務之資訊。可能的方式包括以電子郵件寄至　貴用戶於註冊線上服務時所提供之郵寄地址，或是經由本公司指定之網站。透過電子郵件所提供之通知，以傳送日視為通知日。</w:t>
      </w:r>
    </w:p>
    <w:p w:rsidR="003B1F78" w:rsidRPr="00615285" w:rsidRDefault="003B1F78" w:rsidP="003B1F78">
      <w:pPr>
        <w:pStyle w:val="PURHeading2"/>
        <w:rPr>
          <w:rFonts w:ascii="Arial" w:eastAsia="PMingLiU" w:hAnsi="Arial" w:cs="Arial"/>
          <w:b/>
          <w:bCs/>
          <w:lang w:eastAsia="zh-TW"/>
        </w:rPr>
      </w:pPr>
      <w:r w:rsidRPr="00615285">
        <w:rPr>
          <w:rFonts w:ascii="Arial" w:eastAsia="PMingLiU" w:hAnsi="Arial" w:cs="Arial"/>
          <w:b/>
          <w:bCs/>
          <w:lang w:eastAsia="zh-TW"/>
        </w:rPr>
        <w:t>技術限制</w:t>
      </w:r>
      <w:r w:rsidRPr="00615285">
        <w:rPr>
          <w:rFonts w:ascii="Arial" w:eastAsia="PMingLiU" w:hAnsi="Arial" w:cs="Arial"/>
          <w:b/>
          <w:bCs/>
        </w:rPr>
        <w:fldChar w:fldCharType="begin"/>
      </w:r>
      <w:r w:rsidRPr="00615285">
        <w:rPr>
          <w:rFonts w:ascii="Arial" w:eastAsia="PMingLiU" w:hAnsi="Arial" w:cs="Arial"/>
          <w:b/>
          <w:bCs/>
          <w:lang w:eastAsia="zh-TW"/>
        </w:rPr>
        <w:instrText xml:space="preserve">TC </w:instrText>
      </w:r>
      <w:bookmarkStart w:id="163" w:name="_Toc374025891"/>
      <w:r w:rsidRPr="00615285">
        <w:rPr>
          <w:rFonts w:ascii="Arial" w:eastAsia="PMingLiU" w:hAnsi="Arial" w:cs="Arial"/>
          <w:b/>
          <w:bCs/>
          <w:lang w:eastAsia="zh-TW"/>
        </w:rPr>
        <w:instrText>技術限制</w:instrText>
      </w:r>
      <w:bookmarkEnd w:id="163"/>
      <w:r w:rsidRPr="00615285">
        <w:rPr>
          <w:rFonts w:ascii="Arial" w:eastAsia="PMingLiU" w:hAnsi="Arial" w:cs="Arial"/>
          <w:b/>
          <w:bCs/>
          <w:lang w:eastAsia="zh-TW"/>
        </w:rPr>
        <w:instrText xml:space="preserve"> \l 2 </w:instrText>
      </w:r>
      <w:bookmarkStart w:id="164" w:name="_Toc339624729"/>
      <w:bookmarkStart w:id="165" w:name="_Toc341260682"/>
      <w:bookmarkStart w:id="166" w:name="_Toc341260909"/>
      <w:bookmarkStart w:id="167" w:name="_Toc364067991"/>
      <w:bookmarkStart w:id="168" w:name="_Toc364068347"/>
      <w:bookmarkStart w:id="169" w:name="_Toc364695365"/>
      <w:bookmarkStart w:id="170" w:name="_Toc370712487"/>
      <w:bookmarkEnd w:id="164"/>
      <w:bookmarkEnd w:id="165"/>
      <w:bookmarkEnd w:id="166"/>
      <w:bookmarkEnd w:id="167"/>
      <w:bookmarkEnd w:id="168"/>
      <w:bookmarkEnd w:id="169"/>
      <w:bookmarkEnd w:id="170"/>
      <w:r w:rsidRPr="00615285">
        <w:rPr>
          <w:rFonts w:ascii="Arial" w:eastAsia="PMingLiU" w:hAnsi="Arial" w:cs="Arial"/>
          <w:b/>
          <w:bCs/>
        </w:rPr>
        <w:fldChar w:fldCharType="end"/>
      </w:r>
    </w:p>
    <w:p w:rsidR="003B1F78" w:rsidRPr="00A66AEC" w:rsidRDefault="003B1F78" w:rsidP="003B1F78">
      <w:pPr>
        <w:pStyle w:val="PURBody-Indented"/>
        <w:rPr>
          <w:rFonts w:eastAsia="PMingLiU" w:cs="Arial"/>
          <w:lang w:eastAsia="zh-TW"/>
        </w:rPr>
      </w:pPr>
      <w:r w:rsidRPr="00A66AEC">
        <w:rPr>
          <w:rFonts w:eastAsia="PMingLiU" w:cs="Arial"/>
          <w:lang w:eastAsia="zh-TW"/>
        </w:rPr>
        <w:t>對於僅允許以特定方式使用之產品，　貴用戶必須遵守產品之任何技術限制。　貴用戶不得規避這些限制。</w:t>
      </w:r>
    </w:p>
    <w:p w:rsidR="003B1F78" w:rsidRPr="00615285" w:rsidRDefault="003B1F78" w:rsidP="003B1F78">
      <w:pPr>
        <w:pStyle w:val="PURHeading2"/>
        <w:rPr>
          <w:rFonts w:ascii="Arial" w:eastAsia="PMingLiU" w:hAnsi="Arial" w:cs="Arial"/>
          <w:b/>
          <w:bCs/>
          <w:lang w:eastAsia="zh-TW"/>
        </w:rPr>
      </w:pPr>
      <w:r w:rsidRPr="00615285">
        <w:rPr>
          <w:rFonts w:ascii="Arial" w:eastAsia="PMingLiU" w:hAnsi="Arial" w:cs="Arial"/>
          <w:b/>
          <w:bCs/>
          <w:lang w:eastAsia="zh-TW"/>
        </w:rPr>
        <w:t>使用權之重新指定</w:t>
      </w:r>
      <w:r w:rsidRPr="00615285">
        <w:rPr>
          <w:rFonts w:ascii="Arial" w:eastAsia="PMingLiU" w:hAnsi="Arial" w:cs="Arial"/>
          <w:b/>
          <w:bCs/>
        </w:rPr>
        <w:fldChar w:fldCharType="begin"/>
      </w:r>
      <w:r w:rsidRPr="00615285">
        <w:rPr>
          <w:rFonts w:ascii="Arial" w:eastAsia="PMingLiU" w:hAnsi="Arial" w:cs="Arial"/>
          <w:b/>
          <w:bCs/>
          <w:lang w:eastAsia="zh-TW"/>
        </w:rPr>
        <w:instrText xml:space="preserve">TC </w:instrText>
      </w:r>
      <w:bookmarkStart w:id="171" w:name="_Toc374025892"/>
      <w:r w:rsidRPr="00615285">
        <w:rPr>
          <w:rFonts w:ascii="Arial" w:eastAsia="PMingLiU" w:hAnsi="Arial" w:cs="Arial"/>
          <w:b/>
          <w:bCs/>
          <w:lang w:eastAsia="zh-TW"/>
        </w:rPr>
        <w:instrText>使用權之重新指定</w:instrText>
      </w:r>
      <w:bookmarkEnd w:id="171"/>
      <w:r w:rsidRPr="00615285">
        <w:rPr>
          <w:rFonts w:ascii="Arial" w:eastAsia="PMingLiU" w:hAnsi="Arial" w:cs="Arial"/>
          <w:b/>
          <w:bCs/>
          <w:lang w:eastAsia="zh-TW"/>
        </w:rPr>
        <w:instrText xml:space="preserve"> \l 2 </w:instrText>
      </w:r>
      <w:bookmarkStart w:id="172" w:name="_Toc339624732"/>
      <w:bookmarkStart w:id="173" w:name="_Toc341260685"/>
      <w:bookmarkStart w:id="174" w:name="_Toc341260912"/>
      <w:bookmarkStart w:id="175" w:name="_Toc364067994"/>
      <w:bookmarkStart w:id="176" w:name="_Toc364068350"/>
      <w:bookmarkStart w:id="177" w:name="_Toc364695368"/>
      <w:bookmarkStart w:id="178" w:name="_Toc370712490"/>
      <w:bookmarkEnd w:id="172"/>
      <w:bookmarkEnd w:id="173"/>
      <w:bookmarkEnd w:id="174"/>
      <w:bookmarkEnd w:id="175"/>
      <w:bookmarkEnd w:id="176"/>
      <w:bookmarkEnd w:id="177"/>
      <w:bookmarkEnd w:id="178"/>
      <w:r w:rsidRPr="00615285">
        <w:rPr>
          <w:rFonts w:ascii="Arial" w:eastAsia="PMingLiU" w:hAnsi="Arial" w:cs="Arial"/>
          <w:b/>
          <w:bCs/>
        </w:rPr>
        <w:fldChar w:fldCharType="end"/>
      </w:r>
    </w:p>
    <w:p w:rsidR="003B1F78" w:rsidRPr="00A66AEC" w:rsidRDefault="003B1F78" w:rsidP="003B1F78">
      <w:pPr>
        <w:pStyle w:val="PURBody-Indented"/>
        <w:rPr>
          <w:rFonts w:eastAsia="PMingLiU" w:cs="Arial"/>
          <w:lang w:eastAsia="zh-TW"/>
        </w:rPr>
      </w:pPr>
      <w:r w:rsidRPr="00A66AEC">
        <w:rPr>
          <w:rFonts w:eastAsia="PMingLiU" w:cs="Arial"/>
          <w:lang w:eastAsia="zh-TW"/>
        </w:rPr>
        <w:t>大部分</w:t>
      </w:r>
      <w:r w:rsidRPr="00A66AEC">
        <w:rPr>
          <w:rFonts w:eastAsia="PMingLiU" w:cs="Arial"/>
          <w:lang w:eastAsia="zh-TW"/>
        </w:rPr>
        <w:t xml:space="preserve"> (</w:t>
      </w:r>
      <w:r w:rsidRPr="00A66AEC">
        <w:rPr>
          <w:rFonts w:eastAsia="PMingLiU" w:cs="Arial"/>
          <w:lang w:eastAsia="zh-TW"/>
        </w:rPr>
        <w:t>但並非所有</w:t>
      </w:r>
      <w:r w:rsidRPr="00A66AEC">
        <w:rPr>
          <w:rFonts w:eastAsia="PMingLiU" w:cs="Arial"/>
          <w:lang w:eastAsia="zh-TW"/>
        </w:rPr>
        <w:t xml:space="preserve">) </w:t>
      </w:r>
      <w:r w:rsidRPr="00A66AEC">
        <w:rPr>
          <w:rFonts w:eastAsia="PMingLiU" w:cs="Arial"/>
          <w:lang w:eastAsia="zh-TW"/>
        </w:rPr>
        <w:t>的使用權都可以從一個裝置或使用者重新指定給另一個裝置或使用者。約束使用權重新指定的一般規則連同特定產品及使用權類型之部分特殊規則會在以下描述。</w:t>
      </w:r>
    </w:p>
    <w:p w:rsidR="003B1F78" w:rsidRPr="00A66AEC" w:rsidRDefault="003B1F78" w:rsidP="003B1F78">
      <w:pPr>
        <w:pStyle w:val="PURBlueStrong-Indented"/>
        <w:rPr>
          <w:rFonts w:eastAsia="PMingLiU" w:cs="Arial"/>
          <w:spacing w:val="0"/>
          <w:lang w:eastAsia="zh-TW"/>
        </w:rPr>
      </w:pPr>
      <w:r w:rsidRPr="00A66AEC">
        <w:rPr>
          <w:rFonts w:eastAsia="PMingLiU" w:cs="Arial"/>
          <w:spacing w:val="0"/>
          <w:lang w:eastAsia="zh-TW"/>
        </w:rPr>
        <w:t>使用權重新指定之限制</w:t>
      </w:r>
    </w:p>
    <w:p w:rsidR="003B1F78" w:rsidRPr="00A66AEC" w:rsidRDefault="00B5244A" w:rsidP="003B1F78">
      <w:pPr>
        <w:pStyle w:val="PURBody-Indented"/>
        <w:rPr>
          <w:rFonts w:eastAsia="PMingLiU" w:cs="Arial"/>
          <w:lang w:eastAsia="zh-TW"/>
        </w:rPr>
      </w:pPr>
      <w:r w:rsidRPr="00A66AEC">
        <w:rPr>
          <w:rFonts w:eastAsia="PMingLiU" w:cs="Arial"/>
          <w:lang w:eastAsia="zh-TW"/>
        </w:rPr>
        <w:t>除非以下內容另有規定，　貴用戶不得以短期為基礎重新指定使用權</w:t>
      </w:r>
      <w:r w:rsidRPr="00A66AEC">
        <w:rPr>
          <w:rFonts w:eastAsia="PMingLiU" w:cs="Arial"/>
          <w:lang w:eastAsia="zh-TW"/>
        </w:rPr>
        <w:t xml:space="preserve"> (</w:t>
      </w:r>
      <w:r w:rsidRPr="00A66AEC">
        <w:rPr>
          <w:rFonts w:eastAsia="PMingLiU" w:cs="Arial"/>
          <w:lang w:eastAsia="zh-TW"/>
        </w:rPr>
        <w:t>在最後指定的</w:t>
      </w:r>
      <w:r w:rsidRPr="00A66AEC">
        <w:rPr>
          <w:rFonts w:eastAsia="PMingLiU" w:cs="Arial"/>
          <w:lang w:eastAsia="zh-TW"/>
        </w:rPr>
        <w:t xml:space="preserve"> 90 </w:t>
      </w:r>
      <w:r w:rsidRPr="00A66AEC">
        <w:rPr>
          <w:rFonts w:eastAsia="PMingLiU" w:cs="Arial"/>
          <w:lang w:eastAsia="zh-TW"/>
        </w:rPr>
        <w:t>天內</w:t>
      </w:r>
      <w:r w:rsidRPr="00A66AEC">
        <w:rPr>
          <w:rFonts w:eastAsia="PMingLiU" w:cs="Arial"/>
          <w:lang w:eastAsia="zh-TW"/>
        </w:rPr>
        <w:t>)</w:t>
      </w:r>
      <w:r w:rsidRPr="00A66AEC">
        <w:rPr>
          <w:rFonts w:eastAsia="PMingLiU" w:cs="Arial"/>
          <w:lang w:eastAsia="zh-TW"/>
        </w:rPr>
        <w:t>。</w:t>
      </w:r>
    </w:p>
    <w:p w:rsidR="003B1F78" w:rsidRPr="00A66AEC" w:rsidRDefault="003B1F78" w:rsidP="003B1F78">
      <w:pPr>
        <w:pStyle w:val="PURBlueStrong-Indented"/>
        <w:rPr>
          <w:rFonts w:eastAsia="PMingLiU" w:cs="Arial"/>
          <w:spacing w:val="0"/>
          <w:lang w:eastAsia="zh-TW"/>
        </w:rPr>
      </w:pPr>
      <w:r w:rsidRPr="00A66AEC">
        <w:rPr>
          <w:rFonts w:eastAsia="PMingLiU" w:cs="Arial"/>
          <w:spacing w:val="0"/>
          <w:lang w:eastAsia="zh-TW"/>
        </w:rPr>
        <w:t>使用權重新指定之條件</w:t>
      </w:r>
    </w:p>
    <w:p w:rsidR="003B1F78" w:rsidRPr="00A66AEC" w:rsidRDefault="00B5244A" w:rsidP="003B1F78">
      <w:pPr>
        <w:pStyle w:val="PURBody-Indented"/>
        <w:rPr>
          <w:rFonts w:eastAsia="PMingLiU" w:cs="Arial"/>
          <w:lang w:eastAsia="zh-TW"/>
        </w:rPr>
      </w:pPr>
      <w:r w:rsidRPr="00A66AEC">
        <w:rPr>
          <w:rFonts w:eastAsia="PMingLiU" w:cs="Arial"/>
          <w:lang w:eastAsia="zh-TW"/>
        </w:rPr>
        <w:t>當　貴用戶將使用權從一個裝置或使用者重新指定給另一個裝置或使用者時，　貴用戶必須將軟體從前一個裝置或前一個使用者的裝置移除，或封鎖前一個裝置或前一個使用者的裝置所進行的存取。</w:t>
      </w:r>
    </w:p>
    <w:p w:rsidR="003B1F78" w:rsidRPr="00A66AEC" w:rsidRDefault="003B1F78" w:rsidP="003B1F78">
      <w:pPr>
        <w:pStyle w:val="PURBlueStrong-Indented"/>
        <w:rPr>
          <w:rFonts w:eastAsia="PMingLiU" w:cs="Arial"/>
          <w:spacing w:val="0"/>
          <w:lang w:eastAsia="zh-TW"/>
        </w:rPr>
      </w:pPr>
      <w:r w:rsidRPr="00A66AEC">
        <w:rPr>
          <w:rFonts w:eastAsia="PMingLiU" w:cs="Arial"/>
          <w:spacing w:val="0"/>
          <w:lang w:eastAsia="zh-TW"/>
        </w:rPr>
        <w:t>部分產品及使用權類型的特殊考量</w:t>
      </w:r>
    </w:p>
    <w:p w:rsidR="003B1F78" w:rsidRPr="00A66AEC" w:rsidRDefault="003B1F78" w:rsidP="005D6562">
      <w:pPr>
        <w:pStyle w:val="PURBullet-Indented"/>
        <w:numPr>
          <w:ilvl w:val="0"/>
          <w:numId w:val="3"/>
        </w:numPr>
        <w:rPr>
          <w:rFonts w:eastAsia="PMingLiU" w:cs="Arial"/>
        </w:rPr>
      </w:pPr>
      <w:r w:rsidRPr="00A66AEC">
        <w:rPr>
          <w:rFonts w:eastAsia="PMingLiU" w:cs="Arial"/>
          <w:b/>
          <w:lang w:eastAsia="zh-TW"/>
        </w:rPr>
        <w:t>使用者</w:t>
      </w:r>
      <w:r w:rsidRPr="00A66AEC">
        <w:rPr>
          <w:rFonts w:eastAsia="PMingLiU" w:cs="Arial"/>
          <w:b/>
          <w:lang w:eastAsia="zh-TW"/>
        </w:rPr>
        <w:t>/</w:t>
      </w:r>
      <w:r w:rsidRPr="00A66AEC">
        <w:rPr>
          <w:rFonts w:eastAsia="PMingLiU" w:cs="Arial"/>
          <w:b/>
          <w:lang w:eastAsia="zh-TW"/>
        </w:rPr>
        <w:t>裝置訂閱使用權</w:t>
      </w:r>
      <w:r w:rsidRPr="00A66AEC">
        <w:rPr>
          <w:rFonts w:eastAsia="PMingLiU" w:cs="Arial"/>
          <w:b/>
          <w:lang w:eastAsia="zh-TW"/>
        </w:rPr>
        <w:t xml:space="preserve"> (SL)</w:t>
      </w:r>
      <w:r w:rsidRPr="00A66AEC">
        <w:rPr>
          <w:rFonts w:eastAsia="PMingLiU" w:cs="Arial"/>
          <w:b/>
          <w:lang w:eastAsia="zh-TW"/>
        </w:rPr>
        <w:t>。</w:t>
      </w:r>
      <w:r w:rsidRPr="00A66AEC">
        <w:rPr>
          <w:rFonts w:eastAsia="PMingLiU" w:cs="Arial"/>
          <w:lang w:eastAsia="zh-TW"/>
        </w:rPr>
        <w:t xml:space="preserve">　貴用戶可以暫時以短期為基礎重新指定使用者或裝置訂閱使用權，以涵蓋使用者缺席或未能提供服務之裝置無法使用的情況。　貴用戶基於任何其他用途或時間範圍而對在此所述使用權進行的重新指定必須是永久性的。</w:t>
      </w:r>
      <w:r w:rsidRPr="00A66AEC">
        <w:rPr>
          <w:rFonts w:eastAsia="PMingLiU" w:cs="Arial"/>
        </w:rPr>
        <w:t>此權利不適用於</w:t>
      </w:r>
      <w:r w:rsidRPr="00A66AEC">
        <w:rPr>
          <w:rFonts w:eastAsia="PMingLiU" w:cs="Arial"/>
        </w:rPr>
        <w:t xml:space="preserve"> Windows Intune </w:t>
      </w:r>
      <w:r w:rsidRPr="00A66AEC">
        <w:rPr>
          <w:rFonts w:eastAsia="PMingLiU" w:cs="Arial"/>
        </w:rPr>
        <w:t>與</w:t>
      </w:r>
      <w:r w:rsidRPr="00A66AEC">
        <w:rPr>
          <w:rFonts w:eastAsia="PMingLiU" w:cs="Arial"/>
        </w:rPr>
        <w:t xml:space="preserve"> Windows </w:t>
      </w:r>
      <w:r w:rsidRPr="00A66AEC">
        <w:rPr>
          <w:rFonts w:eastAsia="PMingLiU" w:cs="Arial"/>
        </w:rPr>
        <w:t>桌面作業系統訂閱使用權。</w:t>
      </w:r>
    </w:p>
    <w:p w:rsidR="003B1F78" w:rsidRPr="00A66AEC" w:rsidRDefault="003B1F78" w:rsidP="005D6562">
      <w:pPr>
        <w:pStyle w:val="PURBullet-Indented"/>
        <w:numPr>
          <w:ilvl w:val="0"/>
          <w:numId w:val="3"/>
        </w:numPr>
        <w:rPr>
          <w:rFonts w:eastAsia="PMingLiU" w:cs="Arial"/>
          <w:lang w:eastAsia="zh-TW"/>
        </w:rPr>
      </w:pPr>
      <w:r w:rsidRPr="00A66AEC">
        <w:rPr>
          <w:rFonts w:eastAsia="PMingLiU" w:cs="Arial"/>
          <w:b/>
          <w:szCs w:val="18"/>
          <w:lang w:eastAsia="zh-TW"/>
        </w:rPr>
        <w:t xml:space="preserve">Windows Intune </w:t>
      </w:r>
      <w:r w:rsidRPr="00A66AEC">
        <w:rPr>
          <w:rFonts w:eastAsia="PMingLiU" w:cs="Arial"/>
          <w:b/>
          <w:szCs w:val="18"/>
          <w:lang w:eastAsia="zh-TW"/>
        </w:rPr>
        <w:t>與</w:t>
      </w:r>
      <w:r w:rsidRPr="00A66AEC">
        <w:rPr>
          <w:rFonts w:eastAsia="PMingLiU" w:cs="Arial"/>
          <w:b/>
          <w:szCs w:val="18"/>
          <w:lang w:eastAsia="zh-TW"/>
        </w:rPr>
        <w:t xml:space="preserve"> Windows </w:t>
      </w:r>
      <w:r w:rsidRPr="00A66AEC">
        <w:rPr>
          <w:rFonts w:eastAsia="PMingLiU" w:cs="Arial"/>
          <w:b/>
          <w:szCs w:val="18"/>
          <w:lang w:eastAsia="zh-TW"/>
        </w:rPr>
        <w:t>桌面作業系統訂閱使用權。</w:t>
      </w:r>
      <w:r w:rsidRPr="00A66AEC">
        <w:rPr>
          <w:rFonts w:eastAsia="PMingLiU" w:cs="Arial"/>
          <w:szCs w:val="18"/>
          <w:lang w:eastAsia="zh-TW"/>
        </w:rPr>
        <w:t>基於</w:t>
      </w:r>
      <w:r w:rsidRPr="00A66AEC">
        <w:rPr>
          <w:rFonts w:eastAsia="PMingLiU" w:cs="Arial"/>
          <w:lang w:eastAsia="zh-TW"/>
        </w:rPr>
        <w:t>針對使用權進行短期重新指定的一般規則之約束</w:t>
      </w:r>
      <w:r w:rsidRPr="00A66AEC">
        <w:rPr>
          <w:rFonts w:eastAsia="PMingLiU" w:cs="Arial"/>
          <w:szCs w:val="18"/>
          <w:lang w:eastAsia="zh-TW"/>
        </w:rPr>
        <w:t>，　貴用戶得將其使用權重新指定予合格的替代裝置。</w:t>
      </w:r>
      <w:r w:rsidRPr="00A66AEC">
        <w:rPr>
          <w:rFonts w:eastAsia="PMingLiU" w:cs="Arial"/>
          <w:bCs/>
          <w:color w:val="000000"/>
          <w:szCs w:val="18"/>
          <w:lang w:eastAsia="zh-TW"/>
        </w:rPr>
        <w:t xml:space="preserve"> </w:t>
      </w:r>
      <w:r w:rsidRPr="00A66AEC">
        <w:rPr>
          <w:rFonts w:eastAsia="PMingLiU" w:cs="Arial"/>
          <w:szCs w:val="18"/>
          <w:lang w:eastAsia="zh-TW"/>
        </w:rPr>
        <w:t>合格的替代裝置係指　貴用戶將使用權指定至的目的裝置，且於該替代裝置中　貴用戶已安裝最新版本</w:t>
      </w:r>
      <w:r w:rsidRPr="00A66AEC">
        <w:rPr>
          <w:rFonts w:eastAsia="PMingLiU" w:cs="Arial"/>
          <w:szCs w:val="18"/>
          <w:lang w:eastAsia="zh-TW"/>
        </w:rPr>
        <w:t xml:space="preserve"> Windows </w:t>
      </w:r>
      <w:r w:rsidRPr="00A66AEC">
        <w:rPr>
          <w:rFonts w:eastAsia="PMingLiU" w:cs="Arial"/>
          <w:szCs w:val="18"/>
          <w:lang w:eastAsia="zh-TW"/>
        </w:rPr>
        <w:t>桌面作業系統。</w:t>
      </w:r>
      <w:r w:rsidRPr="00A66AEC">
        <w:rPr>
          <w:rFonts w:eastAsia="PMingLiU" w:cs="Arial"/>
          <w:bCs/>
          <w:color w:val="000000"/>
          <w:szCs w:val="18"/>
          <w:lang w:eastAsia="zh-TW"/>
        </w:rPr>
        <w:t>如　貴用戶因永久性硬體故障而淘汰授權裝置，則可以立即重新指定使用權。</w:t>
      </w:r>
    </w:p>
    <w:p w:rsidR="003B1F78" w:rsidRPr="00A66AEC" w:rsidRDefault="003B1F78" w:rsidP="005D6562">
      <w:pPr>
        <w:pStyle w:val="PURBullet-Indented"/>
        <w:numPr>
          <w:ilvl w:val="0"/>
          <w:numId w:val="3"/>
        </w:numPr>
        <w:rPr>
          <w:rFonts w:eastAsia="PMingLiU" w:cs="Arial"/>
          <w:lang w:eastAsia="zh-TW"/>
        </w:rPr>
      </w:pPr>
      <w:r w:rsidRPr="00A66AEC">
        <w:rPr>
          <w:rFonts w:eastAsia="PMingLiU" w:cs="Arial"/>
          <w:b/>
          <w:szCs w:val="18"/>
          <w:lang w:eastAsia="zh-TW"/>
        </w:rPr>
        <w:t xml:space="preserve">Windows Intune </w:t>
      </w:r>
      <w:r w:rsidRPr="00A66AEC">
        <w:rPr>
          <w:rFonts w:eastAsia="PMingLiU" w:cs="Arial"/>
          <w:b/>
          <w:szCs w:val="18"/>
          <w:lang w:eastAsia="zh-TW"/>
        </w:rPr>
        <w:t>與</w:t>
      </w:r>
      <w:r w:rsidRPr="00A66AEC">
        <w:rPr>
          <w:rFonts w:eastAsia="PMingLiU" w:cs="Arial"/>
          <w:b/>
          <w:szCs w:val="18"/>
          <w:lang w:eastAsia="zh-TW"/>
        </w:rPr>
        <w:t xml:space="preserve"> Windows </w:t>
      </w:r>
      <w:r w:rsidRPr="00A66AEC">
        <w:rPr>
          <w:rFonts w:eastAsia="PMingLiU" w:cs="Arial"/>
          <w:b/>
          <w:szCs w:val="18"/>
          <w:lang w:eastAsia="zh-TW"/>
        </w:rPr>
        <w:t>桌面作業系統買斷選項。</w:t>
      </w:r>
      <w:r w:rsidRPr="00A66AEC">
        <w:rPr>
          <w:rFonts w:eastAsia="PMingLiU" w:cs="Arial"/>
          <w:bCs/>
          <w:color w:val="000000"/>
          <w:szCs w:val="18"/>
          <w:lang w:eastAsia="zh-TW"/>
        </w:rPr>
        <w:t>即使任何規定與大量授權合約有任何牴觸之情形，　貴用戶不得將　貴用戶依據</w:t>
      </w:r>
      <w:r w:rsidRPr="00A66AEC">
        <w:rPr>
          <w:rFonts w:eastAsia="PMingLiU" w:cs="Arial"/>
          <w:bCs/>
          <w:color w:val="000000"/>
          <w:szCs w:val="18"/>
          <w:lang w:eastAsia="zh-TW"/>
        </w:rPr>
        <w:t xml:space="preserve"> Windows Intune </w:t>
      </w:r>
      <w:r w:rsidRPr="00A66AEC">
        <w:rPr>
          <w:rFonts w:eastAsia="PMingLiU" w:cs="Arial"/>
          <w:bCs/>
          <w:color w:val="000000"/>
          <w:szCs w:val="18"/>
          <w:lang w:eastAsia="zh-TW"/>
        </w:rPr>
        <w:t>與</w:t>
      </w:r>
      <w:r w:rsidRPr="00A66AEC">
        <w:rPr>
          <w:rFonts w:eastAsia="PMingLiU" w:cs="Arial"/>
          <w:bCs/>
          <w:color w:val="000000"/>
          <w:szCs w:val="18"/>
          <w:lang w:eastAsia="zh-TW"/>
        </w:rPr>
        <w:t xml:space="preserve"> Windows </w:t>
      </w:r>
      <w:r w:rsidRPr="00A66AEC">
        <w:rPr>
          <w:rFonts w:eastAsia="PMingLiU" w:cs="Arial"/>
          <w:bCs/>
          <w:color w:val="000000"/>
          <w:szCs w:val="18"/>
          <w:lang w:eastAsia="zh-TW"/>
        </w:rPr>
        <w:t>桌面作業系統</w:t>
      </w:r>
      <w:r w:rsidRPr="00A66AEC">
        <w:rPr>
          <w:rFonts w:eastAsia="PMingLiU" w:cs="Arial"/>
          <w:b/>
          <w:bCs/>
          <w:color w:val="000000"/>
          <w:szCs w:val="18"/>
          <w:lang w:eastAsia="zh-TW"/>
        </w:rPr>
        <w:t xml:space="preserve"> </w:t>
      </w:r>
      <w:r w:rsidRPr="00A66AEC">
        <w:rPr>
          <w:rFonts w:eastAsia="PMingLiU" w:cs="Arial"/>
          <w:bCs/>
          <w:color w:val="000000"/>
          <w:szCs w:val="18"/>
          <w:lang w:eastAsia="zh-TW"/>
        </w:rPr>
        <w:t>買斷選項而取得之永久性</w:t>
      </w:r>
      <w:r w:rsidRPr="00A66AEC">
        <w:rPr>
          <w:rFonts w:eastAsia="PMingLiU" w:cs="Arial"/>
          <w:bCs/>
          <w:color w:val="000000"/>
          <w:szCs w:val="18"/>
          <w:lang w:eastAsia="zh-TW"/>
        </w:rPr>
        <w:t xml:space="preserve"> Windows </w:t>
      </w:r>
      <w:r w:rsidRPr="00A66AEC">
        <w:rPr>
          <w:rFonts w:eastAsia="PMingLiU" w:cs="Arial"/>
          <w:bCs/>
          <w:color w:val="000000"/>
          <w:szCs w:val="18"/>
          <w:lang w:eastAsia="zh-TW"/>
        </w:rPr>
        <w:t>桌面作業系統使用權重新指定至替代裝置</w:t>
      </w:r>
      <w:r w:rsidRPr="00A66AEC">
        <w:rPr>
          <w:rFonts w:eastAsia="PMingLiU" w:cs="Arial"/>
          <w:szCs w:val="18"/>
          <w:lang w:eastAsia="zh-TW"/>
        </w:rPr>
        <w:t>。</w:t>
      </w:r>
      <w:r w:rsidRPr="00A66AEC">
        <w:rPr>
          <w:rFonts w:eastAsia="PMingLiU" w:cs="Arial"/>
          <w:lang w:eastAsia="zh-TW"/>
        </w:rPr>
        <w:t xml:space="preserve"> </w:t>
      </w:r>
    </w:p>
    <w:p w:rsidR="003B1F78" w:rsidRPr="00A66AEC" w:rsidRDefault="003B1F78" w:rsidP="005D6562">
      <w:pPr>
        <w:pStyle w:val="PURBullet-Indented"/>
        <w:numPr>
          <w:ilvl w:val="0"/>
          <w:numId w:val="3"/>
        </w:numPr>
        <w:rPr>
          <w:rFonts w:eastAsia="PMingLiU" w:cs="Arial"/>
          <w:lang w:eastAsia="zh-TW"/>
        </w:rPr>
      </w:pPr>
      <w:r w:rsidRPr="00A66AEC">
        <w:rPr>
          <w:rFonts w:eastAsia="PMingLiU" w:cs="Arial"/>
          <w:b/>
          <w:lang w:eastAsia="zh-TW"/>
        </w:rPr>
        <w:t>加值使用權之重新指定。</w:t>
      </w:r>
      <w:r w:rsidRPr="00A66AEC">
        <w:rPr>
          <w:rFonts w:eastAsia="PMingLiU" w:cs="Arial"/>
          <w:lang w:eastAsia="zh-TW"/>
        </w:rPr>
        <w:t>一般而言，就其他合格使用權</w:t>
      </w:r>
      <w:r w:rsidRPr="00A66AEC">
        <w:rPr>
          <w:rFonts w:eastAsia="PMingLiU" w:cs="Arial"/>
          <w:lang w:eastAsia="zh-TW"/>
        </w:rPr>
        <w:t xml:space="preserve"> (</w:t>
      </w:r>
      <w:r w:rsidRPr="00A66AEC">
        <w:rPr>
          <w:rFonts w:eastAsia="PMingLiU" w:cs="Arial"/>
          <w:lang w:eastAsia="zh-TW"/>
        </w:rPr>
        <w:t>例如，</w:t>
      </w:r>
      <w:r w:rsidRPr="00A66AEC">
        <w:rPr>
          <w:rFonts w:eastAsia="PMingLiU" w:cs="Arial"/>
          <w:lang w:eastAsia="zh-TW"/>
        </w:rPr>
        <w:t xml:space="preserve">MDOP) </w:t>
      </w:r>
      <w:r w:rsidRPr="00A66AEC">
        <w:rPr>
          <w:rFonts w:eastAsia="PMingLiU" w:cs="Arial"/>
          <w:lang w:eastAsia="zh-TW"/>
        </w:rPr>
        <w:t>相關事宜而授與或取得的使用權都必須重新指定，且是在合格使用權及軟體保證已重新指定時。如需詳細資訊，請參閱此等服務項目的服務專屬使用權利。</w:t>
      </w:r>
    </w:p>
    <w:p w:rsidR="003B1F78" w:rsidRPr="00615285" w:rsidRDefault="003B1F78" w:rsidP="003B1F78">
      <w:pPr>
        <w:pStyle w:val="PURHeading2"/>
        <w:rPr>
          <w:rFonts w:ascii="Arial" w:eastAsia="PMingLiU" w:hAnsi="Arial" w:cs="Arial"/>
          <w:b/>
          <w:bCs/>
          <w:lang w:eastAsia="zh-TW"/>
        </w:rPr>
      </w:pPr>
      <w:r w:rsidRPr="00615285">
        <w:rPr>
          <w:rFonts w:ascii="Arial" w:eastAsia="PMingLiU" w:hAnsi="Arial" w:cs="Arial"/>
          <w:b/>
          <w:bCs/>
          <w:lang w:eastAsia="zh-TW"/>
        </w:rPr>
        <w:t>產品啟用</w:t>
      </w:r>
      <w:r w:rsidRPr="00615285">
        <w:rPr>
          <w:rFonts w:ascii="Arial" w:eastAsia="PMingLiU" w:hAnsi="Arial" w:cs="Arial"/>
          <w:b/>
          <w:bCs/>
        </w:rPr>
        <w:fldChar w:fldCharType="begin"/>
      </w:r>
      <w:r w:rsidRPr="00615285">
        <w:rPr>
          <w:rFonts w:ascii="Arial" w:eastAsia="PMingLiU" w:hAnsi="Arial" w:cs="Arial"/>
          <w:b/>
          <w:bCs/>
          <w:lang w:eastAsia="zh-TW"/>
        </w:rPr>
        <w:instrText xml:space="preserve">TC </w:instrText>
      </w:r>
      <w:bookmarkStart w:id="179" w:name="_Toc374025893"/>
      <w:r w:rsidRPr="00615285">
        <w:rPr>
          <w:rFonts w:ascii="Arial" w:eastAsia="PMingLiU" w:hAnsi="Arial" w:cs="Arial"/>
          <w:b/>
          <w:bCs/>
          <w:lang w:eastAsia="zh-TW"/>
        </w:rPr>
        <w:instrText>產品啟用</w:instrText>
      </w:r>
      <w:bookmarkEnd w:id="179"/>
      <w:r w:rsidRPr="00615285">
        <w:rPr>
          <w:rFonts w:ascii="Arial" w:eastAsia="PMingLiU" w:hAnsi="Arial" w:cs="Arial"/>
          <w:b/>
          <w:bCs/>
          <w:lang w:eastAsia="zh-TW"/>
        </w:rPr>
        <w:instrText xml:space="preserve"> \l 2 </w:instrText>
      </w:r>
      <w:bookmarkStart w:id="180" w:name="_Toc339624733"/>
      <w:bookmarkStart w:id="181" w:name="_Toc341260686"/>
      <w:bookmarkStart w:id="182" w:name="_Toc341260913"/>
      <w:bookmarkStart w:id="183" w:name="_Toc364067995"/>
      <w:bookmarkStart w:id="184" w:name="_Toc364068351"/>
      <w:bookmarkStart w:id="185" w:name="_Toc364695369"/>
      <w:bookmarkStart w:id="186" w:name="_Toc370712491"/>
      <w:bookmarkEnd w:id="180"/>
      <w:bookmarkEnd w:id="181"/>
      <w:bookmarkEnd w:id="182"/>
      <w:bookmarkEnd w:id="183"/>
      <w:bookmarkEnd w:id="184"/>
      <w:bookmarkEnd w:id="185"/>
      <w:bookmarkEnd w:id="186"/>
      <w:r w:rsidRPr="00615285">
        <w:rPr>
          <w:rFonts w:ascii="Arial" w:eastAsia="PMingLiU" w:hAnsi="Arial" w:cs="Arial"/>
          <w:b/>
          <w:bCs/>
        </w:rPr>
        <w:fldChar w:fldCharType="end"/>
      </w:r>
    </w:p>
    <w:p w:rsidR="003B1F78" w:rsidRPr="00A66AEC" w:rsidRDefault="003B1F78" w:rsidP="003B1F78">
      <w:pPr>
        <w:pStyle w:val="PURBody-Indented"/>
        <w:rPr>
          <w:rFonts w:eastAsia="PMingLiU" w:cs="Arial"/>
          <w:lang w:eastAsia="zh-TW"/>
        </w:rPr>
      </w:pPr>
      <w:r w:rsidRPr="00A66AEC">
        <w:rPr>
          <w:rFonts w:eastAsia="PMingLiU" w:cs="Arial"/>
          <w:lang w:eastAsia="zh-TW"/>
        </w:rPr>
        <w:t>部分產品與線上服務受技術措施保護，其需要啟用及大量授權金鑰，始得進行安裝或存取。啟用使軟體得以在特定裝置上使用。如需有關啟用或產品金鑰之使用時機的詳細資訊，請參閱</w:t>
      </w:r>
      <w:r w:rsidRPr="00A66AEC">
        <w:rPr>
          <w:rFonts w:eastAsia="PMingLiU" w:cs="Arial"/>
          <w:lang w:eastAsia="zh-TW"/>
        </w:rPr>
        <w:t xml:space="preserve"> </w:t>
      </w:r>
      <w:hyperlink r:id="rId33">
        <w:r w:rsidRPr="00A66AEC">
          <w:rPr>
            <w:rFonts w:eastAsia="PMingLiU" w:cs="Arial"/>
            <w:color w:val="00467F"/>
            <w:u w:val="single"/>
            <w:lang w:eastAsia="zh-TW"/>
          </w:rPr>
          <w:t>http://www.microsoft.com/licensing</w:t>
        </w:r>
      </w:hyperlink>
      <w:r w:rsidRPr="00A66AEC">
        <w:rPr>
          <w:rFonts w:eastAsia="PMingLiU" w:cs="Arial"/>
          <w:lang w:eastAsia="zh-TW"/>
        </w:rPr>
        <w:t xml:space="preserve"> </w:t>
      </w:r>
      <w:r w:rsidRPr="00A66AEC">
        <w:rPr>
          <w:rFonts w:eastAsia="PMingLiU" w:cs="Arial"/>
          <w:lang w:eastAsia="zh-TW"/>
        </w:rPr>
        <w:t>上的「產品啟用」小節。對指派予　貴用戶之產品金鑰使用，以及使用「金鑰管理服務」</w:t>
      </w:r>
      <w:r w:rsidRPr="00A66AEC">
        <w:rPr>
          <w:rFonts w:eastAsia="PMingLiU" w:cs="Arial"/>
          <w:lang w:eastAsia="zh-TW"/>
        </w:rPr>
        <w:t xml:space="preserve">(KMS) </w:t>
      </w:r>
      <w:r w:rsidRPr="00A66AEC">
        <w:rPr>
          <w:rFonts w:eastAsia="PMingLiU" w:cs="Arial"/>
          <w:lang w:eastAsia="zh-TW"/>
        </w:rPr>
        <w:t>機器來進行的產品啟用，　貴用戶皆需負責。大量授權產品金鑰係屬機密，其係受　貴用戶的大量授權合約中之保密條款所拘束。　貴用戶不得隨時將產品金鑰揭露給第三人，即使是在　貴用戶之大量授權合約終止或屆滿之後，而且無論是否有任何相反的時間限制，皆同。</w:t>
      </w:r>
    </w:p>
    <w:p w:rsidR="003B1F78" w:rsidRPr="00A66AEC" w:rsidRDefault="003B1F78" w:rsidP="003B1F78">
      <w:pPr>
        <w:pStyle w:val="PURBlueStrong-Indented"/>
        <w:rPr>
          <w:rFonts w:eastAsia="PMingLiU" w:cs="Arial"/>
          <w:spacing w:val="0"/>
          <w:lang w:eastAsia="zh-TW"/>
        </w:rPr>
      </w:pPr>
      <w:r w:rsidRPr="00A66AEC">
        <w:rPr>
          <w:rFonts w:eastAsia="PMingLiU" w:cs="Arial"/>
          <w:spacing w:val="0"/>
          <w:lang w:eastAsia="zh-TW"/>
        </w:rPr>
        <w:t xml:space="preserve">KMS </w:t>
      </w:r>
      <w:r w:rsidRPr="00A66AEC">
        <w:rPr>
          <w:rFonts w:eastAsia="PMingLiU" w:cs="Arial"/>
          <w:spacing w:val="0"/>
          <w:lang w:eastAsia="zh-TW"/>
        </w:rPr>
        <w:t>和多重啟用金鑰</w:t>
      </w:r>
      <w:r w:rsidRPr="00A66AEC">
        <w:rPr>
          <w:rFonts w:eastAsia="PMingLiU" w:cs="Arial"/>
          <w:spacing w:val="0"/>
          <w:lang w:eastAsia="zh-TW"/>
        </w:rPr>
        <w:t xml:space="preserve"> (MAK) </w:t>
      </w:r>
      <w:r w:rsidRPr="00A66AEC">
        <w:rPr>
          <w:rFonts w:eastAsia="PMingLiU" w:cs="Arial"/>
          <w:spacing w:val="0"/>
          <w:lang w:eastAsia="zh-TW"/>
        </w:rPr>
        <w:t>啟用</w:t>
      </w:r>
    </w:p>
    <w:p w:rsidR="003B1F78" w:rsidRPr="00A66AEC" w:rsidRDefault="003B1F78" w:rsidP="003B1F78">
      <w:pPr>
        <w:pStyle w:val="PURBody-Indented"/>
        <w:rPr>
          <w:rFonts w:eastAsia="PMingLiU" w:cs="Arial"/>
          <w:lang w:eastAsia="zh-TW"/>
        </w:rPr>
      </w:pPr>
      <w:r w:rsidRPr="00A66AEC">
        <w:rPr>
          <w:rFonts w:eastAsia="PMingLiU" w:cs="Arial"/>
          <w:lang w:eastAsia="zh-TW"/>
        </w:rPr>
        <w:t>以多重啟用金鑰</w:t>
      </w:r>
      <w:r w:rsidRPr="00A66AEC">
        <w:rPr>
          <w:rFonts w:eastAsia="PMingLiU" w:cs="Arial"/>
          <w:lang w:eastAsia="zh-TW"/>
        </w:rPr>
        <w:t xml:space="preserve"> (MAK) </w:t>
      </w:r>
      <w:r w:rsidRPr="00A66AEC">
        <w:rPr>
          <w:rFonts w:eastAsia="PMingLiU" w:cs="Arial"/>
          <w:lang w:eastAsia="zh-TW"/>
        </w:rPr>
        <w:t>啟用時，軟體會傳送有關軟體及裝置的相關資訊給</w:t>
      </w:r>
      <w:r w:rsidRPr="00A66AEC">
        <w:rPr>
          <w:rFonts w:eastAsia="PMingLiU" w:cs="Arial"/>
          <w:lang w:eastAsia="zh-TW"/>
        </w:rPr>
        <w:t xml:space="preserve"> Microsoft</w:t>
      </w:r>
      <w:r w:rsidRPr="00A66AEC">
        <w:rPr>
          <w:rFonts w:eastAsia="PMingLiU" w:cs="Arial"/>
          <w:lang w:eastAsia="zh-TW"/>
        </w:rPr>
        <w:t>。以「金鑰管理服務」</w:t>
      </w:r>
      <w:r w:rsidRPr="00A66AEC">
        <w:rPr>
          <w:rFonts w:eastAsia="PMingLiU" w:cs="Arial"/>
          <w:lang w:eastAsia="zh-TW"/>
        </w:rPr>
        <w:t xml:space="preserve">(KMS) </w:t>
      </w:r>
      <w:r w:rsidRPr="00A66AEC">
        <w:rPr>
          <w:rFonts w:eastAsia="PMingLiU" w:cs="Arial"/>
          <w:lang w:eastAsia="zh-TW"/>
        </w:rPr>
        <w:t>主機啟用時，軟體會傳送有關</w:t>
      </w:r>
      <w:r w:rsidRPr="00A66AEC">
        <w:rPr>
          <w:rFonts w:eastAsia="PMingLiU" w:cs="Arial"/>
          <w:lang w:eastAsia="zh-TW"/>
        </w:rPr>
        <w:t xml:space="preserve"> KMS </w:t>
      </w:r>
      <w:r w:rsidRPr="00A66AEC">
        <w:rPr>
          <w:rFonts w:eastAsia="PMingLiU" w:cs="Arial"/>
          <w:lang w:eastAsia="zh-TW"/>
        </w:rPr>
        <w:t>主機軟體及主機裝置的資訊給</w:t>
      </w:r>
      <w:r w:rsidRPr="00A66AEC">
        <w:rPr>
          <w:rFonts w:eastAsia="PMingLiU" w:cs="Arial"/>
          <w:lang w:eastAsia="zh-TW"/>
        </w:rPr>
        <w:t xml:space="preserve"> Microsoft</w:t>
      </w:r>
      <w:r w:rsidRPr="00A66AEC">
        <w:rPr>
          <w:rFonts w:eastAsia="PMingLiU" w:cs="Arial"/>
          <w:lang w:eastAsia="zh-TW"/>
        </w:rPr>
        <w:t>。使用</w:t>
      </w:r>
      <w:r w:rsidRPr="00A66AEC">
        <w:rPr>
          <w:rFonts w:eastAsia="PMingLiU" w:cs="Arial"/>
          <w:lang w:eastAsia="zh-TW"/>
        </w:rPr>
        <w:t xml:space="preserve"> KMS </w:t>
      </w:r>
      <w:r w:rsidRPr="00A66AEC">
        <w:rPr>
          <w:rFonts w:eastAsia="PMingLiU" w:cs="Arial"/>
          <w:lang w:eastAsia="zh-TW"/>
        </w:rPr>
        <w:t>啟用的</w:t>
      </w:r>
      <w:r w:rsidRPr="00A66AEC">
        <w:rPr>
          <w:rFonts w:eastAsia="PMingLiU" w:cs="Arial"/>
          <w:lang w:eastAsia="zh-TW"/>
        </w:rPr>
        <w:t xml:space="preserve"> KMS </w:t>
      </w:r>
      <w:r w:rsidRPr="00A66AEC">
        <w:rPr>
          <w:rFonts w:eastAsia="PMingLiU" w:cs="Arial"/>
          <w:lang w:eastAsia="zh-TW"/>
        </w:rPr>
        <w:t>用戶端裝置不會傳送資訊給</w:t>
      </w:r>
      <w:r w:rsidRPr="00A66AEC">
        <w:rPr>
          <w:rFonts w:eastAsia="PMingLiU" w:cs="Arial"/>
          <w:lang w:eastAsia="zh-TW"/>
        </w:rPr>
        <w:t xml:space="preserve"> Microsoft</w:t>
      </w:r>
      <w:r w:rsidRPr="00A66AEC">
        <w:rPr>
          <w:rFonts w:eastAsia="PMingLiU" w:cs="Arial"/>
          <w:lang w:eastAsia="zh-TW"/>
        </w:rPr>
        <w:t>。然而，上述裝置必須以　貴用戶之</w:t>
      </w:r>
      <w:r w:rsidRPr="00A66AEC">
        <w:rPr>
          <w:rFonts w:eastAsia="PMingLiU" w:cs="Arial"/>
          <w:lang w:eastAsia="zh-TW"/>
        </w:rPr>
        <w:t xml:space="preserve"> KMS </w:t>
      </w:r>
      <w:r w:rsidRPr="00A66AEC">
        <w:rPr>
          <w:rFonts w:eastAsia="PMingLiU" w:cs="Arial"/>
          <w:lang w:eastAsia="zh-TW"/>
        </w:rPr>
        <w:t>主機定期重新啟用。進行</w:t>
      </w:r>
      <w:r w:rsidRPr="00A66AEC">
        <w:rPr>
          <w:rFonts w:eastAsia="PMingLiU" w:cs="Arial"/>
          <w:lang w:eastAsia="zh-TW"/>
        </w:rPr>
        <w:t xml:space="preserve"> MAK </w:t>
      </w:r>
      <w:r w:rsidRPr="00A66AEC">
        <w:rPr>
          <w:rFonts w:eastAsia="PMingLiU" w:cs="Arial"/>
          <w:lang w:eastAsia="zh-TW"/>
        </w:rPr>
        <w:t>或</w:t>
      </w:r>
      <w:r w:rsidRPr="00A66AEC">
        <w:rPr>
          <w:rFonts w:eastAsia="PMingLiU" w:cs="Arial"/>
          <w:lang w:eastAsia="zh-TW"/>
        </w:rPr>
        <w:t xml:space="preserve"> KMS </w:t>
      </w:r>
      <w:r w:rsidRPr="00A66AEC">
        <w:rPr>
          <w:rFonts w:eastAsia="PMingLiU" w:cs="Arial"/>
          <w:lang w:eastAsia="zh-TW"/>
        </w:rPr>
        <w:t>主機啟用時，傳送給</w:t>
      </w:r>
      <w:r w:rsidRPr="00A66AEC">
        <w:rPr>
          <w:rFonts w:eastAsia="PMingLiU" w:cs="Arial"/>
          <w:lang w:eastAsia="zh-TW"/>
        </w:rPr>
        <w:t xml:space="preserve"> Microsoft </w:t>
      </w:r>
      <w:r w:rsidRPr="00A66AEC">
        <w:rPr>
          <w:rFonts w:eastAsia="PMingLiU" w:cs="Arial"/>
          <w:lang w:eastAsia="zh-TW"/>
        </w:rPr>
        <w:t>的資訊包括：</w:t>
      </w:r>
    </w:p>
    <w:p w:rsidR="003B1F78" w:rsidRPr="00A66AEC" w:rsidRDefault="003B1F78" w:rsidP="005D6562">
      <w:pPr>
        <w:pStyle w:val="PURBullet-Indented"/>
        <w:numPr>
          <w:ilvl w:val="1"/>
          <w:numId w:val="4"/>
        </w:numPr>
        <w:rPr>
          <w:rFonts w:eastAsia="PMingLiU" w:cs="Arial"/>
          <w:lang w:eastAsia="zh-TW"/>
        </w:rPr>
      </w:pPr>
      <w:r w:rsidRPr="00A66AEC">
        <w:rPr>
          <w:rFonts w:eastAsia="PMingLiU" w:cs="Arial"/>
          <w:lang w:eastAsia="zh-TW"/>
        </w:rPr>
        <w:t>軟體的版本、語言和產品金鑰</w:t>
      </w:r>
    </w:p>
    <w:p w:rsidR="003B1F78" w:rsidRPr="00A66AEC" w:rsidRDefault="003B1F78" w:rsidP="005D6562">
      <w:pPr>
        <w:pStyle w:val="PURBullet-Indented"/>
        <w:numPr>
          <w:ilvl w:val="1"/>
          <w:numId w:val="4"/>
        </w:numPr>
        <w:rPr>
          <w:rFonts w:eastAsia="PMingLiU" w:cs="Arial"/>
          <w:lang w:eastAsia="zh-TW"/>
        </w:rPr>
      </w:pPr>
      <w:r w:rsidRPr="00A66AEC">
        <w:rPr>
          <w:rFonts w:eastAsia="PMingLiU" w:cs="Arial"/>
          <w:lang w:eastAsia="zh-TW"/>
        </w:rPr>
        <w:t>裝置的網際網路通訊協定位址</w:t>
      </w:r>
    </w:p>
    <w:p w:rsidR="003B1F78" w:rsidRPr="00A66AEC" w:rsidRDefault="003B1F78" w:rsidP="005D6562">
      <w:pPr>
        <w:pStyle w:val="PURBullet-Indented"/>
        <w:numPr>
          <w:ilvl w:val="1"/>
          <w:numId w:val="4"/>
        </w:numPr>
        <w:rPr>
          <w:rFonts w:eastAsia="PMingLiU" w:cs="Arial"/>
          <w:lang w:eastAsia="zh-TW"/>
        </w:rPr>
      </w:pPr>
      <w:r w:rsidRPr="00A66AEC">
        <w:rPr>
          <w:rFonts w:eastAsia="PMingLiU" w:cs="Arial"/>
          <w:lang w:eastAsia="zh-TW"/>
        </w:rPr>
        <w:lastRenderedPageBreak/>
        <w:t>裝置硬體設定的衍生資訊。</w:t>
      </w:r>
    </w:p>
    <w:p w:rsidR="003B1F78" w:rsidRPr="00A66AEC" w:rsidRDefault="003B1F78" w:rsidP="003B1F78">
      <w:pPr>
        <w:pStyle w:val="PURBody-Indented"/>
        <w:rPr>
          <w:rFonts w:eastAsia="PMingLiU" w:cs="Arial"/>
          <w:lang w:eastAsia="zh-TW"/>
        </w:rPr>
      </w:pPr>
      <w:r w:rsidRPr="00A66AEC">
        <w:rPr>
          <w:rFonts w:eastAsia="PMingLiU" w:cs="Arial"/>
          <w:lang w:eastAsia="zh-TW"/>
        </w:rPr>
        <w:t>如需詳細資訊，請參閱</w:t>
      </w:r>
      <w:r w:rsidRPr="00A66AEC">
        <w:rPr>
          <w:rFonts w:eastAsia="PMingLiU" w:cs="Arial"/>
          <w:lang w:eastAsia="zh-TW"/>
        </w:rPr>
        <w:t xml:space="preserve"> </w:t>
      </w:r>
      <w:hyperlink r:id="rId34">
        <w:r w:rsidRPr="00A66AEC">
          <w:rPr>
            <w:rFonts w:eastAsia="PMingLiU" w:cs="Arial"/>
            <w:color w:val="00467F"/>
            <w:u w:val="single"/>
            <w:lang w:eastAsia="zh-TW"/>
          </w:rPr>
          <w:t>http://www.microsoft.com/licensing/existing-customers/product-activation.aspx</w:t>
        </w:r>
      </w:hyperlink>
      <w:r w:rsidRPr="00A66AEC">
        <w:rPr>
          <w:rFonts w:eastAsia="PMingLiU" w:cs="Arial"/>
          <w:lang w:eastAsia="zh-TW"/>
        </w:rPr>
        <w:t>。一旦使用軟體，即代表　貴用戶同意傳輸該資訊。啟用前，　貴用戶享有在安裝程序期間所安裝的軟體版本之使用權利。　貴用戶在安裝程序所指定的時間之後使用軟體的權利，在軟體啟用後才不會受到限制。此為防止未經授權之使用。如果　貴用戶在所指定的時間之後沒有啟用軟體，將無法獲得該軟體之授權。如果裝置已連線至網路，軟體可能會自動連線至</w:t>
      </w:r>
      <w:r w:rsidRPr="00A66AEC">
        <w:rPr>
          <w:rFonts w:eastAsia="PMingLiU" w:cs="Arial"/>
          <w:lang w:eastAsia="zh-TW"/>
        </w:rPr>
        <w:t xml:space="preserve"> Microsoft </w:t>
      </w:r>
      <w:r w:rsidRPr="00A66AEC">
        <w:rPr>
          <w:rFonts w:eastAsia="PMingLiU" w:cs="Arial"/>
          <w:lang w:eastAsia="zh-TW"/>
        </w:rPr>
        <w:t>以啟用。　貴用戶也可以透過網際網路或電話，手動啟用軟體。此時，網際網路或電話可能需收取費用。電腦元件或軟體若有部分變更，可能需要重新啟用軟體。軟體將提醒　貴用戶執行啟用，直到啟用完成為止。</w:t>
      </w:r>
    </w:p>
    <w:p w:rsidR="003B1F78" w:rsidRPr="00A66AEC" w:rsidRDefault="003B1F78" w:rsidP="003B1F78">
      <w:pPr>
        <w:pStyle w:val="PURBlueStrong-Indented"/>
        <w:rPr>
          <w:rFonts w:eastAsia="PMingLiU" w:cs="Arial"/>
          <w:spacing w:val="0"/>
          <w:lang w:eastAsia="zh-TW"/>
        </w:rPr>
      </w:pPr>
      <w:r w:rsidRPr="00A66AEC">
        <w:rPr>
          <w:rFonts w:eastAsia="PMingLiU" w:cs="Arial"/>
          <w:spacing w:val="0"/>
          <w:lang w:eastAsia="zh-TW"/>
        </w:rPr>
        <w:t xml:space="preserve">KMS </w:t>
      </w:r>
      <w:r w:rsidRPr="00A66AEC">
        <w:rPr>
          <w:rFonts w:eastAsia="PMingLiU" w:cs="Arial"/>
          <w:spacing w:val="0"/>
          <w:lang w:eastAsia="zh-TW"/>
        </w:rPr>
        <w:t>的正確使用</w:t>
      </w:r>
    </w:p>
    <w:p w:rsidR="003B1F78" w:rsidRPr="00A66AEC" w:rsidRDefault="003B1F78" w:rsidP="003B1F78">
      <w:pPr>
        <w:pStyle w:val="PURBody-Indented"/>
        <w:rPr>
          <w:rFonts w:eastAsia="PMingLiU" w:cs="Arial"/>
          <w:lang w:eastAsia="zh-TW"/>
        </w:rPr>
      </w:pPr>
      <w:r w:rsidRPr="00A66AEC">
        <w:rPr>
          <w:rFonts w:eastAsia="PMingLiU" w:cs="Arial"/>
          <w:lang w:eastAsia="zh-TW"/>
        </w:rPr>
        <w:t xml:space="preserve">　貴用戶不得透過未經控管的網路</w:t>
      </w:r>
      <w:r w:rsidRPr="00A66AEC">
        <w:rPr>
          <w:rFonts w:eastAsia="PMingLiU" w:cs="Arial"/>
          <w:lang w:eastAsia="zh-TW"/>
        </w:rPr>
        <w:t xml:space="preserve"> (</w:t>
      </w:r>
      <w:r w:rsidRPr="00A66AEC">
        <w:rPr>
          <w:rFonts w:eastAsia="PMingLiU" w:cs="Arial"/>
          <w:lang w:eastAsia="zh-TW"/>
        </w:rPr>
        <w:t>如網際網路</w:t>
      </w:r>
      <w:r w:rsidRPr="00A66AEC">
        <w:rPr>
          <w:rFonts w:eastAsia="PMingLiU" w:cs="Arial"/>
          <w:lang w:eastAsia="zh-TW"/>
        </w:rPr>
        <w:t>)</w:t>
      </w:r>
      <w:r w:rsidRPr="00A66AEC">
        <w:rPr>
          <w:rFonts w:eastAsia="PMingLiU" w:cs="Arial"/>
          <w:lang w:eastAsia="zh-TW"/>
        </w:rPr>
        <w:t>，使　貴用戶的</w:t>
      </w:r>
      <w:r w:rsidRPr="00A66AEC">
        <w:rPr>
          <w:rFonts w:eastAsia="PMingLiU" w:cs="Arial"/>
          <w:lang w:eastAsia="zh-TW"/>
        </w:rPr>
        <w:t xml:space="preserve"> KMS </w:t>
      </w:r>
      <w:r w:rsidRPr="00A66AEC">
        <w:rPr>
          <w:rFonts w:eastAsia="PMingLiU" w:cs="Arial"/>
          <w:lang w:eastAsia="zh-TW"/>
        </w:rPr>
        <w:t>機器得以被不安全地存取。</w:t>
      </w:r>
    </w:p>
    <w:p w:rsidR="003B1F78" w:rsidRPr="00A66AEC" w:rsidRDefault="003B1F78" w:rsidP="003B1F78">
      <w:pPr>
        <w:pStyle w:val="PURBlueStrong-Indented"/>
        <w:rPr>
          <w:rFonts w:eastAsia="PMingLiU" w:cs="Arial"/>
          <w:spacing w:val="0"/>
          <w:lang w:eastAsia="zh-TW"/>
        </w:rPr>
      </w:pPr>
      <w:r w:rsidRPr="00A66AEC">
        <w:rPr>
          <w:rFonts w:eastAsia="PMingLiU" w:cs="Arial"/>
          <w:spacing w:val="0"/>
          <w:lang w:eastAsia="zh-TW"/>
        </w:rPr>
        <w:t>未經授權而使用</w:t>
      </w:r>
      <w:r w:rsidRPr="00A66AEC">
        <w:rPr>
          <w:rFonts w:eastAsia="PMingLiU" w:cs="Arial"/>
          <w:spacing w:val="0"/>
          <w:lang w:eastAsia="zh-TW"/>
        </w:rPr>
        <w:t xml:space="preserve"> MAK </w:t>
      </w:r>
      <w:r w:rsidRPr="00A66AEC">
        <w:rPr>
          <w:rFonts w:eastAsia="PMingLiU" w:cs="Arial"/>
          <w:spacing w:val="0"/>
          <w:lang w:eastAsia="zh-TW"/>
        </w:rPr>
        <w:t>或</w:t>
      </w:r>
      <w:r w:rsidRPr="00A66AEC">
        <w:rPr>
          <w:rFonts w:eastAsia="PMingLiU" w:cs="Arial"/>
          <w:spacing w:val="0"/>
          <w:lang w:eastAsia="zh-TW"/>
        </w:rPr>
        <w:t xml:space="preserve"> KMS </w:t>
      </w:r>
      <w:r w:rsidRPr="00A66AEC">
        <w:rPr>
          <w:rFonts w:eastAsia="PMingLiU" w:cs="Arial"/>
          <w:spacing w:val="0"/>
          <w:lang w:eastAsia="zh-TW"/>
        </w:rPr>
        <w:t>金鑰</w:t>
      </w:r>
    </w:p>
    <w:p w:rsidR="003B1F78" w:rsidRPr="00A66AEC" w:rsidRDefault="003B1F78" w:rsidP="003B1F78">
      <w:pPr>
        <w:pStyle w:val="PURBody-Indented"/>
        <w:rPr>
          <w:rFonts w:eastAsia="PMingLiU" w:cs="Arial"/>
          <w:lang w:eastAsia="zh-TW"/>
        </w:rPr>
      </w:pPr>
      <w:r w:rsidRPr="00A66AEC">
        <w:rPr>
          <w:rFonts w:eastAsia="PMingLiU" w:cs="Arial"/>
          <w:lang w:eastAsia="zh-TW"/>
        </w:rPr>
        <w:t xml:space="preserve">Microsoft </w:t>
      </w:r>
      <w:r w:rsidRPr="00A66AEC">
        <w:rPr>
          <w:rFonts w:eastAsia="PMingLiU" w:cs="Arial"/>
          <w:lang w:eastAsia="zh-TW"/>
        </w:rPr>
        <w:t>得針對未經授權而使用或揭露</w:t>
      </w:r>
      <w:r w:rsidRPr="00A66AEC">
        <w:rPr>
          <w:rFonts w:eastAsia="PMingLiU" w:cs="Arial"/>
          <w:lang w:eastAsia="zh-TW"/>
        </w:rPr>
        <w:t xml:space="preserve"> MAK </w:t>
      </w:r>
      <w:r w:rsidRPr="00A66AEC">
        <w:rPr>
          <w:rFonts w:eastAsia="PMingLiU" w:cs="Arial"/>
          <w:lang w:eastAsia="zh-TW"/>
        </w:rPr>
        <w:t>或</w:t>
      </w:r>
      <w:r w:rsidRPr="00A66AEC">
        <w:rPr>
          <w:rFonts w:eastAsia="PMingLiU" w:cs="Arial"/>
          <w:lang w:eastAsia="zh-TW"/>
        </w:rPr>
        <w:t xml:space="preserve"> KMS </w:t>
      </w:r>
      <w:r w:rsidRPr="00A66AEC">
        <w:rPr>
          <w:rFonts w:eastAsia="PMingLiU" w:cs="Arial"/>
          <w:lang w:eastAsia="zh-TW"/>
        </w:rPr>
        <w:t>金鑰，而採取下列任一行動：避免進一步啟用、停用金鑰或以其他方式使產品金鑰無法用於啟用或驗證。</w:t>
      </w:r>
    </w:p>
    <w:p w:rsidR="003B1F78" w:rsidRPr="00A66AEC" w:rsidRDefault="003B1F78" w:rsidP="003B1F78">
      <w:pPr>
        <w:pStyle w:val="PURBody-Indented"/>
        <w:rPr>
          <w:rFonts w:eastAsia="PMingLiU" w:cs="Arial"/>
          <w:lang w:eastAsia="zh-TW"/>
        </w:rPr>
      </w:pPr>
      <w:r w:rsidRPr="00A66AEC">
        <w:rPr>
          <w:rFonts w:eastAsia="PMingLiU" w:cs="Arial"/>
          <w:lang w:eastAsia="zh-TW"/>
        </w:rPr>
        <w:t>停用金鑰可能會讓客戶必須從</w:t>
      </w:r>
      <w:r w:rsidRPr="00A66AEC">
        <w:rPr>
          <w:rFonts w:eastAsia="PMingLiU" w:cs="Arial"/>
          <w:lang w:eastAsia="zh-TW"/>
        </w:rPr>
        <w:t xml:space="preserve"> Microsoft </w:t>
      </w:r>
      <w:r w:rsidRPr="00A66AEC">
        <w:rPr>
          <w:rFonts w:eastAsia="PMingLiU" w:cs="Arial"/>
          <w:lang w:eastAsia="zh-TW"/>
        </w:rPr>
        <w:t>取得新的產品金鑰。</w:t>
      </w:r>
    </w:p>
    <w:p w:rsidR="003B1F78" w:rsidRPr="00615285" w:rsidRDefault="003B1F78" w:rsidP="003B1F78">
      <w:pPr>
        <w:pStyle w:val="PURHeading2"/>
        <w:rPr>
          <w:rFonts w:ascii="Arial" w:eastAsia="PMingLiU" w:hAnsi="Arial" w:cs="Arial"/>
          <w:b/>
          <w:bCs/>
          <w:lang w:eastAsia="zh-TW"/>
        </w:rPr>
      </w:pPr>
      <w:r w:rsidRPr="00615285">
        <w:rPr>
          <w:rFonts w:ascii="Arial" w:eastAsia="PMingLiU" w:hAnsi="Arial" w:cs="Arial"/>
          <w:b/>
          <w:bCs/>
          <w:lang w:eastAsia="zh-TW"/>
        </w:rPr>
        <w:t>字型元件</w:t>
      </w:r>
      <w:r w:rsidRPr="00615285">
        <w:rPr>
          <w:rFonts w:ascii="Arial" w:eastAsia="PMingLiU" w:hAnsi="Arial" w:cs="Arial"/>
          <w:b/>
          <w:bCs/>
        </w:rPr>
        <w:fldChar w:fldCharType="begin"/>
      </w:r>
      <w:r w:rsidRPr="00615285">
        <w:rPr>
          <w:rFonts w:ascii="Arial" w:eastAsia="PMingLiU" w:hAnsi="Arial" w:cs="Arial"/>
          <w:b/>
          <w:bCs/>
          <w:lang w:eastAsia="zh-TW"/>
        </w:rPr>
        <w:instrText xml:space="preserve">TC </w:instrText>
      </w:r>
      <w:bookmarkStart w:id="187" w:name="_Toc374025894"/>
      <w:r w:rsidRPr="00615285">
        <w:rPr>
          <w:rFonts w:ascii="Arial" w:eastAsia="PMingLiU" w:hAnsi="Arial" w:cs="Arial"/>
          <w:b/>
          <w:bCs/>
          <w:lang w:eastAsia="zh-TW"/>
        </w:rPr>
        <w:instrText>字型元件</w:instrText>
      </w:r>
      <w:bookmarkEnd w:id="187"/>
      <w:r w:rsidRPr="00615285">
        <w:rPr>
          <w:rFonts w:ascii="Arial" w:eastAsia="PMingLiU" w:hAnsi="Arial" w:cs="Arial"/>
          <w:b/>
          <w:bCs/>
          <w:lang w:eastAsia="zh-TW"/>
        </w:rPr>
        <w:instrText xml:space="preserve"> \l 2 </w:instrText>
      </w:r>
      <w:bookmarkStart w:id="188" w:name="_Toc339624735"/>
      <w:bookmarkStart w:id="189" w:name="_Toc341260688"/>
      <w:bookmarkStart w:id="190" w:name="_Toc341260915"/>
      <w:bookmarkStart w:id="191" w:name="_Toc364067997"/>
      <w:bookmarkStart w:id="192" w:name="_Toc364068353"/>
      <w:bookmarkStart w:id="193" w:name="_Toc364695371"/>
      <w:bookmarkStart w:id="194" w:name="_Toc370712493"/>
      <w:bookmarkEnd w:id="188"/>
      <w:bookmarkEnd w:id="189"/>
      <w:bookmarkEnd w:id="190"/>
      <w:bookmarkEnd w:id="191"/>
      <w:bookmarkEnd w:id="192"/>
      <w:bookmarkEnd w:id="193"/>
      <w:bookmarkEnd w:id="194"/>
      <w:r w:rsidRPr="00615285">
        <w:rPr>
          <w:rFonts w:ascii="Arial" w:eastAsia="PMingLiU" w:hAnsi="Arial" w:cs="Arial"/>
          <w:b/>
          <w:bCs/>
        </w:rPr>
        <w:fldChar w:fldCharType="end"/>
      </w:r>
    </w:p>
    <w:p w:rsidR="003B1F78" w:rsidRPr="00A66AEC" w:rsidRDefault="003B1F78" w:rsidP="003B1F78">
      <w:pPr>
        <w:pStyle w:val="PURBody-Indented"/>
        <w:rPr>
          <w:rFonts w:eastAsia="PMingLiU" w:cs="Arial"/>
          <w:lang w:eastAsia="zh-TW"/>
        </w:rPr>
      </w:pPr>
      <w:r w:rsidRPr="00A66AEC">
        <w:rPr>
          <w:rFonts w:eastAsia="PMingLiU" w:cs="Arial"/>
          <w:lang w:eastAsia="zh-TW"/>
        </w:rPr>
        <w:t>當　貴用戶使用</w:t>
      </w:r>
      <w:r w:rsidRPr="00A66AEC">
        <w:rPr>
          <w:rFonts w:eastAsia="PMingLiU" w:cs="Arial"/>
          <w:lang w:eastAsia="zh-TW"/>
        </w:rPr>
        <w:t xml:space="preserve"> Microsoft </w:t>
      </w:r>
      <w:r w:rsidRPr="00A66AEC">
        <w:rPr>
          <w:rFonts w:eastAsia="PMingLiU" w:cs="Arial"/>
          <w:lang w:eastAsia="zh-TW"/>
        </w:rPr>
        <w:t>所提供的線上服務，　貴用戶得使用線上服務所安裝的字型來顯示及列印內容。　貴用戶僅得在字型內嵌規定的限制下，於內容中內嵌字型；並將之暫時下載至印表機或其他輸出裝置上以列印內容。</w:t>
      </w:r>
    </w:p>
    <w:p w:rsidR="00B5244A" w:rsidRPr="00615285" w:rsidRDefault="00B5244A" w:rsidP="00B5244A">
      <w:pPr>
        <w:pStyle w:val="PURHeading2"/>
        <w:rPr>
          <w:rFonts w:ascii="Arial" w:eastAsia="PMingLiU" w:hAnsi="Arial" w:cs="Arial"/>
          <w:b/>
          <w:bCs/>
        </w:rPr>
      </w:pPr>
      <w:r w:rsidRPr="00A66AEC">
        <w:rPr>
          <w:rFonts w:eastAsia="PMingLiU" w:cs="Arial"/>
        </w:rPr>
        <w:t>Windows</w:t>
      </w:r>
      <w:r w:rsidRPr="00A66AEC">
        <w:rPr>
          <w:rFonts w:ascii="Arial" w:eastAsia="PMingLiU" w:hAnsi="Arial" w:cs="Arial"/>
        </w:rPr>
        <w:t xml:space="preserve"> </w:t>
      </w:r>
      <w:r w:rsidRPr="00615285">
        <w:rPr>
          <w:rFonts w:ascii="Arial" w:eastAsia="PMingLiU" w:hAnsi="Arial" w:cs="Arial"/>
          <w:b/>
          <w:bCs/>
        </w:rPr>
        <w:t>軟體元件</w:t>
      </w:r>
      <w:r w:rsidRPr="00615285">
        <w:rPr>
          <w:rFonts w:ascii="Arial" w:eastAsia="PMingLiU" w:hAnsi="Arial" w:cs="Arial"/>
          <w:b/>
          <w:bCs/>
        </w:rPr>
        <w:fldChar w:fldCharType="begin"/>
      </w:r>
      <w:r w:rsidRPr="00615285">
        <w:rPr>
          <w:rFonts w:ascii="Arial" w:eastAsia="PMingLiU" w:hAnsi="Arial" w:cs="Arial"/>
          <w:b/>
          <w:bCs/>
        </w:rPr>
        <w:instrText>TC "</w:instrText>
      </w:r>
      <w:bookmarkStart w:id="195" w:name="_Toc374025895"/>
      <w:r w:rsidRPr="00615285">
        <w:rPr>
          <w:rFonts w:ascii="Arial" w:eastAsia="PMingLiU" w:hAnsi="Arial" w:cs="Arial"/>
          <w:b/>
          <w:bCs/>
        </w:rPr>
        <w:instrText xml:space="preserve">Windows </w:instrText>
      </w:r>
      <w:r w:rsidRPr="00615285">
        <w:rPr>
          <w:rFonts w:ascii="Arial" w:eastAsia="PMingLiU" w:hAnsi="Arial" w:cs="Arial"/>
          <w:b/>
          <w:bCs/>
        </w:rPr>
        <w:instrText>軟體元件</w:instrText>
      </w:r>
      <w:bookmarkEnd w:id="195"/>
      <w:r w:rsidRPr="00615285">
        <w:rPr>
          <w:rFonts w:ascii="Arial" w:eastAsia="PMingLiU" w:hAnsi="Arial" w:cs="Arial"/>
          <w:b/>
          <w:bCs/>
        </w:rPr>
        <w:instrText xml:space="preserve">" \l 2 </w:instrText>
      </w:r>
      <w:bookmarkStart w:id="196" w:name="_Toc339624736"/>
      <w:bookmarkStart w:id="197" w:name="_Toc341260689"/>
      <w:bookmarkStart w:id="198" w:name="_Toc341260916"/>
      <w:bookmarkStart w:id="199" w:name="_Toc364067998"/>
      <w:bookmarkStart w:id="200" w:name="_Toc364068354"/>
      <w:bookmarkStart w:id="201" w:name="_Toc364695372"/>
      <w:bookmarkStart w:id="202" w:name="_Toc370712494"/>
      <w:bookmarkEnd w:id="196"/>
      <w:bookmarkEnd w:id="197"/>
      <w:bookmarkEnd w:id="198"/>
      <w:bookmarkEnd w:id="199"/>
      <w:bookmarkEnd w:id="200"/>
      <w:bookmarkEnd w:id="201"/>
      <w:bookmarkEnd w:id="202"/>
      <w:r w:rsidRPr="00615285">
        <w:rPr>
          <w:rFonts w:ascii="Arial" w:eastAsia="PMingLiU" w:hAnsi="Arial" w:cs="Arial"/>
          <w:b/>
          <w:bCs/>
        </w:rPr>
        <w:fldChar w:fldCharType="end"/>
      </w:r>
    </w:p>
    <w:p w:rsidR="00C44E34" w:rsidRPr="00A66AEC" w:rsidRDefault="00B5244A" w:rsidP="00C44E34">
      <w:pPr>
        <w:pStyle w:val="PURBody-Indented"/>
        <w:rPr>
          <w:rFonts w:eastAsia="PMingLiU" w:cs="Arial"/>
          <w:lang w:eastAsia="zh-TW"/>
        </w:rPr>
      </w:pPr>
      <w:r w:rsidRPr="00A66AEC">
        <w:rPr>
          <w:rFonts w:eastAsia="PMingLiU" w:cs="Arial"/>
        </w:rPr>
        <w:t>軟體包含下列一個或多個</w:t>
      </w:r>
      <w:r w:rsidRPr="00A66AEC">
        <w:rPr>
          <w:rFonts w:eastAsia="PMingLiU" w:cs="Arial"/>
        </w:rPr>
        <w:t xml:space="preserve"> Windows </w:t>
      </w:r>
      <w:r w:rsidRPr="00A66AEC">
        <w:rPr>
          <w:rFonts w:eastAsia="PMingLiU" w:cs="Arial"/>
        </w:rPr>
        <w:t>軟體元件：</w:t>
      </w:r>
      <w:r w:rsidRPr="00A66AEC">
        <w:rPr>
          <w:rFonts w:eastAsia="PMingLiU" w:cs="Arial"/>
        </w:rPr>
        <w:t>Microsoft .NET Framework</w:t>
      </w:r>
      <w:r w:rsidRPr="00A66AEC">
        <w:rPr>
          <w:rFonts w:eastAsia="PMingLiU" w:cs="Arial"/>
        </w:rPr>
        <w:t>、</w:t>
      </w:r>
      <w:r w:rsidRPr="00A66AEC">
        <w:rPr>
          <w:rFonts w:eastAsia="PMingLiU" w:cs="Arial"/>
        </w:rPr>
        <w:t>Microsoft Data Access Component</w:t>
      </w:r>
      <w:r w:rsidRPr="00A66AEC">
        <w:rPr>
          <w:rFonts w:eastAsia="PMingLiU" w:cs="Arial"/>
        </w:rPr>
        <w:t>、</w:t>
      </w:r>
      <w:r w:rsidRPr="00A66AEC">
        <w:rPr>
          <w:rFonts w:eastAsia="PMingLiU" w:cs="Arial"/>
        </w:rPr>
        <w:t xml:space="preserve">Powershell </w:t>
      </w:r>
      <w:r w:rsidRPr="00A66AEC">
        <w:rPr>
          <w:rFonts w:eastAsia="PMingLiU" w:cs="Arial"/>
        </w:rPr>
        <w:t>軟體以及與</w:t>
      </w:r>
      <w:r w:rsidRPr="00A66AEC">
        <w:rPr>
          <w:rFonts w:eastAsia="PMingLiU" w:cs="Arial"/>
        </w:rPr>
        <w:t xml:space="preserve"> Microsoft Build</w:t>
      </w:r>
      <w:r w:rsidRPr="00A66AEC">
        <w:rPr>
          <w:rFonts w:eastAsia="PMingLiU" w:cs="Arial"/>
        </w:rPr>
        <w:t>、</w:t>
      </w:r>
      <w:r w:rsidRPr="00A66AEC">
        <w:rPr>
          <w:rFonts w:eastAsia="PMingLiU" w:cs="Arial"/>
        </w:rPr>
        <w:t>Windows Identity Foundation</w:t>
      </w:r>
      <w:r w:rsidRPr="00A66AEC">
        <w:rPr>
          <w:rFonts w:eastAsia="PMingLiU" w:cs="Arial"/>
        </w:rPr>
        <w:t>、</w:t>
      </w:r>
      <w:r w:rsidRPr="00A66AEC">
        <w:rPr>
          <w:rFonts w:eastAsia="PMingLiU" w:cs="Arial"/>
        </w:rPr>
        <w:t>Windows Library for JAVAScript</w:t>
      </w:r>
      <w:r w:rsidRPr="00A66AEC">
        <w:rPr>
          <w:rFonts w:eastAsia="PMingLiU" w:cs="Arial"/>
        </w:rPr>
        <w:t>、</w:t>
      </w:r>
      <w:r w:rsidRPr="00A66AEC">
        <w:rPr>
          <w:rFonts w:eastAsia="PMingLiU" w:cs="Arial"/>
        </w:rPr>
        <w:t xml:space="preserve">Debghelp.dll </w:t>
      </w:r>
      <w:r w:rsidRPr="00A66AEC">
        <w:rPr>
          <w:rFonts w:eastAsia="PMingLiU" w:cs="Arial"/>
        </w:rPr>
        <w:t>和</w:t>
      </w:r>
      <w:r w:rsidRPr="00A66AEC">
        <w:rPr>
          <w:rFonts w:eastAsia="PMingLiU" w:cs="Arial"/>
        </w:rPr>
        <w:t xml:space="preserve"> Web Deploy </w:t>
      </w:r>
      <w:r w:rsidRPr="00A66AEC">
        <w:rPr>
          <w:rFonts w:eastAsia="PMingLiU" w:cs="Arial"/>
        </w:rPr>
        <w:t>技術相關的部分</w:t>
      </w:r>
      <w:r w:rsidRPr="00A66AEC">
        <w:rPr>
          <w:rFonts w:eastAsia="PMingLiU" w:cs="Arial"/>
        </w:rPr>
        <w:t xml:space="preserve"> .dll</w:t>
      </w:r>
      <w:r w:rsidRPr="00A66AEC">
        <w:rPr>
          <w:rFonts w:eastAsia="PMingLiU" w:cs="Arial"/>
        </w:rPr>
        <w:t>。</w:t>
      </w:r>
      <w:r w:rsidRPr="00A66AEC">
        <w:rPr>
          <w:rFonts w:eastAsia="PMingLiU" w:cs="Arial"/>
          <w:lang w:eastAsia="zh-TW"/>
        </w:rPr>
        <w:t>這些檔案全都是</w:t>
      </w:r>
      <w:r w:rsidRPr="00A66AEC">
        <w:rPr>
          <w:rFonts w:eastAsia="PMingLiU" w:cs="Arial"/>
          <w:lang w:eastAsia="zh-TW"/>
        </w:rPr>
        <w:t xml:space="preserve"> Windows </w:t>
      </w:r>
      <w:r w:rsidRPr="00A66AEC">
        <w:rPr>
          <w:rFonts w:eastAsia="PMingLiU" w:cs="Arial"/>
          <w:lang w:eastAsia="zh-TW"/>
        </w:rPr>
        <w:t>軟體的一部分。除非以下＜基準測試＞一節另有規定，否則</w:t>
      </w:r>
      <w:r w:rsidRPr="00A66AEC">
        <w:rPr>
          <w:rFonts w:eastAsia="PMingLiU" w:cs="Arial"/>
          <w:lang w:eastAsia="zh-TW"/>
        </w:rPr>
        <w:t xml:space="preserve"> Microsoft Windows </w:t>
      </w:r>
      <w:r w:rsidRPr="00A66AEC">
        <w:rPr>
          <w:rFonts w:eastAsia="PMingLiU" w:cs="Arial"/>
          <w:lang w:eastAsia="zh-TW"/>
        </w:rPr>
        <w:t>授權條款亦適用於　貴用戶對於這些元件之使用。</w:t>
      </w:r>
    </w:p>
    <w:p w:rsidR="003B1F78" w:rsidRPr="00615285" w:rsidRDefault="003B1F78" w:rsidP="003B1F78">
      <w:pPr>
        <w:pStyle w:val="PURHeading2"/>
        <w:rPr>
          <w:rFonts w:ascii="Arial" w:eastAsia="PMingLiU" w:hAnsi="Arial" w:cs="Arial"/>
          <w:b/>
          <w:bCs/>
          <w:lang w:eastAsia="zh-TW"/>
        </w:rPr>
      </w:pPr>
      <w:r w:rsidRPr="00615285">
        <w:rPr>
          <w:rFonts w:ascii="Arial" w:eastAsia="PMingLiU" w:hAnsi="Arial" w:cs="Arial"/>
          <w:b/>
          <w:bCs/>
          <w:lang w:eastAsia="zh-TW"/>
        </w:rPr>
        <w:t>基準測試</w:t>
      </w:r>
      <w:r w:rsidRPr="00615285">
        <w:rPr>
          <w:rFonts w:ascii="Arial" w:eastAsia="PMingLiU" w:hAnsi="Arial" w:cs="Arial"/>
          <w:b/>
          <w:bCs/>
        </w:rPr>
        <w:fldChar w:fldCharType="begin"/>
      </w:r>
      <w:r w:rsidRPr="00615285">
        <w:rPr>
          <w:rFonts w:ascii="Arial" w:eastAsia="PMingLiU" w:hAnsi="Arial" w:cs="Arial"/>
          <w:b/>
          <w:bCs/>
          <w:lang w:eastAsia="zh-TW"/>
        </w:rPr>
        <w:instrText xml:space="preserve">TC </w:instrText>
      </w:r>
      <w:bookmarkStart w:id="203" w:name="_Toc374025896"/>
      <w:r w:rsidRPr="00615285">
        <w:rPr>
          <w:rFonts w:ascii="Arial" w:eastAsia="PMingLiU" w:hAnsi="Arial" w:cs="Arial"/>
          <w:b/>
          <w:bCs/>
          <w:lang w:eastAsia="zh-TW"/>
        </w:rPr>
        <w:instrText>基準測試</w:instrText>
      </w:r>
      <w:bookmarkEnd w:id="203"/>
      <w:r w:rsidRPr="00615285">
        <w:rPr>
          <w:rFonts w:ascii="Arial" w:eastAsia="PMingLiU" w:hAnsi="Arial" w:cs="Arial"/>
          <w:b/>
          <w:bCs/>
          <w:lang w:eastAsia="zh-TW"/>
        </w:rPr>
        <w:instrText xml:space="preserve"> \l 2 </w:instrText>
      </w:r>
      <w:bookmarkStart w:id="204" w:name="_Toc339624737"/>
      <w:bookmarkStart w:id="205" w:name="_Toc341260690"/>
      <w:bookmarkStart w:id="206" w:name="_Toc341260917"/>
      <w:bookmarkStart w:id="207" w:name="_Toc364067999"/>
      <w:bookmarkStart w:id="208" w:name="_Toc364068355"/>
      <w:bookmarkStart w:id="209" w:name="_Toc364695373"/>
      <w:bookmarkStart w:id="210" w:name="_Toc370712495"/>
      <w:bookmarkEnd w:id="204"/>
      <w:bookmarkEnd w:id="205"/>
      <w:bookmarkEnd w:id="206"/>
      <w:bookmarkEnd w:id="207"/>
      <w:bookmarkEnd w:id="208"/>
      <w:bookmarkEnd w:id="209"/>
      <w:bookmarkEnd w:id="210"/>
      <w:r w:rsidRPr="00615285">
        <w:rPr>
          <w:rFonts w:ascii="Arial" w:eastAsia="PMingLiU" w:hAnsi="Arial" w:cs="Arial"/>
          <w:b/>
          <w:bCs/>
        </w:rPr>
        <w:fldChar w:fldCharType="end"/>
      </w:r>
    </w:p>
    <w:p w:rsidR="003B1F78" w:rsidRPr="00A66AEC" w:rsidRDefault="003B1F78" w:rsidP="003B1F78">
      <w:pPr>
        <w:pStyle w:val="PURBlueStrong-Indented"/>
        <w:rPr>
          <w:rFonts w:eastAsia="PMingLiU" w:cs="Arial"/>
          <w:spacing w:val="0"/>
          <w:lang w:eastAsia="zh-TW"/>
        </w:rPr>
      </w:pPr>
      <w:r w:rsidRPr="00A66AEC">
        <w:rPr>
          <w:rFonts w:eastAsia="PMingLiU" w:cs="Arial"/>
          <w:spacing w:val="0"/>
          <w:lang w:eastAsia="zh-TW"/>
        </w:rPr>
        <w:t>軟體</w:t>
      </w:r>
    </w:p>
    <w:p w:rsidR="003B1F78" w:rsidRPr="00A66AEC" w:rsidRDefault="003B1F78" w:rsidP="003B1F78">
      <w:pPr>
        <w:pStyle w:val="PURBody-Indented"/>
        <w:rPr>
          <w:rFonts w:eastAsia="PMingLiU" w:cs="Arial"/>
          <w:lang w:eastAsia="zh-TW"/>
        </w:rPr>
      </w:pPr>
      <w:r w:rsidRPr="00A66AEC">
        <w:rPr>
          <w:rFonts w:eastAsia="PMingLiU" w:cs="Arial"/>
          <w:lang w:eastAsia="zh-TW"/>
        </w:rPr>
        <w:t xml:space="preserve">　貴用戶必須事先取得</w:t>
      </w:r>
      <w:r w:rsidRPr="00A66AEC">
        <w:rPr>
          <w:rFonts w:eastAsia="PMingLiU" w:cs="Arial"/>
          <w:lang w:eastAsia="zh-TW"/>
        </w:rPr>
        <w:t xml:space="preserve"> Microsoft </w:t>
      </w:r>
      <w:r w:rsidRPr="00A66AEC">
        <w:rPr>
          <w:rFonts w:eastAsia="PMingLiU" w:cs="Arial"/>
          <w:lang w:eastAsia="zh-TW"/>
        </w:rPr>
        <w:t>之書面同意，否則不得將軟體的任何基準測試結果揭露予第三人。但不適用於</w:t>
      </w:r>
      <w:r w:rsidRPr="00A66AEC">
        <w:rPr>
          <w:rFonts w:eastAsia="PMingLiU" w:cs="Arial"/>
          <w:lang w:eastAsia="zh-TW"/>
        </w:rPr>
        <w:t xml:space="preserve"> Windows Server </w:t>
      </w:r>
      <w:r w:rsidRPr="00A66AEC">
        <w:rPr>
          <w:rFonts w:eastAsia="PMingLiU" w:cs="Arial"/>
          <w:lang w:eastAsia="zh-TW"/>
        </w:rPr>
        <w:t>或</w:t>
      </w:r>
      <w:r w:rsidRPr="00A66AEC">
        <w:rPr>
          <w:rFonts w:eastAsia="PMingLiU" w:cs="Arial"/>
          <w:lang w:eastAsia="zh-TW"/>
        </w:rPr>
        <w:t xml:space="preserve"> .NET Framework (</w:t>
      </w:r>
      <w:r w:rsidRPr="00A66AEC">
        <w:rPr>
          <w:rFonts w:eastAsia="PMingLiU" w:cs="Arial"/>
          <w:lang w:eastAsia="zh-TW"/>
        </w:rPr>
        <w:t>請參閱下文</w:t>
      </w:r>
      <w:r w:rsidRPr="00A66AEC">
        <w:rPr>
          <w:rFonts w:eastAsia="PMingLiU" w:cs="Arial"/>
          <w:lang w:eastAsia="zh-TW"/>
        </w:rPr>
        <w:t>)</w:t>
      </w:r>
      <w:r w:rsidRPr="00A66AEC">
        <w:rPr>
          <w:rFonts w:eastAsia="PMingLiU" w:cs="Arial"/>
          <w:lang w:eastAsia="zh-TW"/>
        </w:rPr>
        <w:t>：</w:t>
      </w:r>
    </w:p>
    <w:p w:rsidR="003B1F78" w:rsidRPr="00A66AEC" w:rsidRDefault="003B1F78" w:rsidP="003B1F78">
      <w:pPr>
        <w:pStyle w:val="PURBlueStrong-Indented"/>
        <w:rPr>
          <w:rFonts w:eastAsia="PMingLiU" w:cs="Arial"/>
          <w:spacing w:val="0"/>
          <w:lang w:eastAsia="zh-TW"/>
        </w:rPr>
      </w:pPr>
      <w:r w:rsidRPr="00A66AEC">
        <w:rPr>
          <w:rFonts w:eastAsia="PMingLiU" w:cs="Arial"/>
          <w:spacing w:val="0"/>
          <w:lang w:eastAsia="zh-TW"/>
        </w:rPr>
        <w:t>Microsoft .NET Framework</w:t>
      </w:r>
    </w:p>
    <w:p w:rsidR="003B1F78" w:rsidRPr="00A66AEC" w:rsidRDefault="00F9140B" w:rsidP="003B1F78">
      <w:pPr>
        <w:pStyle w:val="PURBody-Indented"/>
        <w:rPr>
          <w:rFonts w:eastAsia="PMingLiU" w:cs="Arial"/>
          <w:lang w:eastAsia="zh-TW"/>
        </w:rPr>
      </w:pPr>
      <w:r w:rsidRPr="00A66AEC">
        <w:rPr>
          <w:rFonts w:eastAsia="PMingLiU" w:cs="Arial"/>
          <w:lang w:eastAsia="zh-TW"/>
        </w:rPr>
        <w:t>軟體可能包含一個或以上之</w:t>
      </w:r>
      <w:r w:rsidRPr="00A66AEC">
        <w:rPr>
          <w:rFonts w:eastAsia="PMingLiU" w:cs="Arial"/>
          <w:lang w:eastAsia="zh-TW"/>
        </w:rPr>
        <w:t xml:space="preserve"> .NET Framework </w:t>
      </w:r>
      <w:r w:rsidRPr="00A66AEC">
        <w:rPr>
          <w:rFonts w:eastAsia="PMingLiU" w:cs="Arial"/>
          <w:lang w:eastAsia="zh-TW"/>
        </w:rPr>
        <w:t>元件</w:t>
      </w:r>
      <w:r w:rsidRPr="00A66AEC">
        <w:rPr>
          <w:rFonts w:eastAsia="PMingLiU" w:cs="Arial"/>
          <w:lang w:eastAsia="zh-TW"/>
        </w:rPr>
        <w:t xml:space="preserve"> (</w:t>
      </w:r>
      <w:r w:rsidRPr="00A66AEC">
        <w:rPr>
          <w:rFonts w:eastAsia="PMingLiU" w:cs="Arial"/>
          <w:lang w:eastAsia="zh-TW"/>
        </w:rPr>
        <w:t>以下稱「</w:t>
      </w:r>
      <w:r w:rsidRPr="00A66AEC">
        <w:rPr>
          <w:rFonts w:eastAsia="PMingLiU" w:cs="Arial"/>
          <w:lang w:eastAsia="zh-TW"/>
        </w:rPr>
        <w:t xml:space="preserve">.NET </w:t>
      </w:r>
      <w:r w:rsidRPr="00A66AEC">
        <w:rPr>
          <w:rFonts w:eastAsia="PMingLiU" w:cs="Arial"/>
          <w:lang w:eastAsia="zh-TW"/>
        </w:rPr>
        <w:t>元件」</w:t>
      </w:r>
      <w:r w:rsidRPr="00A66AEC">
        <w:rPr>
          <w:rFonts w:eastAsia="PMingLiU" w:cs="Arial"/>
          <w:lang w:eastAsia="zh-TW"/>
        </w:rPr>
        <w:t>)</w:t>
      </w:r>
      <w:r w:rsidRPr="00A66AEC">
        <w:rPr>
          <w:rFonts w:eastAsia="PMingLiU" w:cs="Arial"/>
          <w:lang w:eastAsia="zh-TW"/>
        </w:rPr>
        <w:t>。　貴用戶得針對這些元件進行內部基準測試。在遵守</w:t>
      </w:r>
      <w:r w:rsidRPr="00A66AEC">
        <w:rPr>
          <w:rFonts w:eastAsia="PMingLiU" w:cs="Arial"/>
          <w:lang w:eastAsia="zh-TW"/>
        </w:rPr>
        <w:t xml:space="preserve"> </w:t>
      </w:r>
      <w:r w:rsidRPr="00A66AEC">
        <w:rPr>
          <w:rFonts w:eastAsia="PMingLiU" w:cs="Arial"/>
          <w:color w:val="00467F"/>
          <w:u w:val="single"/>
          <w:lang w:eastAsia="zh-TW"/>
        </w:rPr>
        <w:t>http://go.microsoft.com/fwlink/?LinkID=66406</w:t>
      </w:r>
      <w:r w:rsidRPr="00A66AEC">
        <w:rPr>
          <w:rFonts w:eastAsia="PMingLiU" w:cs="Arial"/>
          <w:lang w:eastAsia="zh-TW"/>
        </w:rPr>
        <w:t xml:space="preserve"> </w:t>
      </w:r>
      <w:r w:rsidRPr="00A66AEC">
        <w:rPr>
          <w:rFonts w:eastAsia="PMingLiU" w:cs="Arial"/>
          <w:lang w:eastAsia="zh-TW"/>
        </w:rPr>
        <w:t>中條款規定的前提下，　貴用戶得發佈這些元件的任何基準測試結果。倘若　貴用戶揭露此類基準測試結果，則不管　貴用戶是否已與</w:t>
      </w:r>
      <w:r w:rsidRPr="00A66AEC">
        <w:rPr>
          <w:rFonts w:eastAsia="PMingLiU" w:cs="Arial"/>
          <w:lang w:eastAsia="zh-TW"/>
        </w:rPr>
        <w:t xml:space="preserve"> Microsoft </w:t>
      </w:r>
      <w:r w:rsidRPr="00A66AEC">
        <w:rPr>
          <w:rFonts w:eastAsia="PMingLiU" w:cs="Arial"/>
          <w:lang w:eastAsia="zh-TW"/>
        </w:rPr>
        <w:t>簽訂任何其他合約，只要符合</w:t>
      </w:r>
      <w:r w:rsidRPr="00A66AEC">
        <w:rPr>
          <w:rFonts w:eastAsia="PMingLiU" w:cs="Arial"/>
          <w:lang w:eastAsia="zh-TW"/>
        </w:rPr>
        <w:t xml:space="preserve"> </w:t>
      </w:r>
      <w:r w:rsidRPr="00A66AEC">
        <w:rPr>
          <w:rFonts w:eastAsia="PMingLiU" w:cs="Arial"/>
          <w:color w:val="00467F"/>
          <w:u w:val="single"/>
          <w:lang w:eastAsia="zh-TW"/>
        </w:rPr>
        <w:t>http://go.microsoft.com/fwlink/?LinkID=66406</w:t>
      </w:r>
      <w:r w:rsidRPr="00A66AEC">
        <w:rPr>
          <w:rFonts w:eastAsia="PMingLiU" w:cs="Arial"/>
          <w:lang w:eastAsia="zh-TW"/>
        </w:rPr>
        <w:t xml:space="preserve"> </w:t>
      </w:r>
      <w:r w:rsidRPr="00A66AEC">
        <w:rPr>
          <w:rFonts w:eastAsia="PMingLiU" w:cs="Arial"/>
          <w:lang w:eastAsia="zh-TW"/>
        </w:rPr>
        <w:t>中所規定的相同條件，</w:t>
      </w:r>
      <w:r w:rsidRPr="00A66AEC">
        <w:rPr>
          <w:rFonts w:eastAsia="PMingLiU" w:cs="Arial"/>
          <w:lang w:eastAsia="zh-TW"/>
        </w:rPr>
        <w:t xml:space="preserve">Microsoft </w:t>
      </w:r>
      <w:r w:rsidRPr="00A66AEC">
        <w:rPr>
          <w:rFonts w:eastAsia="PMingLiU" w:cs="Arial"/>
          <w:lang w:eastAsia="zh-TW"/>
        </w:rPr>
        <w:t>即有權揭露其針對　貴用戶所擁有、與適用</w:t>
      </w:r>
      <w:r w:rsidRPr="00A66AEC">
        <w:rPr>
          <w:rFonts w:eastAsia="PMingLiU" w:cs="Arial"/>
          <w:lang w:eastAsia="zh-TW"/>
        </w:rPr>
        <w:t xml:space="preserve"> .NET </w:t>
      </w:r>
      <w:r w:rsidRPr="00A66AEC">
        <w:rPr>
          <w:rFonts w:eastAsia="PMingLiU" w:cs="Arial"/>
          <w:lang w:eastAsia="zh-TW"/>
        </w:rPr>
        <w:t>元件競爭產品所執行之基準測試結果。</w:t>
      </w:r>
    </w:p>
    <w:p w:rsidR="00DE4809" w:rsidRPr="00615285" w:rsidRDefault="009C296A" w:rsidP="00DE4809">
      <w:pPr>
        <w:pStyle w:val="PURHeading2"/>
        <w:rPr>
          <w:rFonts w:ascii="Arial" w:eastAsia="PMingLiU" w:hAnsi="Arial" w:cs="Arial"/>
          <w:b/>
          <w:bCs/>
          <w:lang w:eastAsia="zh-TW"/>
        </w:rPr>
      </w:pPr>
      <w:r w:rsidRPr="00A66AEC">
        <w:rPr>
          <w:lang w:eastAsia="zh-TW"/>
        </w:rPr>
        <w:t>SQL Server</w:t>
      </w:r>
      <w:r w:rsidR="00DE4809" w:rsidRPr="00A66AEC">
        <w:rPr>
          <w:rFonts w:ascii="Arial" w:eastAsia="PMingLiU" w:hAnsi="Arial" w:cs="Arial"/>
          <w:lang w:eastAsia="zh-TW"/>
        </w:rPr>
        <w:t xml:space="preserve"> </w:t>
      </w:r>
      <w:r w:rsidR="00DE4809" w:rsidRPr="00615285">
        <w:rPr>
          <w:rFonts w:ascii="Arial" w:eastAsia="PMingLiU" w:hAnsi="Arial" w:cs="Arial"/>
          <w:b/>
          <w:bCs/>
          <w:lang w:eastAsia="zh-TW"/>
        </w:rPr>
        <w:t>技術</w:t>
      </w:r>
      <w:r w:rsidR="00DE4809" w:rsidRPr="00615285">
        <w:rPr>
          <w:rFonts w:ascii="Arial" w:eastAsia="PMingLiU" w:hAnsi="Arial" w:cs="Arial"/>
          <w:b/>
          <w:bCs/>
        </w:rPr>
        <w:fldChar w:fldCharType="begin"/>
      </w:r>
      <w:r w:rsidR="00DE4809" w:rsidRPr="00615285">
        <w:rPr>
          <w:rFonts w:ascii="Arial" w:eastAsia="PMingLiU" w:hAnsi="Arial" w:cs="Arial"/>
          <w:b/>
          <w:bCs/>
          <w:lang w:eastAsia="zh-TW"/>
        </w:rPr>
        <w:instrText>TC "</w:instrText>
      </w:r>
      <w:bookmarkStart w:id="211" w:name="_Toc374025897"/>
      <w:r w:rsidR="00DE4809" w:rsidRPr="00615285">
        <w:rPr>
          <w:rFonts w:ascii="Arial" w:eastAsia="PMingLiU" w:hAnsi="Arial" w:cs="Arial"/>
          <w:b/>
          <w:bCs/>
          <w:lang w:eastAsia="zh-TW"/>
        </w:rPr>
        <w:instrText xml:space="preserve">SQL Server </w:instrText>
      </w:r>
      <w:r w:rsidR="00DE4809" w:rsidRPr="00615285">
        <w:rPr>
          <w:rFonts w:ascii="Arial" w:eastAsia="PMingLiU" w:hAnsi="Arial" w:cs="Arial"/>
          <w:b/>
          <w:bCs/>
          <w:lang w:eastAsia="zh-TW"/>
        </w:rPr>
        <w:instrText>技術</w:instrText>
      </w:r>
      <w:bookmarkEnd w:id="211"/>
      <w:r w:rsidR="00DE4809" w:rsidRPr="00615285">
        <w:rPr>
          <w:rFonts w:ascii="Arial" w:eastAsia="PMingLiU" w:hAnsi="Arial" w:cs="Arial"/>
          <w:b/>
          <w:bCs/>
          <w:lang w:eastAsia="zh-TW"/>
        </w:rPr>
        <w:instrText xml:space="preserve">" \l 2 </w:instrText>
      </w:r>
      <w:bookmarkStart w:id="212" w:name="_Toc339624738"/>
      <w:bookmarkStart w:id="213" w:name="_Toc341260691"/>
      <w:bookmarkStart w:id="214" w:name="_Toc341260918"/>
      <w:bookmarkStart w:id="215" w:name="_Toc364068000"/>
      <w:bookmarkStart w:id="216" w:name="_Toc364068356"/>
      <w:bookmarkStart w:id="217" w:name="_Toc364695374"/>
      <w:bookmarkStart w:id="218" w:name="_Toc370712496"/>
      <w:bookmarkEnd w:id="212"/>
      <w:bookmarkEnd w:id="213"/>
      <w:bookmarkEnd w:id="214"/>
      <w:bookmarkEnd w:id="215"/>
      <w:bookmarkEnd w:id="216"/>
      <w:bookmarkEnd w:id="217"/>
      <w:bookmarkEnd w:id="218"/>
      <w:r w:rsidR="00DE4809" w:rsidRPr="00615285">
        <w:rPr>
          <w:rFonts w:ascii="Arial" w:eastAsia="PMingLiU" w:hAnsi="Arial" w:cs="Arial"/>
          <w:b/>
          <w:bCs/>
        </w:rPr>
        <w:fldChar w:fldCharType="end"/>
      </w:r>
    </w:p>
    <w:p w:rsidR="00DE4809" w:rsidRPr="00A66AEC" w:rsidRDefault="00DE4809" w:rsidP="00DE4809">
      <w:pPr>
        <w:pStyle w:val="PURBody-Indented"/>
        <w:rPr>
          <w:rFonts w:eastAsia="PMingLiU" w:cs="Arial"/>
          <w:lang w:eastAsia="zh-TW"/>
        </w:rPr>
      </w:pPr>
      <w:r w:rsidRPr="00A66AEC">
        <w:rPr>
          <w:rFonts w:eastAsia="PMingLiU" w:cs="Arial"/>
          <w:lang w:eastAsia="zh-TW"/>
        </w:rPr>
        <w:t>如果　貴用戶的軟體版本包含</w:t>
      </w:r>
      <w:r w:rsidRPr="00A66AEC">
        <w:rPr>
          <w:rFonts w:eastAsia="PMingLiU" w:cs="Arial"/>
          <w:lang w:eastAsia="zh-TW"/>
        </w:rPr>
        <w:t xml:space="preserve"> SQL Server </w:t>
      </w:r>
      <w:r w:rsidRPr="00A66AEC">
        <w:rPr>
          <w:rFonts w:eastAsia="PMingLiU" w:cs="Arial"/>
          <w:lang w:eastAsia="zh-TW"/>
        </w:rPr>
        <w:t>資料庫軟體產品</w:t>
      </w:r>
      <w:r w:rsidRPr="00A66AEC">
        <w:rPr>
          <w:rFonts w:eastAsia="PMingLiU" w:cs="Arial"/>
          <w:lang w:eastAsia="zh-TW"/>
        </w:rPr>
        <w:t xml:space="preserve"> (</w:t>
      </w:r>
      <w:r w:rsidRPr="00A66AEC">
        <w:rPr>
          <w:rFonts w:eastAsia="PMingLiU" w:cs="Arial"/>
          <w:lang w:eastAsia="zh-TW"/>
        </w:rPr>
        <w:t>以下稱「</w:t>
      </w:r>
      <w:r w:rsidRPr="00A66AEC">
        <w:rPr>
          <w:rFonts w:eastAsia="PMingLiU" w:cs="Arial"/>
          <w:lang w:eastAsia="zh-TW"/>
        </w:rPr>
        <w:t xml:space="preserve">SQL Server </w:t>
      </w:r>
      <w:r w:rsidRPr="00A66AEC">
        <w:rPr>
          <w:rFonts w:eastAsia="PMingLiU" w:cs="Arial"/>
          <w:lang w:eastAsia="zh-TW"/>
        </w:rPr>
        <w:t>資料庫」</w:t>
      </w:r>
      <w:r w:rsidRPr="00A66AEC">
        <w:rPr>
          <w:rFonts w:eastAsia="PMingLiU" w:cs="Arial"/>
          <w:lang w:eastAsia="zh-TW"/>
        </w:rPr>
        <w:t>)</w:t>
      </w:r>
      <w:r w:rsidRPr="00A66AEC">
        <w:rPr>
          <w:rFonts w:eastAsia="PMingLiU" w:cs="Arial"/>
          <w:lang w:eastAsia="zh-TW"/>
        </w:rPr>
        <w:t>，則　貴用戶得於任一時間在一部伺服器上的單一實體或虛擬作業系統環境中執行</w:t>
      </w:r>
      <w:r w:rsidRPr="00A66AEC">
        <w:rPr>
          <w:rFonts w:eastAsia="PMingLiU" w:cs="Arial"/>
          <w:lang w:eastAsia="zh-TW"/>
        </w:rPr>
        <w:t xml:space="preserve"> SQL Server </w:t>
      </w:r>
      <w:r w:rsidRPr="00A66AEC">
        <w:rPr>
          <w:rFonts w:eastAsia="PMingLiU" w:cs="Arial"/>
          <w:lang w:eastAsia="zh-TW"/>
        </w:rPr>
        <w:t>資料庫的單一執行個體，惟其用途僅限於支援該軟體。　貴用戶亦得使用</w:t>
      </w:r>
      <w:r w:rsidRPr="00A66AEC">
        <w:rPr>
          <w:rFonts w:eastAsia="PMingLiU" w:cs="Arial"/>
          <w:lang w:eastAsia="zh-TW"/>
        </w:rPr>
        <w:t xml:space="preserve"> SQL Server </w:t>
      </w:r>
      <w:r w:rsidRPr="00A66AEC">
        <w:rPr>
          <w:rFonts w:eastAsia="PMingLiU" w:cs="Arial"/>
          <w:lang w:eastAsia="zh-TW"/>
        </w:rPr>
        <w:t>資料庫的執行個體來支援包含任何</w:t>
      </w:r>
      <w:r w:rsidRPr="00A66AEC">
        <w:rPr>
          <w:rFonts w:eastAsia="PMingLiU" w:cs="Arial"/>
          <w:lang w:eastAsia="zh-TW"/>
        </w:rPr>
        <w:t xml:space="preserve"> SQL Server </w:t>
      </w:r>
      <w:r w:rsidRPr="00A66AEC">
        <w:rPr>
          <w:rFonts w:eastAsia="PMingLiU" w:cs="Arial"/>
          <w:lang w:eastAsia="zh-TW"/>
        </w:rPr>
        <w:t>資料庫版本之其他產品。在所有此等使用情況下，　貴用戶均不需要</w:t>
      </w:r>
      <w:r w:rsidRPr="00A66AEC">
        <w:rPr>
          <w:rFonts w:eastAsia="PMingLiU" w:cs="Arial"/>
          <w:lang w:eastAsia="zh-TW"/>
        </w:rPr>
        <w:t xml:space="preserve"> SQL Server CAL</w:t>
      </w:r>
      <w:r w:rsidRPr="00A66AEC">
        <w:rPr>
          <w:rFonts w:eastAsia="PMingLiU" w:cs="Arial"/>
          <w:lang w:eastAsia="zh-TW"/>
        </w:rPr>
        <w:t>。</w:t>
      </w:r>
    </w:p>
    <w:p w:rsidR="00DE4809" w:rsidRPr="00A66AEC" w:rsidRDefault="00DE4809" w:rsidP="00DE4809">
      <w:pPr>
        <w:pStyle w:val="PURBody-Indented"/>
        <w:rPr>
          <w:rFonts w:eastAsia="PMingLiU" w:cs="Arial"/>
          <w:lang w:eastAsia="zh-TW"/>
        </w:rPr>
      </w:pPr>
      <w:r w:rsidRPr="00A66AEC">
        <w:rPr>
          <w:rFonts w:eastAsia="PMingLiU" w:cs="Arial"/>
          <w:lang w:eastAsia="zh-TW"/>
        </w:rPr>
        <w:t xml:space="preserve">　貴用戶不得將該執行個體共享來支援未與</w:t>
      </w:r>
      <w:r w:rsidRPr="00A66AEC">
        <w:rPr>
          <w:rFonts w:eastAsia="PMingLiU" w:cs="Arial"/>
          <w:lang w:eastAsia="zh-TW"/>
        </w:rPr>
        <w:t xml:space="preserve"> SQL Server </w:t>
      </w:r>
      <w:r w:rsidRPr="00A66AEC">
        <w:rPr>
          <w:rFonts w:eastAsia="PMingLiU" w:cs="Arial"/>
          <w:lang w:eastAsia="zh-TW"/>
        </w:rPr>
        <w:t>資料庫一起授權之任何產品。</w:t>
      </w:r>
    </w:p>
    <w:p w:rsidR="00DE4809" w:rsidRPr="00A66AEC" w:rsidRDefault="00DE4809" w:rsidP="00DE4809">
      <w:pPr>
        <w:pStyle w:val="PURBody-Indented"/>
        <w:rPr>
          <w:rFonts w:eastAsia="PMingLiU" w:cs="Arial"/>
          <w:lang w:eastAsia="zh-TW"/>
        </w:rPr>
      </w:pPr>
      <w:r w:rsidRPr="00A66AEC">
        <w:rPr>
          <w:rFonts w:eastAsia="PMingLiU" w:cs="Arial"/>
          <w:lang w:eastAsia="zh-TW"/>
        </w:rPr>
        <w:t>若　貴用戶之軟體版本包括</w:t>
      </w:r>
      <w:r w:rsidRPr="00A66AEC">
        <w:rPr>
          <w:rFonts w:eastAsia="PMingLiU" w:cs="Arial"/>
          <w:lang w:eastAsia="zh-TW"/>
        </w:rPr>
        <w:t xml:space="preserve"> SQL Server </w:t>
      </w:r>
      <w:r w:rsidRPr="00A66AEC">
        <w:rPr>
          <w:rFonts w:eastAsia="PMingLiU" w:cs="Arial"/>
          <w:lang w:eastAsia="zh-TW"/>
        </w:rPr>
        <w:t>資料庫以外的</w:t>
      </w:r>
      <w:r w:rsidRPr="00A66AEC">
        <w:rPr>
          <w:rFonts w:eastAsia="PMingLiU" w:cs="Arial"/>
          <w:lang w:eastAsia="zh-TW"/>
        </w:rPr>
        <w:t xml:space="preserve"> SQL Server </w:t>
      </w:r>
      <w:r w:rsidRPr="00A66AEC">
        <w:rPr>
          <w:rFonts w:eastAsia="PMingLiU" w:cs="Arial"/>
          <w:lang w:eastAsia="zh-TW"/>
        </w:rPr>
        <w:t>元件，則此等元件係依其各自的使用權授權予　貴用戶：此等使用權所在位置：</w:t>
      </w:r>
    </w:p>
    <w:p w:rsidR="00DE4809" w:rsidRPr="00A66AEC" w:rsidRDefault="00DE4809" w:rsidP="009A33CC">
      <w:pPr>
        <w:pStyle w:val="PURBody-Indented"/>
        <w:numPr>
          <w:ilvl w:val="0"/>
          <w:numId w:val="53"/>
        </w:numPr>
        <w:rPr>
          <w:rFonts w:eastAsia="PMingLiU" w:cs="Arial"/>
          <w:lang w:eastAsia="zh-TW"/>
        </w:rPr>
      </w:pPr>
      <w:r w:rsidRPr="00A66AEC">
        <w:rPr>
          <w:rFonts w:eastAsia="PMingLiU" w:cs="Arial"/>
          <w:lang w:eastAsia="zh-TW"/>
        </w:rPr>
        <w:t>軟體的安裝目錄中名為「</w:t>
      </w:r>
      <w:r w:rsidRPr="00A66AEC">
        <w:rPr>
          <w:rFonts w:eastAsia="PMingLiU" w:cs="Arial"/>
          <w:lang w:eastAsia="zh-TW"/>
        </w:rPr>
        <w:t>legal</w:t>
      </w:r>
      <w:r w:rsidRPr="00A66AEC">
        <w:rPr>
          <w:rFonts w:eastAsia="PMingLiU" w:cs="Arial"/>
          <w:lang w:eastAsia="zh-TW"/>
        </w:rPr>
        <w:t>」、「</w:t>
      </w:r>
      <w:r w:rsidRPr="00A66AEC">
        <w:rPr>
          <w:rFonts w:eastAsia="PMingLiU" w:cs="Arial"/>
          <w:lang w:eastAsia="zh-TW"/>
        </w:rPr>
        <w:t>licenses</w:t>
      </w:r>
      <w:r w:rsidRPr="00A66AEC">
        <w:rPr>
          <w:rFonts w:eastAsia="PMingLiU" w:cs="Arial"/>
          <w:lang w:eastAsia="zh-TW"/>
        </w:rPr>
        <w:t>」或類似名稱之資料夾，也可能包含在獨立的授權合約或附加至軟體的授權合約中；或</w:t>
      </w:r>
    </w:p>
    <w:p w:rsidR="00DE4809" w:rsidRPr="00A66AEC" w:rsidRDefault="00DE4809" w:rsidP="009A33CC">
      <w:pPr>
        <w:pStyle w:val="PURBody-Indented"/>
        <w:numPr>
          <w:ilvl w:val="0"/>
          <w:numId w:val="53"/>
        </w:numPr>
        <w:rPr>
          <w:rFonts w:eastAsia="PMingLiU" w:cs="Arial"/>
          <w:lang w:eastAsia="zh-TW"/>
        </w:rPr>
      </w:pPr>
      <w:r w:rsidRPr="00A66AEC">
        <w:rPr>
          <w:rFonts w:eastAsia="PMingLiU" w:cs="Arial"/>
          <w:lang w:eastAsia="zh-TW"/>
        </w:rPr>
        <w:t>透過軟體的統一安裝程式。</w:t>
      </w:r>
    </w:p>
    <w:p w:rsidR="00DE4809" w:rsidRPr="00A66AEC" w:rsidRDefault="00DE4809" w:rsidP="00DE4809">
      <w:pPr>
        <w:pStyle w:val="PURBody-Indented"/>
        <w:rPr>
          <w:rFonts w:eastAsia="PMingLiU" w:cs="Arial"/>
          <w:lang w:eastAsia="zh-TW"/>
        </w:rPr>
      </w:pPr>
      <w:r w:rsidRPr="00A66AEC">
        <w:rPr>
          <w:rFonts w:eastAsia="PMingLiU" w:cs="Arial"/>
          <w:lang w:eastAsia="zh-TW"/>
        </w:rPr>
        <w:t>如果　貴用戶不同意</w:t>
      </w:r>
      <w:r w:rsidRPr="00A66AEC">
        <w:rPr>
          <w:rFonts w:eastAsia="PMingLiU" w:cs="Arial"/>
          <w:lang w:eastAsia="zh-TW"/>
        </w:rPr>
        <w:t xml:space="preserve"> SQL Server </w:t>
      </w:r>
      <w:r w:rsidRPr="00A66AEC">
        <w:rPr>
          <w:rFonts w:eastAsia="PMingLiU" w:cs="Arial"/>
          <w:lang w:eastAsia="zh-TW"/>
        </w:rPr>
        <w:t>元件的條款，則可能無法使用該元件。</w:t>
      </w:r>
    </w:p>
    <w:p w:rsidR="00FD2C8D" w:rsidRPr="00615285" w:rsidRDefault="00FD2C8D" w:rsidP="00FD2C8D">
      <w:pPr>
        <w:pStyle w:val="PURHeading2"/>
        <w:rPr>
          <w:rFonts w:ascii="Arial" w:eastAsia="PMingLiU" w:hAnsi="Arial" w:cs="Arial"/>
          <w:b/>
          <w:bCs/>
          <w:lang w:eastAsia="zh-TW"/>
        </w:rPr>
      </w:pPr>
      <w:r w:rsidRPr="00615285">
        <w:rPr>
          <w:rFonts w:ascii="Arial" w:eastAsia="PMingLiU" w:hAnsi="Arial" w:cs="Arial"/>
          <w:b/>
          <w:bCs/>
          <w:lang w:eastAsia="zh-TW"/>
        </w:rPr>
        <w:t>建立及儲存執行個體</w:t>
      </w:r>
      <w:r w:rsidRPr="00615285">
        <w:rPr>
          <w:rFonts w:ascii="Arial" w:eastAsia="PMingLiU" w:hAnsi="Arial" w:cs="Arial"/>
          <w:b/>
          <w:bCs/>
        </w:rPr>
        <w:fldChar w:fldCharType="begin"/>
      </w:r>
      <w:r w:rsidRPr="00615285">
        <w:rPr>
          <w:rFonts w:ascii="Arial" w:eastAsia="PMingLiU" w:hAnsi="Arial" w:cs="Arial"/>
          <w:b/>
          <w:bCs/>
          <w:lang w:eastAsia="zh-TW"/>
        </w:rPr>
        <w:instrText xml:space="preserve">TC </w:instrText>
      </w:r>
      <w:bookmarkStart w:id="219" w:name="_Toc374025898"/>
      <w:r w:rsidRPr="00615285">
        <w:rPr>
          <w:rFonts w:ascii="Arial" w:eastAsia="PMingLiU" w:hAnsi="Arial" w:cs="Arial"/>
          <w:b/>
          <w:bCs/>
          <w:lang w:eastAsia="zh-TW"/>
        </w:rPr>
        <w:instrText>建立及儲存執行個體</w:instrText>
      </w:r>
      <w:bookmarkEnd w:id="219"/>
      <w:r w:rsidRPr="00615285">
        <w:rPr>
          <w:rFonts w:ascii="Arial" w:eastAsia="PMingLiU" w:hAnsi="Arial" w:cs="Arial"/>
          <w:b/>
          <w:bCs/>
          <w:lang w:eastAsia="zh-TW"/>
        </w:rPr>
        <w:instrText xml:space="preserve"> \l 2 </w:instrText>
      </w:r>
      <w:r w:rsidRPr="00615285">
        <w:rPr>
          <w:rFonts w:ascii="Arial" w:eastAsia="PMingLiU" w:hAnsi="Arial" w:cs="Arial"/>
          <w:b/>
          <w:bCs/>
        </w:rPr>
        <w:fldChar w:fldCharType="end"/>
      </w:r>
    </w:p>
    <w:p w:rsidR="00DE27DA" w:rsidRPr="00A66AEC" w:rsidRDefault="00DE27DA" w:rsidP="00DE27DA">
      <w:pPr>
        <w:pStyle w:val="PURBody-Indented"/>
        <w:rPr>
          <w:rFonts w:eastAsia="PMingLiU" w:cs="Arial"/>
          <w:lang w:eastAsia="zh-TW"/>
        </w:rPr>
      </w:pPr>
      <w:r w:rsidRPr="00A66AEC">
        <w:rPr>
          <w:rFonts w:eastAsia="PMingLiU" w:cs="Arial"/>
          <w:lang w:eastAsia="zh-TW"/>
        </w:rPr>
        <w:t xml:space="preserve">　貴用戶得於　貴用戶之任何伺服器或存放媒體上，建立並儲存任何數量之軟體執行個體，然僅限用於行使　貴用戶執行軟體執行個體之權利。</w:t>
      </w:r>
    </w:p>
    <w:p w:rsidR="003B1F78" w:rsidRPr="00A66AEC" w:rsidRDefault="009C296A" w:rsidP="003B1F78">
      <w:pPr>
        <w:pStyle w:val="PURHeading2"/>
        <w:rPr>
          <w:rFonts w:ascii="Arial" w:eastAsia="PMingLiU" w:hAnsi="Arial" w:cs="Arial"/>
        </w:rPr>
      </w:pPr>
      <w:r w:rsidRPr="00A66AEC">
        <w:lastRenderedPageBreak/>
        <w:t>SQL Server Reporting Services Map</w:t>
      </w:r>
      <w:r w:rsidR="003B1F78" w:rsidRPr="00A66AEC">
        <w:rPr>
          <w:rFonts w:ascii="Arial" w:eastAsia="PMingLiU" w:hAnsi="Arial" w:cs="Arial"/>
        </w:rPr>
        <w:t xml:space="preserve"> </w:t>
      </w:r>
      <w:r w:rsidR="003B1F78" w:rsidRPr="00615285">
        <w:rPr>
          <w:rFonts w:ascii="Arial" w:eastAsia="PMingLiU" w:hAnsi="Arial" w:cs="Arial"/>
          <w:b/>
          <w:bCs/>
        </w:rPr>
        <w:t>報表項目</w:t>
      </w:r>
      <w:r w:rsidR="003B1F78" w:rsidRPr="00A66AEC">
        <w:rPr>
          <w:rFonts w:ascii="Arial" w:eastAsia="PMingLiU" w:hAnsi="Arial" w:cs="Arial"/>
        </w:rPr>
        <w:fldChar w:fldCharType="begin"/>
      </w:r>
      <w:r w:rsidR="003B1F78" w:rsidRPr="00A66AEC">
        <w:rPr>
          <w:rFonts w:ascii="Arial" w:eastAsia="PMingLiU" w:hAnsi="Arial" w:cs="Arial"/>
        </w:rPr>
        <w:instrText>TC "</w:instrText>
      </w:r>
      <w:bookmarkStart w:id="220" w:name="_Toc374025899"/>
      <w:r w:rsidR="003B1F78" w:rsidRPr="00A66AEC">
        <w:rPr>
          <w:rFonts w:ascii="Arial" w:eastAsia="PMingLiU" w:hAnsi="Arial" w:cs="Arial"/>
        </w:rPr>
        <w:instrText xml:space="preserve">SQL Server Reporting Services Map </w:instrText>
      </w:r>
      <w:r w:rsidR="003B1F78" w:rsidRPr="00A66AEC">
        <w:rPr>
          <w:rFonts w:ascii="Arial" w:eastAsia="PMingLiU" w:hAnsi="Arial" w:cs="Arial"/>
        </w:rPr>
        <w:instrText>報表項目</w:instrText>
      </w:r>
      <w:bookmarkEnd w:id="220"/>
      <w:r w:rsidR="003B1F78" w:rsidRPr="00A66AEC">
        <w:rPr>
          <w:rFonts w:ascii="Arial" w:eastAsia="PMingLiU" w:hAnsi="Arial" w:cs="Arial"/>
        </w:rPr>
        <w:instrText xml:space="preserve">" \l 2 </w:instrText>
      </w:r>
      <w:bookmarkStart w:id="221" w:name="_Toc339624739"/>
      <w:bookmarkStart w:id="222" w:name="_Toc341260693"/>
      <w:bookmarkStart w:id="223" w:name="_Toc341260920"/>
      <w:bookmarkStart w:id="224" w:name="_Toc364068002"/>
      <w:bookmarkStart w:id="225" w:name="_Toc364068358"/>
      <w:bookmarkStart w:id="226" w:name="_Toc364695376"/>
      <w:bookmarkStart w:id="227" w:name="_Toc370712498"/>
      <w:bookmarkEnd w:id="221"/>
      <w:bookmarkEnd w:id="222"/>
      <w:bookmarkEnd w:id="223"/>
      <w:bookmarkEnd w:id="224"/>
      <w:bookmarkEnd w:id="225"/>
      <w:bookmarkEnd w:id="226"/>
      <w:bookmarkEnd w:id="227"/>
      <w:r w:rsidR="003B1F78" w:rsidRPr="00A66AEC">
        <w:rPr>
          <w:rFonts w:ascii="Arial" w:eastAsia="PMingLiU" w:hAnsi="Arial" w:cs="Arial"/>
        </w:rPr>
        <w:fldChar w:fldCharType="end"/>
      </w:r>
    </w:p>
    <w:p w:rsidR="003B1F78" w:rsidRPr="00A66AEC" w:rsidRDefault="003B1F78" w:rsidP="002959F2">
      <w:pPr>
        <w:pStyle w:val="PURBody-Indented"/>
        <w:ind w:left="274"/>
        <w:rPr>
          <w:rFonts w:eastAsia="PMingLiU" w:cs="Arial"/>
          <w:lang w:eastAsia="zh-TW"/>
        </w:rPr>
      </w:pPr>
      <w:r w:rsidRPr="00A66AEC">
        <w:rPr>
          <w:rFonts w:eastAsia="PMingLiU" w:cs="Arial"/>
        </w:rPr>
        <w:t>軟體可能包括會透過</w:t>
      </w:r>
      <w:r w:rsidRPr="00A66AEC">
        <w:rPr>
          <w:rFonts w:eastAsia="PMingLiU" w:cs="Arial"/>
        </w:rPr>
        <w:t xml:space="preserve"> Bing Maps (</w:t>
      </w:r>
      <w:r w:rsidRPr="00A66AEC">
        <w:rPr>
          <w:rFonts w:eastAsia="PMingLiU" w:cs="Arial"/>
        </w:rPr>
        <w:t>或後續命名之</w:t>
      </w:r>
      <w:r w:rsidRPr="00A66AEC">
        <w:rPr>
          <w:rFonts w:eastAsia="PMingLiU" w:cs="Arial"/>
        </w:rPr>
        <w:t xml:space="preserve">) </w:t>
      </w:r>
      <w:r w:rsidRPr="00A66AEC">
        <w:rPr>
          <w:rFonts w:eastAsia="PMingLiU" w:cs="Arial"/>
        </w:rPr>
        <w:t>應用程式開發介面</w:t>
      </w:r>
      <w:r w:rsidRPr="00A66AEC">
        <w:rPr>
          <w:rFonts w:eastAsia="PMingLiU" w:cs="Arial"/>
        </w:rPr>
        <w:t xml:space="preserve"> (</w:t>
      </w:r>
      <w:r w:rsidRPr="00A66AEC">
        <w:rPr>
          <w:rFonts w:eastAsia="PMingLiU" w:cs="Arial"/>
        </w:rPr>
        <w:t>以下稱「</w:t>
      </w:r>
      <w:r w:rsidRPr="00A66AEC">
        <w:rPr>
          <w:rFonts w:eastAsia="PMingLiU" w:cs="Arial"/>
        </w:rPr>
        <w:t>Bing Maps API</w:t>
      </w:r>
      <w:r w:rsidRPr="00A66AEC">
        <w:rPr>
          <w:rFonts w:eastAsia="PMingLiU" w:cs="Arial"/>
        </w:rPr>
        <w:t>」</w:t>
      </w:r>
      <w:r w:rsidRPr="00A66AEC">
        <w:rPr>
          <w:rFonts w:eastAsia="PMingLiU" w:cs="Arial"/>
        </w:rPr>
        <w:t xml:space="preserve">) </w:t>
      </w:r>
      <w:r w:rsidRPr="00A66AEC">
        <w:rPr>
          <w:rFonts w:eastAsia="PMingLiU" w:cs="Arial"/>
        </w:rPr>
        <w:t>擷取像地圖、影像及其他資料之類內容的功能，以便建立可在地圖、空照圖及混合圖像上顯示資料的報表。</w:t>
      </w:r>
      <w:r w:rsidRPr="00A66AEC">
        <w:rPr>
          <w:rFonts w:eastAsia="PMingLiU" w:cs="Arial"/>
          <w:lang w:eastAsia="zh-TW"/>
        </w:rPr>
        <w:t>如果已包括這些功能，　貴用戶僅得結合及透過軟體中所整合之存取方法及方式，使用這些功能來建立及檢視動態或靜態文件。　貴用戶不得以其他方式針對透過</w:t>
      </w:r>
      <w:r w:rsidRPr="00A66AEC">
        <w:rPr>
          <w:rFonts w:eastAsia="PMingLiU" w:cs="Arial"/>
          <w:lang w:eastAsia="zh-TW"/>
        </w:rPr>
        <w:t xml:space="preserve"> Bing Maps API </w:t>
      </w:r>
      <w:r w:rsidRPr="00A66AEC">
        <w:rPr>
          <w:rFonts w:eastAsia="PMingLiU" w:cs="Arial"/>
          <w:lang w:eastAsia="zh-TW"/>
        </w:rPr>
        <w:t>提供的內容進行複製、儲存、存檔或建立資料庫。　貴用戶不得使用</w:t>
      </w:r>
      <w:r w:rsidRPr="00A66AEC">
        <w:rPr>
          <w:rFonts w:eastAsia="PMingLiU" w:cs="Arial"/>
          <w:lang w:eastAsia="zh-TW"/>
        </w:rPr>
        <w:t xml:space="preserve"> Bing Maps API </w:t>
      </w:r>
      <w:r w:rsidRPr="00A66AEC">
        <w:rPr>
          <w:rFonts w:eastAsia="PMingLiU" w:cs="Arial"/>
          <w:lang w:eastAsia="zh-TW"/>
        </w:rPr>
        <w:t>來提供感應器式的導航</w:t>
      </w:r>
      <w:r w:rsidRPr="00A66AEC">
        <w:rPr>
          <w:rFonts w:eastAsia="PMingLiU" w:cs="Arial"/>
          <w:lang w:eastAsia="zh-TW"/>
        </w:rPr>
        <w:t>/</w:t>
      </w:r>
      <w:r w:rsidRPr="00A66AEC">
        <w:rPr>
          <w:rFonts w:eastAsia="PMingLiU" w:cs="Arial"/>
          <w:lang w:eastAsia="zh-TW"/>
        </w:rPr>
        <w:t>路線，亦不得使用任何道路交通資料或鳥瞰圖像</w:t>
      </w:r>
      <w:r w:rsidRPr="00A66AEC">
        <w:rPr>
          <w:rFonts w:eastAsia="PMingLiU" w:cs="Arial"/>
          <w:lang w:eastAsia="zh-TW"/>
        </w:rPr>
        <w:t xml:space="preserve"> (</w:t>
      </w:r>
      <w:r w:rsidRPr="00A66AEC">
        <w:rPr>
          <w:rFonts w:eastAsia="PMingLiU" w:cs="Arial"/>
          <w:lang w:eastAsia="zh-TW"/>
        </w:rPr>
        <w:t>或相關聯的中繼資料</w:t>
      </w:r>
      <w:r w:rsidRPr="00A66AEC">
        <w:rPr>
          <w:rFonts w:eastAsia="PMingLiU" w:cs="Arial"/>
          <w:lang w:eastAsia="zh-TW"/>
        </w:rPr>
        <w:t>)</w:t>
      </w:r>
      <w:r w:rsidRPr="00A66AEC">
        <w:rPr>
          <w:rFonts w:eastAsia="PMingLiU" w:cs="Arial"/>
          <w:lang w:eastAsia="zh-TW"/>
        </w:rPr>
        <w:t>，即使是基於任何用途而透過</w:t>
      </w:r>
      <w:r w:rsidRPr="00A66AEC">
        <w:rPr>
          <w:rFonts w:eastAsia="PMingLiU" w:cs="Arial"/>
          <w:lang w:eastAsia="zh-TW"/>
        </w:rPr>
        <w:t xml:space="preserve"> Bing Maps API </w:t>
      </w:r>
      <w:r w:rsidRPr="00A66AEC">
        <w:rPr>
          <w:rFonts w:eastAsia="PMingLiU" w:cs="Arial"/>
          <w:lang w:eastAsia="zh-TW"/>
        </w:rPr>
        <w:t>提供亦然。　貴用戶對</w:t>
      </w:r>
      <w:r w:rsidRPr="00A66AEC">
        <w:rPr>
          <w:rFonts w:eastAsia="PMingLiU" w:cs="Arial"/>
          <w:lang w:eastAsia="zh-TW"/>
        </w:rPr>
        <w:t xml:space="preserve"> Bing Maps API </w:t>
      </w:r>
      <w:r w:rsidRPr="00A66AEC">
        <w:rPr>
          <w:rFonts w:eastAsia="PMingLiU" w:cs="Arial"/>
          <w:lang w:eastAsia="zh-TW"/>
        </w:rPr>
        <w:t>及相關聯的內容之使用亦受其他條款及條件之拘束，網址為：</w:t>
      </w:r>
      <w:hyperlink r:id="rId35">
        <w:r w:rsidRPr="00A66AEC">
          <w:rPr>
            <w:rFonts w:eastAsia="PMingLiU" w:cs="Arial"/>
            <w:color w:val="00467F"/>
            <w:u w:val="single"/>
            <w:lang w:eastAsia="zh-TW"/>
          </w:rPr>
          <w:t>http://go.microsoft.com/fwlink/?LinkId=21969</w:t>
        </w:r>
      </w:hyperlink>
      <w:r w:rsidRPr="00A66AEC">
        <w:rPr>
          <w:rFonts w:eastAsia="PMingLiU" w:cs="Arial"/>
          <w:lang w:eastAsia="zh-TW"/>
        </w:rPr>
        <w:t>。</w:t>
      </w:r>
    </w:p>
    <w:p w:rsidR="003B1F78" w:rsidRPr="00A66AEC" w:rsidRDefault="003B1F78" w:rsidP="003B1F78">
      <w:pPr>
        <w:pStyle w:val="PURBody-Indented"/>
        <w:rPr>
          <w:rFonts w:eastAsia="PMingLiU" w:cs="Arial"/>
        </w:rPr>
      </w:pPr>
      <w:r w:rsidRPr="00A66AEC">
        <w:rPr>
          <w:rFonts w:eastAsia="PMingLiU" w:cs="Arial"/>
          <w:lang w:eastAsia="zh-TW"/>
        </w:rPr>
        <w:t xml:space="preserve">　</w:t>
      </w:r>
      <w:r w:rsidRPr="00A66AEC">
        <w:rPr>
          <w:rFonts w:eastAsia="PMingLiU" w:cs="Arial"/>
        </w:rPr>
        <w:t>貴用戶不得：</w:t>
      </w:r>
    </w:p>
    <w:p w:rsidR="003B1F78" w:rsidRPr="00A66AEC" w:rsidRDefault="003B1F78" w:rsidP="00B07B8C">
      <w:pPr>
        <w:pStyle w:val="PURBullet-Indented"/>
        <w:numPr>
          <w:ilvl w:val="1"/>
          <w:numId w:val="5"/>
        </w:numPr>
        <w:rPr>
          <w:rFonts w:eastAsia="PMingLiU" w:cs="Arial"/>
          <w:lang w:eastAsia="zh-TW"/>
        </w:rPr>
      </w:pPr>
      <w:r w:rsidRPr="00A66AEC">
        <w:rPr>
          <w:rFonts w:eastAsia="PMingLiU" w:cs="Arial"/>
          <w:lang w:eastAsia="zh-TW"/>
        </w:rPr>
        <w:t>移除、最小化、封鎖或修改軟體中所包含之任何商標圖樣、商標、著作權、數位浮水印或其他</w:t>
      </w:r>
      <w:r w:rsidRPr="00A66AEC">
        <w:rPr>
          <w:rFonts w:eastAsia="PMingLiU" w:cs="Arial"/>
          <w:lang w:eastAsia="zh-TW"/>
        </w:rPr>
        <w:t xml:space="preserve"> Microsoft </w:t>
      </w:r>
      <w:r w:rsidRPr="00A66AEC">
        <w:rPr>
          <w:rFonts w:eastAsia="PMingLiU" w:cs="Arial"/>
          <w:lang w:eastAsia="zh-TW"/>
        </w:rPr>
        <w:t>或其供應商之聲明，包括任何可透過軟體提供予　貴用戶的內容；或</w:t>
      </w:r>
    </w:p>
    <w:p w:rsidR="003B1F78" w:rsidRPr="00A66AEC" w:rsidRDefault="003B1F78" w:rsidP="005D6562">
      <w:pPr>
        <w:pStyle w:val="PURBullet-Indented"/>
        <w:numPr>
          <w:ilvl w:val="1"/>
          <w:numId w:val="5"/>
        </w:numPr>
        <w:rPr>
          <w:rFonts w:eastAsia="PMingLiU" w:cs="Arial"/>
          <w:lang w:eastAsia="zh-TW"/>
        </w:rPr>
      </w:pPr>
      <w:r w:rsidRPr="00A66AEC">
        <w:rPr>
          <w:rFonts w:eastAsia="PMingLiU" w:cs="Arial"/>
          <w:lang w:eastAsia="zh-TW"/>
        </w:rPr>
        <w:t>公布軟體供其他人複製，包括軟體中所包含的任何應用程式開發介面；或</w:t>
      </w:r>
    </w:p>
    <w:p w:rsidR="003B1F78" w:rsidRPr="00A66AEC" w:rsidRDefault="003B1F78" w:rsidP="005D6562">
      <w:pPr>
        <w:pStyle w:val="PURBullet-Indented"/>
        <w:numPr>
          <w:ilvl w:val="1"/>
          <w:numId w:val="5"/>
        </w:numPr>
        <w:rPr>
          <w:rFonts w:eastAsia="PMingLiU" w:cs="Arial"/>
        </w:rPr>
      </w:pPr>
      <w:r w:rsidRPr="00A66AEC">
        <w:rPr>
          <w:rFonts w:eastAsia="PMingLiU" w:cs="Arial"/>
        </w:rPr>
        <w:t>分享或以其他方式散布使用軟體的「</w:t>
      </w:r>
      <w:r w:rsidRPr="00A66AEC">
        <w:rPr>
          <w:rFonts w:eastAsia="PMingLiU" w:cs="Arial"/>
        </w:rPr>
        <w:t>Data Mapping Services</w:t>
      </w:r>
      <w:r w:rsidRPr="00A66AEC">
        <w:rPr>
          <w:rFonts w:eastAsia="PMingLiU" w:cs="Arial"/>
        </w:rPr>
        <w:t>」功能所建立的文件、文字或影像。</w:t>
      </w:r>
    </w:p>
    <w:p w:rsidR="003B1F78" w:rsidRPr="00615285" w:rsidRDefault="003B1F78" w:rsidP="003B1F78">
      <w:pPr>
        <w:pStyle w:val="PURHeading2"/>
        <w:rPr>
          <w:rFonts w:ascii="Arial" w:eastAsia="PMingLiU" w:hAnsi="Arial" w:cs="Arial"/>
          <w:b/>
          <w:bCs/>
        </w:rPr>
      </w:pPr>
      <w:r w:rsidRPr="00615285">
        <w:rPr>
          <w:rFonts w:ascii="Arial" w:eastAsia="PMingLiU" w:hAnsi="Arial" w:cs="Arial"/>
          <w:b/>
          <w:bCs/>
        </w:rPr>
        <w:t>多工</w:t>
      </w:r>
      <w:r w:rsidRPr="00615285">
        <w:rPr>
          <w:rFonts w:ascii="Arial" w:eastAsia="PMingLiU" w:hAnsi="Arial" w:cs="Arial"/>
          <w:b/>
          <w:bCs/>
        </w:rPr>
        <w:fldChar w:fldCharType="begin"/>
      </w:r>
      <w:r w:rsidRPr="00615285">
        <w:rPr>
          <w:rFonts w:ascii="Arial" w:eastAsia="PMingLiU" w:hAnsi="Arial" w:cs="Arial"/>
          <w:b/>
          <w:bCs/>
        </w:rPr>
        <w:instrText xml:space="preserve">TC </w:instrText>
      </w:r>
      <w:bookmarkStart w:id="228" w:name="_Toc374025900"/>
      <w:r w:rsidRPr="00615285">
        <w:rPr>
          <w:rFonts w:ascii="Arial" w:eastAsia="PMingLiU" w:hAnsi="Arial" w:cs="Arial"/>
          <w:b/>
          <w:bCs/>
        </w:rPr>
        <w:instrText>多工</w:instrText>
      </w:r>
      <w:bookmarkEnd w:id="228"/>
      <w:r w:rsidRPr="00615285">
        <w:rPr>
          <w:rFonts w:ascii="Arial" w:eastAsia="PMingLiU" w:hAnsi="Arial" w:cs="Arial"/>
          <w:b/>
          <w:bCs/>
        </w:rPr>
        <w:instrText xml:space="preserve"> \l 2 </w:instrText>
      </w:r>
      <w:bookmarkStart w:id="229" w:name="_Toc339624740"/>
      <w:bookmarkStart w:id="230" w:name="_Toc341260694"/>
      <w:bookmarkStart w:id="231" w:name="_Toc341260921"/>
      <w:bookmarkStart w:id="232" w:name="_Toc364068003"/>
      <w:bookmarkStart w:id="233" w:name="_Toc364068359"/>
      <w:bookmarkStart w:id="234" w:name="_Toc364695377"/>
      <w:bookmarkStart w:id="235" w:name="_Toc370712499"/>
      <w:bookmarkEnd w:id="229"/>
      <w:bookmarkEnd w:id="230"/>
      <w:bookmarkEnd w:id="231"/>
      <w:bookmarkEnd w:id="232"/>
      <w:bookmarkEnd w:id="233"/>
      <w:bookmarkEnd w:id="234"/>
      <w:bookmarkEnd w:id="235"/>
      <w:r w:rsidRPr="00615285">
        <w:rPr>
          <w:rFonts w:ascii="Arial" w:eastAsia="PMingLiU" w:hAnsi="Arial" w:cs="Arial"/>
          <w:b/>
          <w:bCs/>
        </w:rPr>
        <w:fldChar w:fldCharType="end"/>
      </w:r>
    </w:p>
    <w:p w:rsidR="003B1F78" w:rsidRPr="00A66AEC" w:rsidRDefault="003B1F78" w:rsidP="003B1F78">
      <w:pPr>
        <w:pStyle w:val="PURBody-Indented"/>
        <w:rPr>
          <w:rFonts w:eastAsia="PMingLiU" w:cs="Arial"/>
          <w:lang w:eastAsia="zh-TW"/>
        </w:rPr>
      </w:pPr>
      <w:r w:rsidRPr="00A66AEC">
        <w:rPr>
          <w:rFonts w:eastAsia="PMingLiU" w:cs="Arial"/>
          <w:lang w:eastAsia="zh-TW"/>
        </w:rPr>
        <w:t xml:space="preserve">　貴用戶用來共用連線之硬體或軟體、改變資訊路徑、減少直接存取或使用產品的裝置或使用者數量，或者減少產品直接管理的作業系統環境</w:t>
      </w:r>
      <w:r w:rsidRPr="00A66AEC">
        <w:rPr>
          <w:rFonts w:eastAsia="PMingLiU" w:cs="Arial"/>
          <w:lang w:eastAsia="zh-TW"/>
        </w:rPr>
        <w:t xml:space="preserve"> (</w:t>
      </w:r>
      <w:r w:rsidRPr="00A66AEC">
        <w:rPr>
          <w:rFonts w:eastAsia="PMingLiU" w:cs="Arial"/>
          <w:lang w:eastAsia="zh-TW"/>
        </w:rPr>
        <w:t>或</w:t>
      </w:r>
      <w:r w:rsidRPr="00A66AEC">
        <w:rPr>
          <w:rFonts w:eastAsia="PMingLiU" w:cs="Arial"/>
          <w:lang w:eastAsia="zh-TW"/>
        </w:rPr>
        <w:t xml:space="preserve"> OSE)</w:t>
      </w:r>
      <w:r w:rsidRPr="00A66AEC">
        <w:rPr>
          <w:rFonts w:eastAsia="PMingLiU" w:cs="Arial"/>
          <w:lang w:eastAsia="zh-TW"/>
        </w:rPr>
        <w:t>、裝置或使用者數量</w:t>
      </w:r>
      <w:r w:rsidRPr="00A66AEC">
        <w:rPr>
          <w:rFonts w:eastAsia="PMingLiU" w:cs="Arial"/>
          <w:lang w:eastAsia="zh-TW"/>
        </w:rPr>
        <w:t xml:space="preserve"> (</w:t>
      </w:r>
      <w:r w:rsidRPr="00A66AEC">
        <w:rPr>
          <w:rFonts w:eastAsia="PMingLiU" w:cs="Arial"/>
          <w:lang w:eastAsia="zh-TW"/>
        </w:rPr>
        <w:t>有時稱為「多工」或「共享」</w:t>
      </w:r>
      <w:r w:rsidRPr="00A66AEC">
        <w:rPr>
          <w:rFonts w:eastAsia="PMingLiU" w:cs="Arial"/>
          <w:lang w:eastAsia="zh-TW"/>
        </w:rPr>
        <w:t>)</w:t>
      </w:r>
      <w:r w:rsidRPr="00A66AEC">
        <w:rPr>
          <w:rFonts w:eastAsia="PMingLiU" w:cs="Arial"/>
          <w:lang w:eastAsia="zh-TW"/>
        </w:rPr>
        <w:t>，並不減少　貴用戶所需要任何類型之使用權數量。</w:t>
      </w:r>
    </w:p>
    <w:p w:rsidR="00913323" w:rsidRPr="00A66AEC" w:rsidRDefault="0009765C" w:rsidP="00913323">
      <w:pPr>
        <w:pStyle w:val="PURHeading2"/>
        <w:rPr>
          <w:rFonts w:ascii="Arial" w:eastAsia="PMingLiU" w:hAnsi="Arial" w:cs="Arial"/>
        </w:rPr>
      </w:pPr>
      <w:r w:rsidRPr="00A66AEC">
        <w:t>System Center Packs</w:t>
      </w:r>
      <w:r w:rsidRPr="00A66AEC">
        <w:rPr>
          <w:rFonts w:ascii="Arial" w:eastAsia="PMingLiU" w:hAnsi="Arial" w:cs="Arial"/>
        </w:rPr>
        <w:t xml:space="preserve"> </w:t>
      </w:r>
      <w:r w:rsidR="00913323" w:rsidRPr="00A66AEC">
        <w:rPr>
          <w:rFonts w:ascii="Arial" w:eastAsia="PMingLiU" w:hAnsi="Arial" w:cs="Arial"/>
        </w:rPr>
        <w:fldChar w:fldCharType="begin"/>
      </w:r>
      <w:r w:rsidR="00913323" w:rsidRPr="00A66AEC">
        <w:rPr>
          <w:rFonts w:ascii="Arial" w:eastAsia="PMingLiU" w:hAnsi="Arial" w:cs="Arial"/>
        </w:rPr>
        <w:instrText>TC "</w:instrText>
      </w:r>
      <w:bookmarkStart w:id="236" w:name="_Toc374025901"/>
      <w:r w:rsidR="00913323" w:rsidRPr="00A66AEC">
        <w:rPr>
          <w:rFonts w:ascii="Arial" w:eastAsia="PMingLiU" w:hAnsi="Arial" w:cs="Arial"/>
        </w:rPr>
        <w:instrText>System Center Pack</w:instrText>
      </w:r>
      <w:bookmarkEnd w:id="236"/>
      <w:r w:rsidR="00913323" w:rsidRPr="00A66AEC">
        <w:rPr>
          <w:rFonts w:ascii="Arial" w:eastAsia="PMingLiU" w:hAnsi="Arial" w:cs="Arial"/>
        </w:rPr>
        <w:instrText xml:space="preserve">" \l 2 </w:instrText>
      </w:r>
      <w:bookmarkStart w:id="237" w:name="_Toc327176431"/>
      <w:bookmarkStart w:id="238" w:name="_Toc329004247"/>
      <w:bookmarkStart w:id="239" w:name="_Toc339624741"/>
      <w:bookmarkStart w:id="240" w:name="_Toc341260695"/>
      <w:bookmarkStart w:id="241" w:name="_Toc341260922"/>
      <w:bookmarkStart w:id="242" w:name="_Toc364068004"/>
      <w:bookmarkStart w:id="243" w:name="_Toc364068360"/>
      <w:bookmarkStart w:id="244" w:name="_Toc364695378"/>
      <w:bookmarkStart w:id="245" w:name="_Toc370712500"/>
      <w:bookmarkEnd w:id="237"/>
      <w:bookmarkEnd w:id="238"/>
      <w:bookmarkEnd w:id="239"/>
      <w:bookmarkEnd w:id="240"/>
      <w:bookmarkEnd w:id="241"/>
      <w:bookmarkEnd w:id="242"/>
      <w:bookmarkEnd w:id="243"/>
      <w:bookmarkEnd w:id="244"/>
      <w:bookmarkEnd w:id="245"/>
      <w:r w:rsidR="00913323" w:rsidRPr="00A66AEC">
        <w:rPr>
          <w:rFonts w:ascii="Arial" w:eastAsia="PMingLiU" w:hAnsi="Arial" w:cs="Arial"/>
        </w:rPr>
        <w:fldChar w:fldCharType="end"/>
      </w:r>
    </w:p>
    <w:p w:rsidR="00913323" w:rsidRPr="00A66AEC" w:rsidRDefault="00913323" w:rsidP="00913323">
      <w:pPr>
        <w:pStyle w:val="PURBody-Indented"/>
        <w:rPr>
          <w:rFonts w:eastAsia="PMingLiU" w:cs="Arial"/>
        </w:rPr>
      </w:pPr>
      <w:r w:rsidRPr="00A66AEC">
        <w:rPr>
          <w:rFonts w:eastAsia="PMingLiU" w:cs="Arial"/>
        </w:rPr>
        <w:t>相關</w:t>
      </w:r>
      <w:r w:rsidRPr="00A66AEC">
        <w:rPr>
          <w:rFonts w:eastAsia="PMingLiU" w:cs="Arial"/>
        </w:rPr>
        <w:t xml:space="preserve"> System Center </w:t>
      </w:r>
      <w:r w:rsidRPr="00A66AEC">
        <w:rPr>
          <w:rFonts w:eastAsia="PMingLiU" w:cs="Arial"/>
        </w:rPr>
        <w:t>產品的授權條款適用於　貴用戶對軟體所隨附之</w:t>
      </w:r>
      <w:r w:rsidRPr="00A66AEC">
        <w:rPr>
          <w:rFonts w:eastAsia="PMingLiU" w:cs="Arial"/>
        </w:rPr>
        <w:t xml:space="preserve"> Management Pack</w:t>
      </w:r>
      <w:r w:rsidRPr="00A66AEC">
        <w:rPr>
          <w:rFonts w:eastAsia="PMingLiU" w:cs="Arial"/>
        </w:rPr>
        <w:t>、</w:t>
      </w:r>
      <w:r w:rsidRPr="00A66AEC">
        <w:rPr>
          <w:rFonts w:eastAsia="PMingLiU" w:cs="Arial"/>
        </w:rPr>
        <w:t>Configuration Pack</w:t>
      </w:r>
      <w:r w:rsidRPr="00A66AEC">
        <w:rPr>
          <w:rFonts w:eastAsia="PMingLiU" w:cs="Arial"/>
        </w:rPr>
        <w:t>、</w:t>
      </w:r>
      <w:r w:rsidRPr="00A66AEC">
        <w:rPr>
          <w:rFonts w:eastAsia="PMingLiU" w:cs="Arial"/>
        </w:rPr>
        <w:t xml:space="preserve">Process Pack </w:t>
      </w:r>
      <w:r w:rsidRPr="00A66AEC">
        <w:rPr>
          <w:rFonts w:eastAsia="PMingLiU" w:cs="Arial"/>
        </w:rPr>
        <w:t>和</w:t>
      </w:r>
      <w:r w:rsidRPr="00A66AEC">
        <w:rPr>
          <w:rFonts w:eastAsia="PMingLiU" w:cs="Arial"/>
        </w:rPr>
        <w:t xml:space="preserve"> Integration Pack </w:t>
      </w:r>
      <w:r w:rsidRPr="00A66AEC">
        <w:rPr>
          <w:rFonts w:eastAsia="PMingLiU" w:cs="Arial"/>
        </w:rPr>
        <w:t>之使用。</w:t>
      </w:r>
    </w:p>
    <w:p w:rsidR="006B1A86" w:rsidRPr="00615285" w:rsidRDefault="006B1A86" w:rsidP="006B1A86">
      <w:pPr>
        <w:pStyle w:val="PURHeading2"/>
        <w:rPr>
          <w:rFonts w:ascii="Arial" w:eastAsia="PMingLiU" w:hAnsi="Arial" w:cs="Arial"/>
          <w:b/>
          <w:bCs/>
          <w:lang w:eastAsia="zh-TW"/>
        </w:rPr>
      </w:pPr>
      <w:r w:rsidRPr="00615285">
        <w:rPr>
          <w:rFonts w:ascii="Arial" w:eastAsia="PMingLiU" w:hAnsi="Arial" w:cs="Arial"/>
          <w:b/>
          <w:bCs/>
          <w:lang w:eastAsia="zh-TW"/>
        </w:rPr>
        <w:t>可散布程式碼</w:t>
      </w:r>
      <w:r w:rsidRPr="00615285">
        <w:rPr>
          <w:rFonts w:ascii="Arial" w:eastAsia="PMingLiU" w:hAnsi="Arial" w:cs="Arial"/>
          <w:b/>
          <w:bCs/>
        </w:rPr>
        <w:fldChar w:fldCharType="begin"/>
      </w:r>
      <w:r w:rsidRPr="00615285">
        <w:rPr>
          <w:rFonts w:ascii="Arial" w:eastAsia="PMingLiU" w:hAnsi="Arial" w:cs="Arial"/>
          <w:b/>
          <w:bCs/>
          <w:lang w:eastAsia="zh-TW"/>
        </w:rPr>
        <w:instrText xml:space="preserve">TC </w:instrText>
      </w:r>
      <w:bookmarkStart w:id="246" w:name="_Toc374025902"/>
      <w:r w:rsidRPr="00615285">
        <w:rPr>
          <w:rFonts w:ascii="Arial" w:eastAsia="PMingLiU" w:hAnsi="Arial" w:cs="Arial"/>
          <w:b/>
          <w:bCs/>
          <w:lang w:eastAsia="zh-TW"/>
        </w:rPr>
        <w:instrText>可散布程式碼</w:instrText>
      </w:r>
      <w:bookmarkEnd w:id="246"/>
      <w:r w:rsidRPr="00615285">
        <w:rPr>
          <w:rFonts w:ascii="Arial" w:eastAsia="PMingLiU" w:hAnsi="Arial" w:cs="Arial"/>
          <w:b/>
          <w:bCs/>
          <w:lang w:eastAsia="zh-TW"/>
        </w:rPr>
        <w:instrText xml:space="preserve"> \l 2 </w:instrText>
      </w:r>
      <w:bookmarkStart w:id="247" w:name="_Toc366240867"/>
      <w:bookmarkEnd w:id="247"/>
      <w:r w:rsidRPr="00615285">
        <w:rPr>
          <w:rFonts w:ascii="Arial" w:eastAsia="PMingLiU" w:hAnsi="Arial" w:cs="Arial"/>
          <w:b/>
          <w:bCs/>
        </w:rPr>
        <w:fldChar w:fldCharType="end"/>
      </w:r>
    </w:p>
    <w:p w:rsidR="006B1A86" w:rsidRPr="00A66AEC" w:rsidRDefault="006B1A86" w:rsidP="006B1A86">
      <w:pPr>
        <w:pStyle w:val="PURBody-Indented"/>
        <w:rPr>
          <w:rFonts w:eastAsia="PMingLiU" w:cs="Arial"/>
          <w:lang w:eastAsia="zh-TW"/>
        </w:rPr>
      </w:pPr>
      <w:r w:rsidRPr="00A66AEC">
        <w:rPr>
          <w:rFonts w:eastAsia="PMingLiU" w:cs="Arial"/>
          <w:lang w:eastAsia="zh-TW"/>
        </w:rPr>
        <w:t>軟體或線上服務可能含有　貴用戶得於自己開發的程式中散布的程式碼，前提是　貴用戶必須遵守以下條款。</w:t>
      </w:r>
    </w:p>
    <w:p w:rsidR="006B1A86" w:rsidRPr="00A66AEC" w:rsidRDefault="006B1A86" w:rsidP="006B1A86">
      <w:pPr>
        <w:pStyle w:val="PURBlueStrong-Indented"/>
        <w:rPr>
          <w:rFonts w:eastAsia="PMingLiU" w:cs="Arial"/>
          <w:spacing w:val="0"/>
          <w:lang w:eastAsia="zh-TW"/>
        </w:rPr>
      </w:pPr>
      <w:r w:rsidRPr="00A66AEC">
        <w:rPr>
          <w:rFonts w:eastAsia="PMingLiU" w:cs="Arial"/>
          <w:spacing w:val="0"/>
          <w:lang w:eastAsia="zh-TW"/>
        </w:rPr>
        <w:t>使用及散布權利</w:t>
      </w:r>
    </w:p>
    <w:p w:rsidR="006B1A86" w:rsidRPr="00A66AEC" w:rsidRDefault="006B1A86" w:rsidP="006B1A86">
      <w:pPr>
        <w:pStyle w:val="PURBody-Indented"/>
        <w:rPr>
          <w:rFonts w:eastAsia="PMingLiU" w:cs="Arial"/>
          <w:lang w:eastAsia="zh-TW"/>
        </w:rPr>
      </w:pPr>
      <w:r w:rsidRPr="00A66AEC">
        <w:rPr>
          <w:rFonts w:eastAsia="PMingLiU" w:cs="Arial"/>
          <w:lang w:eastAsia="zh-TW"/>
        </w:rPr>
        <w:t>下列程式碼與文字檔為「可散布程式碼」。本產品使用權利得提供權利予其他可散布程式碼。</w:t>
      </w:r>
    </w:p>
    <w:p w:rsidR="006B1A86" w:rsidRPr="00A66AEC" w:rsidRDefault="006B1A86" w:rsidP="009A33CC">
      <w:pPr>
        <w:pStyle w:val="PURBullet-Indented"/>
        <w:numPr>
          <w:ilvl w:val="0"/>
          <w:numId w:val="93"/>
        </w:numPr>
        <w:rPr>
          <w:rFonts w:eastAsia="PMingLiU" w:cs="Arial"/>
          <w:lang w:eastAsia="zh-TW"/>
        </w:rPr>
      </w:pPr>
      <w:r w:rsidRPr="00A66AEC">
        <w:rPr>
          <w:rFonts w:eastAsia="PMingLiU" w:cs="Arial"/>
          <w:b/>
          <w:lang w:eastAsia="zh-TW"/>
        </w:rPr>
        <w:t xml:space="preserve">REDIST.TXT </w:t>
      </w:r>
      <w:r w:rsidRPr="00A66AEC">
        <w:rPr>
          <w:rFonts w:eastAsia="PMingLiU" w:cs="Arial"/>
          <w:b/>
          <w:lang w:eastAsia="zh-TW"/>
        </w:rPr>
        <w:t>檔案</w:t>
      </w:r>
      <w:r w:rsidRPr="00A66AEC">
        <w:rPr>
          <w:rFonts w:eastAsia="PMingLiU" w:cs="Arial"/>
          <w:lang w:eastAsia="zh-TW"/>
        </w:rPr>
        <w:t>：　貴用戶得複製與散布</w:t>
      </w:r>
      <w:r w:rsidRPr="00A66AEC">
        <w:rPr>
          <w:rFonts w:eastAsia="PMingLiU" w:cs="Arial"/>
          <w:lang w:eastAsia="zh-TW"/>
        </w:rPr>
        <w:t xml:space="preserve"> REDIST.TXT </w:t>
      </w:r>
      <w:r w:rsidRPr="00A66AEC">
        <w:rPr>
          <w:rFonts w:eastAsia="PMingLiU" w:cs="Arial"/>
          <w:lang w:eastAsia="zh-TW"/>
        </w:rPr>
        <w:t>檔案中所列之目的碼形式之程式碼。</w:t>
      </w:r>
    </w:p>
    <w:p w:rsidR="006B1A86" w:rsidRPr="00A66AEC" w:rsidRDefault="006B1A86" w:rsidP="009A33CC">
      <w:pPr>
        <w:pStyle w:val="PURBullet-Indented"/>
        <w:numPr>
          <w:ilvl w:val="0"/>
          <w:numId w:val="93"/>
        </w:numPr>
        <w:rPr>
          <w:rFonts w:eastAsia="PMingLiU" w:cs="Arial"/>
          <w:lang w:eastAsia="zh-TW"/>
        </w:rPr>
      </w:pPr>
      <w:r w:rsidRPr="00A66AEC">
        <w:rPr>
          <w:rFonts w:eastAsia="PMingLiU" w:cs="Arial"/>
          <w:b/>
          <w:lang w:eastAsia="zh-TW"/>
        </w:rPr>
        <w:t>範例程式碼：</w:t>
      </w:r>
      <w:r w:rsidRPr="00A66AEC">
        <w:rPr>
          <w:rFonts w:eastAsia="PMingLiU" w:cs="Arial"/>
          <w:lang w:eastAsia="zh-TW"/>
        </w:rPr>
        <w:t xml:space="preserve">　貴用戶得修改、複製與散布標示為「範例」之程式碼之原始碼和目的碼形式。</w:t>
      </w:r>
    </w:p>
    <w:p w:rsidR="006B1A86" w:rsidRPr="00A66AEC" w:rsidRDefault="006B1A86" w:rsidP="009A33CC">
      <w:pPr>
        <w:pStyle w:val="PURBullet-Indented"/>
        <w:numPr>
          <w:ilvl w:val="0"/>
          <w:numId w:val="93"/>
        </w:numPr>
        <w:rPr>
          <w:rFonts w:eastAsia="PMingLiU" w:cs="Arial"/>
        </w:rPr>
      </w:pPr>
      <w:r w:rsidRPr="00A66AEC">
        <w:rPr>
          <w:rFonts w:eastAsia="PMingLiU" w:cs="Arial"/>
          <w:b/>
        </w:rPr>
        <w:t xml:space="preserve">OTHER-DIST.TXT </w:t>
      </w:r>
      <w:r w:rsidRPr="00A66AEC">
        <w:rPr>
          <w:rFonts w:eastAsia="PMingLiU" w:cs="Arial"/>
          <w:b/>
        </w:rPr>
        <w:t>檔案</w:t>
      </w:r>
      <w:r w:rsidRPr="00A66AEC">
        <w:rPr>
          <w:rFonts w:eastAsia="PMingLiU" w:cs="Arial"/>
        </w:rPr>
        <w:t>：　貴用戶得複製與散布</w:t>
      </w:r>
      <w:r w:rsidRPr="00A66AEC">
        <w:rPr>
          <w:rFonts w:eastAsia="PMingLiU" w:cs="Arial"/>
        </w:rPr>
        <w:t xml:space="preserve"> </w:t>
      </w:r>
      <w:r w:rsidRPr="00A66AEC">
        <w:rPr>
          <w:rFonts w:eastAsia="PMingLiU" w:cs="Arial"/>
        </w:rPr>
        <w:br/>
        <w:t xml:space="preserve">OTHER-DIST.TXT </w:t>
      </w:r>
      <w:r w:rsidRPr="00A66AEC">
        <w:rPr>
          <w:rFonts w:eastAsia="PMingLiU" w:cs="Arial"/>
        </w:rPr>
        <w:t>檔案中所列之目的碼形式之程式碼。</w:t>
      </w:r>
    </w:p>
    <w:p w:rsidR="006B1A86" w:rsidRPr="00A66AEC" w:rsidRDefault="006B1A86" w:rsidP="009A33CC">
      <w:pPr>
        <w:pStyle w:val="PURBullet-Indented"/>
        <w:numPr>
          <w:ilvl w:val="0"/>
          <w:numId w:val="93"/>
        </w:numPr>
        <w:rPr>
          <w:rFonts w:eastAsia="PMingLiU" w:cs="Arial"/>
          <w:lang w:eastAsia="zh-TW"/>
        </w:rPr>
      </w:pPr>
      <w:r w:rsidRPr="00A66AEC">
        <w:rPr>
          <w:rFonts w:eastAsia="PMingLiU" w:cs="Arial"/>
          <w:b/>
          <w:lang w:eastAsia="zh-TW"/>
        </w:rPr>
        <w:t>第三人散布</w:t>
      </w:r>
      <w:r w:rsidRPr="00A66AEC">
        <w:rPr>
          <w:rFonts w:eastAsia="PMingLiU" w:cs="Arial"/>
          <w:lang w:eastAsia="zh-TW"/>
        </w:rPr>
        <w:t>：　貴用戶得同意程式經銷商將可散布程式碼視為該等程式之一部分，進行複製與散布。</w:t>
      </w:r>
    </w:p>
    <w:p w:rsidR="006B1A86" w:rsidRPr="00A66AEC" w:rsidRDefault="006B1A86" w:rsidP="009A33CC">
      <w:pPr>
        <w:pStyle w:val="PURBullet-Indented"/>
        <w:numPr>
          <w:ilvl w:val="0"/>
          <w:numId w:val="93"/>
        </w:numPr>
        <w:rPr>
          <w:rFonts w:eastAsia="PMingLiU" w:cs="Arial"/>
        </w:rPr>
      </w:pPr>
      <w:r w:rsidRPr="00A66AEC">
        <w:rPr>
          <w:rFonts w:eastAsia="PMingLiU" w:cs="Arial"/>
          <w:b/>
        </w:rPr>
        <w:t xml:space="preserve">Silverlight </w:t>
      </w:r>
      <w:r w:rsidRPr="00A66AEC">
        <w:rPr>
          <w:rFonts w:eastAsia="PMingLiU" w:cs="Arial"/>
          <w:b/>
        </w:rPr>
        <w:t>程式庫</w:t>
      </w:r>
      <w:r w:rsidRPr="00A66AEC">
        <w:rPr>
          <w:rFonts w:eastAsia="PMingLiU" w:cs="Arial"/>
          <w:lang w:eastAsia="zh-TW"/>
        </w:rPr>
        <w:t>：</w:t>
      </w:r>
      <w:r w:rsidRPr="00A66AEC">
        <w:rPr>
          <w:rFonts w:eastAsia="PMingLiU" w:cs="Arial"/>
        </w:rPr>
        <w:t>複製與散布標示為「</w:t>
      </w:r>
      <w:r w:rsidRPr="00A66AEC">
        <w:rPr>
          <w:rFonts w:eastAsia="PMingLiU" w:cs="Arial"/>
        </w:rPr>
        <w:t xml:space="preserve">Silverlight </w:t>
      </w:r>
      <w:r w:rsidRPr="00A66AEC">
        <w:rPr>
          <w:rFonts w:eastAsia="PMingLiU" w:cs="Arial"/>
        </w:rPr>
        <w:t>程式庫」、</w:t>
      </w:r>
      <w:r w:rsidRPr="00A66AEC">
        <w:rPr>
          <w:rFonts w:eastAsia="PMingLiU" w:cs="Arial"/>
        </w:rPr>
        <w:t>Silverlight</w:t>
      </w:r>
      <w:r w:rsidRPr="00A66AEC">
        <w:rPr>
          <w:rFonts w:eastAsia="PMingLiU" w:cs="Arial"/>
        </w:rPr>
        <w:t>「用戶端程式庫」和</w:t>
      </w:r>
      <w:r w:rsidRPr="00A66AEC">
        <w:rPr>
          <w:rFonts w:eastAsia="PMingLiU" w:cs="Arial"/>
        </w:rPr>
        <w:t xml:space="preserve"> Silverlight</w:t>
      </w:r>
      <w:r w:rsidRPr="00A66AEC">
        <w:rPr>
          <w:rFonts w:eastAsia="PMingLiU" w:cs="Arial"/>
        </w:rPr>
        <w:t>「伺服器程式庫」之程式碼之目的碼形式</w:t>
      </w:r>
    </w:p>
    <w:p w:rsidR="006B1A86" w:rsidRPr="00A66AEC" w:rsidRDefault="006B1A86" w:rsidP="006B1A86">
      <w:pPr>
        <w:pStyle w:val="PURBlueStrong-Indented"/>
        <w:rPr>
          <w:rFonts w:eastAsia="PMingLiU" w:cs="Arial"/>
          <w:spacing w:val="0"/>
        </w:rPr>
      </w:pPr>
      <w:r w:rsidRPr="00A66AEC">
        <w:rPr>
          <w:rFonts w:eastAsia="PMingLiU" w:cs="Arial"/>
          <w:spacing w:val="0"/>
        </w:rPr>
        <w:t>散布要件</w:t>
      </w:r>
    </w:p>
    <w:p w:rsidR="006B1A86" w:rsidRPr="00A66AEC" w:rsidRDefault="006B1A86" w:rsidP="006B1A86">
      <w:pPr>
        <w:pStyle w:val="PURBody-Indented"/>
        <w:rPr>
          <w:rFonts w:eastAsia="PMingLiU" w:cs="Arial"/>
          <w:lang w:eastAsia="zh-TW"/>
        </w:rPr>
      </w:pPr>
      <w:r w:rsidRPr="00A66AEC">
        <w:rPr>
          <w:rFonts w:eastAsia="PMingLiU" w:cs="Arial"/>
          <w:lang w:eastAsia="zh-TW"/>
        </w:rPr>
        <w:t>針對　貴用戶散布的任何「可散布程式碼」，　貴用戶必須：</w:t>
      </w:r>
    </w:p>
    <w:p w:rsidR="006B1A86" w:rsidRPr="00A66AEC" w:rsidRDefault="006B1A86" w:rsidP="009A33CC">
      <w:pPr>
        <w:pStyle w:val="PURBullet-Indented"/>
        <w:numPr>
          <w:ilvl w:val="0"/>
          <w:numId w:val="94"/>
        </w:numPr>
        <w:rPr>
          <w:rFonts w:eastAsia="PMingLiU" w:cs="Arial"/>
          <w:lang w:eastAsia="zh-TW"/>
        </w:rPr>
      </w:pPr>
      <w:r w:rsidRPr="00A66AEC">
        <w:rPr>
          <w:rFonts w:eastAsia="PMingLiU" w:cs="Arial"/>
          <w:lang w:eastAsia="zh-TW"/>
        </w:rPr>
        <w:t>於程式中，為「可散布程式碼」增加重大新功能；</w:t>
      </w:r>
    </w:p>
    <w:p w:rsidR="006B1A86" w:rsidRPr="00314C7C" w:rsidRDefault="006B1A86" w:rsidP="00314C7C">
      <w:pPr>
        <w:pStyle w:val="PURBullet-Indented"/>
        <w:numPr>
          <w:ilvl w:val="0"/>
          <w:numId w:val="94"/>
        </w:numPr>
        <w:rPr>
          <w:rFonts w:eastAsia="PMingLiU" w:cs="Arial"/>
          <w:lang w:eastAsia="zh-TW"/>
        </w:rPr>
      </w:pPr>
      <w:r w:rsidRPr="00A66AEC">
        <w:rPr>
          <w:rFonts w:eastAsia="PMingLiU" w:cs="Arial"/>
          <w:lang w:eastAsia="zh-TW"/>
        </w:rPr>
        <w:t>對於具有</w:t>
      </w:r>
      <w:r w:rsidRPr="00A66AEC">
        <w:rPr>
          <w:rFonts w:eastAsia="PMingLiU" w:cs="Arial"/>
          <w:lang w:eastAsia="zh-TW"/>
        </w:rPr>
        <w:t xml:space="preserve"> .lib </w:t>
      </w:r>
      <w:r w:rsidRPr="00A66AEC">
        <w:rPr>
          <w:rFonts w:eastAsia="PMingLiU" w:cs="Arial"/>
          <w:lang w:eastAsia="zh-TW"/>
        </w:rPr>
        <w:t>副檔名之任何可散布程式碼，透過　貴用戶之程式的連結程式，散布執行該可散布程式碼的結果</w:t>
      </w:r>
      <w:r w:rsidR="00314C7C" w:rsidRPr="00A66AEC">
        <w:rPr>
          <w:rFonts w:eastAsia="PMingLiU" w:cs="Arial"/>
          <w:lang w:eastAsia="zh-TW"/>
        </w:rPr>
        <w:t>；</w:t>
      </w:r>
    </w:p>
    <w:p w:rsidR="006B1A86" w:rsidRPr="00A66AEC" w:rsidRDefault="006B1A86" w:rsidP="009A33CC">
      <w:pPr>
        <w:pStyle w:val="PURBullet-Indented"/>
        <w:numPr>
          <w:ilvl w:val="0"/>
          <w:numId w:val="94"/>
        </w:numPr>
        <w:rPr>
          <w:rFonts w:eastAsia="PMingLiU" w:cs="Arial"/>
          <w:lang w:eastAsia="zh-TW"/>
        </w:rPr>
      </w:pPr>
      <w:r w:rsidRPr="00A66AEC">
        <w:rPr>
          <w:rFonts w:eastAsia="PMingLiU" w:cs="Arial"/>
          <w:lang w:eastAsia="zh-TW"/>
        </w:rPr>
        <w:t>將安裝程式中所包含的可散布程式碼視為該安裝程式的一部分，未經修改加以散布；</w:t>
      </w:r>
    </w:p>
    <w:p w:rsidR="006B1A86" w:rsidRPr="00A66AEC" w:rsidRDefault="006B1A86" w:rsidP="00B07B8C">
      <w:pPr>
        <w:pStyle w:val="PURBullet-Indented"/>
        <w:numPr>
          <w:ilvl w:val="0"/>
          <w:numId w:val="94"/>
        </w:numPr>
        <w:rPr>
          <w:rFonts w:eastAsia="PMingLiU" w:cs="Arial"/>
          <w:lang w:eastAsia="zh-TW"/>
        </w:rPr>
      </w:pPr>
      <w:r w:rsidRPr="00A66AEC">
        <w:rPr>
          <w:rFonts w:eastAsia="PMingLiU" w:cs="Arial"/>
          <w:lang w:eastAsia="zh-TW"/>
        </w:rPr>
        <w:t>要求經銷商和外部使用者，需同意「保護『可散布程式碼』的程度不得低於本大量授權合約</w:t>
      </w:r>
      <w:r w:rsidRPr="00A66AEC">
        <w:rPr>
          <w:rFonts w:eastAsia="PMingLiU" w:cs="Arial"/>
          <w:lang w:eastAsia="zh-TW"/>
        </w:rPr>
        <w:t xml:space="preserve"> (</w:t>
      </w:r>
      <w:r w:rsidRPr="00A66AEC">
        <w:rPr>
          <w:rFonts w:eastAsia="PMingLiU" w:cs="Arial"/>
          <w:lang w:eastAsia="zh-TW"/>
        </w:rPr>
        <w:t>包含在此所述產品使用權利與「產品清單」</w:t>
      </w:r>
      <w:r w:rsidRPr="00A66AEC">
        <w:rPr>
          <w:rFonts w:eastAsia="PMingLiU" w:cs="Arial"/>
          <w:lang w:eastAsia="zh-TW"/>
        </w:rPr>
        <w:t>)</w:t>
      </w:r>
      <w:r w:rsidRPr="00A66AEC">
        <w:rPr>
          <w:rFonts w:eastAsia="PMingLiU" w:cs="Arial"/>
          <w:lang w:eastAsia="zh-TW"/>
        </w:rPr>
        <w:t>」之相關條款；</w:t>
      </w:r>
    </w:p>
    <w:p w:rsidR="006B1A86" w:rsidRPr="00A66AEC" w:rsidRDefault="006B1A86" w:rsidP="009A33CC">
      <w:pPr>
        <w:pStyle w:val="PURBullet-Indented"/>
        <w:numPr>
          <w:ilvl w:val="0"/>
          <w:numId w:val="94"/>
        </w:numPr>
        <w:rPr>
          <w:rFonts w:eastAsia="PMingLiU" w:cs="Arial"/>
          <w:lang w:eastAsia="zh-TW"/>
        </w:rPr>
      </w:pPr>
      <w:r w:rsidRPr="00A66AEC">
        <w:rPr>
          <w:rFonts w:eastAsia="PMingLiU" w:cs="Arial"/>
          <w:lang w:eastAsia="zh-TW"/>
        </w:rPr>
        <w:t>於程式中標示有效的著作權聲明；以及</w:t>
      </w:r>
    </w:p>
    <w:p w:rsidR="006B1A86" w:rsidRPr="00A66AEC" w:rsidRDefault="006B1A86" w:rsidP="009A33CC">
      <w:pPr>
        <w:pStyle w:val="PURBullet-Indented"/>
        <w:numPr>
          <w:ilvl w:val="0"/>
          <w:numId w:val="94"/>
        </w:numPr>
        <w:rPr>
          <w:rFonts w:eastAsia="PMingLiU" w:cs="Arial"/>
          <w:lang w:eastAsia="zh-TW"/>
        </w:rPr>
      </w:pPr>
      <w:r w:rsidRPr="00A66AEC">
        <w:rPr>
          <w:rFonts w:eastAsia="PMingLiU" w:cs="Arial"/>
          <w:lang w:eastAsia="zh-TW"/>
        </w:rPr>
        <w:t>若因　貴用戶散布或使用程式，而使</w:t>
      </w:r>
      <w:r w:rsidRPr="00A66AEC">
        <w:rPr>
          <w:rFonts w:eastAsia="PMingLiU" w:cs="Arial"/>
          <w:lang w:eastAsia="zh-TW"/>
        </w:rPr>
        <w:t xml:space="preserve"> Microsoft </w:t>
      </w:r>
      <w:r w:rsidRPr="00A66AEC">
        <w:rPr>
          <w:rFonts w:eastAsia="PMingLiU" w:cs="Arial"/>
          <w:lang w:eastAsia="zh-TW"/>
        </w:rPr>
        <w:t>遭他人提出損害賠償請求時，　貴用戶應賠償</w:t>
      </w:r>
      <w:r w:rsidRPr="00A66AEC">
        <w:rPr>
          <w:rFonts w:eastAsia="PMingLiU" w:cs="Arial"/>
          <w:lang w:eastAsia="zh-TW"/>
        </w:rPr>
        <w:t xml:space="preserve"> Microsoft </w:t>
      </w:r>
      <w:r w:rsidRPr="00A66AEC">
        <w:rPr>
          <w:rFonts w:eastAsia="PMingLiU" w:cs="Arial"/>
          <w:lang w:eastAsia="zh-TW"/>
        </w:rPr>
        <w:t>之損失</w:t>
      </w:r>
      <w:r w:rsidRPr="00A66AEC">
        <w:rPr>
          <w:rFonts w:eastAsia="PMingLiU" w:cs="Arial"/>
          <w:lang w:eastAsia="zh-TW"/>
        </w:rPr>
        <w:t xml:space="preserve"> (</w:t>
      </w:r>
      <w:r w:rsidRPr="00A66AEC">
        <w:rPr>
          <w:rFonts w:eastAsia="PMingLiU" w:cs="Arial"/>
          <w:lang w:eastAsia="zh-TW"/>
        </w:rPr>
        <w:t>包括律師費</w:t>
      </w:r>
      <w:r w:rsidRPr="00A66AEC">
        <w:rPr>
          <w:rFonts w:eastAsia="PMingLiU" w:cs="Arial"/>
          <w:lang w:eastAsia="zh-TW"/>
        </w:rPr>
        <w:t>)</w:t>
      </w:r>
      <w:r w:rsidRPr="00A66AEC">
        <w:rPr>
          <w:rFonts w:eastAsia="PMingLiU" w:cs="Arial"/>
          <w:lang w:eastAsia="zh-TW"/>
        </w:rPr>
        <w:t>，為其辯護並使其免遭損害。</w:t>
      </w:r>
    </w:p>
    <w:p w:rsidR="006B1A86" w:rsidRPr="00A66AEC" w:rsidRDefault="006B1A86" w:rsidP="006B1A86">
      <w:pPr>
        <w:pStyle w:val="PURBlueStrong-Indented"/>
        <w:rPr>
          <w:rFonts w:eastAsia="PMingLiU" w:cs="Arial"/>
          <w:spacing w:val="0"/>
          <w:lang w:eastAsia="zh-TW"/>
        </w:rPr>
      </w:pPr>
      <w:r w:rsidRPr="00A66AEC">
        <w:rPr>
          <w:rFonts w:eastAsia="PMingLiU" w:cs="Arial"/>
          <w:spacing w:val="0"/>
          <w:lang w:eastAsia="zh-TW"/>
        </w:rPr>
        <w:t>散布限制</w:t>
      </w:r>
    </w:p>
    <w:p w:rsidR="006B1A86" w:rsidRPr="00A66AEC" w:rsidRDefault="006B1A86" w:rsidP="006B1A86">
      <w:pPr>
        <w:pStyle w:val="PURBody-Indented"/>
        <w:rPr>
          <w:rFonts w:eastAsia="PMingLiU" w:cs="Arial"/>
          <w:lang w:eastAsia="zh-TW"/>
        </w:rPr>
      </w:pPr>
      <w:r w:rsidRPr="00A66AEC">
        <w:rPr>
          <w:rFonts w:eastAsia="PMingLiU" w:cs="Arial"/>
          <w:lang w:eastAsia="zh-TW"/>
        </w:rPr>
        <w:t xml:space="preserve">　貴用戶不得：</w:t>
      </w:r>
    </w:p>
    <w:p w:rsidR="006B1A86" w:rsidRPr="00A66AEC" w:rsidRDefault="006B1A86" w:rsidP="009A33CC">
      <w:pPr>
        <w:pStyle w:val="PURBullet-Indented"/>
        <w:numPr>
          <w:ilvl w:val="0"/>
          <w:numId w:val="95"/>
        </w:numPr>
        <w:rPr>
          <w:rFonts w:eastAsia="PMingLiU" w:cs="Arial"/>
          <w:lang w:eastAsia="zh-TW"/>
        </w:rPr>
      </w:pPr>
      <w:r w:rsidRPr="00A66AEC">
        <w:rPr>
          <w:rFonts w:eastAsia="PMingLiU" w:cs="Arial"/>
          <w:lang w:eastAsia="zh-TW"/>
        </w:rPr>
        <w:t>變更可散布程式碼中之任何著作權、商標或專利聲明；</w:t>
      </w:r>
    </w:p>
    <w:p w:rsidR="006B1A86" w:rsidRPr="00A66AEC" w:rsidRDefault="006B1A86" w:rsidP="009A33CC">
      <w:pPr>
        <w:pStyle w:val="PURBullet-Indented"/>
        <w:numPr>
          <w:ilvl w:val="0"/>
          <w:numId w:val="95"/>
        </w:numPr>
        <w:rPr>
          <w:rFonts w:eastAsia="PMingLiU" w:cs="Arial"/>
        </w:rPr>
      </w:pPr>
      <w:r w:rsidRPr="00A66AEC">
        <w:rPr>
          <w:rFonts w:eastAsia="PMingLiU" w:cs="Arial"/>
        </w:rPr>
        <w:t>於　貴用戶的程式名稱使用</w:t>
      </w:r>
      <w:r w:rsidRPr="00A66AEC">
        <w:rPr>
          <w:rFonts w:eastAsia="PMingLiU" w:cs="Arial"/>
        </w:rPr>
        <w:t xml:space="preserve"> Microsoft </w:t>
      </w:r>
      <w:r w:rsidRPr="00A66AEC">
        <w:rPr>
          <w:rFonts w:eastAsia="PMingLiU" w:cs="Arial"/>
        </w:rPr>
        <w:t>的商標，或暗示該程式來自</w:t>
      </w:r>
      <w:r w:rsidRPr="00A66AEC">
        <w:rPr>
          <w:rFonts w:eastAsia="PMingLiU" w:cs="Arial"/>
        </w:rPr>
        <w:t xml:space="preserve"> Microsoft </w:t>
      </w:r>
      <w:r w:rsidRPr="00A66AEC">
        <w:rPr>
          <w:rFonts w:eastAsia="PMingLiU" w:cs="Arial"/>
        </w:rPr>
        <w:t>或由</w:t>
      </w:r>
      <w:r w:rsidRPr="00A66AEC">
        <w:rPr>
          <w:rFonts w:eastAsia="PMingLiU" w:cs="Arial"/>
        </w:rPr>
        <w:t xml:space="preserve"> Microsoft </w:t>
      </w:r>
      <w:r w:rsidRPr="00A66AEC">
        <w:rPr>
          <w:rFonts w:eastAsia="PMingLiU" w:cs="Arial"/>
        </w:rPr>
        <w:t>背書；</w:t>
      </w:r>
    </w:p>
    <w:p w:rsidR="006B1A86" w:rsidRPr="00A66AEC" w:rsidRDefault="006B1A86" w:rsidP="009A33CC">
      <w:pPr>
        <w:pStyle w:val="PURBullet-Indented"/>
        <w:numPr>
          <w:ilvl w:val="0"/>
          <w:numId w:val="95"/>
        </w:numPr>
        <w:rPr>
          <w:rFonts w:eastAsia="PMingLiU" w:cs="Arial"/>
        </w:rPr>
      </w:pPr>
      <w:r w:rsidRPr="00A66AEC">
        <w:rPr>
          <w:rFonts w:eastAsia="PMingLiU" w:cs="Arial"/>
        </w:rPr>
        <w:t>散布可散布程式碼，使其在</w:t>
      </w:r>
      <w:r w:rsidRPr="00A66AEC">
        <w:rPr>
          <w:rFonts w:eastAsia="PMingLiU" w:cs="Arial"/>
        </w:rPr>
        <w:t xml:space="preserve"> Microsoft </w:t>
      </w:r>
      <w:r w:rsidRPr="00A66AEC">
        <w:rPr>
          <w:rFonts w:eastAsia="PMingLiU" w:cs="Arial"/>
        </w:rPr>
        <w:t>作業系統、執行階段技術或應用程式平台以外的平台上執行，惟供網站或</w:t>
      </w:r>
      <w:r w:rsidRPr="00A66AEC">
        <w:rPr>
          <w:rFonts w:eastAsia="PMingLiU" w:cs="Arial"/>
        </w:rPr>
        <w:t xml:space="preserve"> Web </w:t>
      </w:r>
      <w:r w:rsidRPr="00A66AEC">
        <w:rPr>
          <w:rFonts w:eastAsia="PMingLiU" w:cs="Arial"/>
        </w:rPr>
        <w:t>應用程式中使用之包含的</w:t>
      </w:r>
      <w:r w:rsidRPr="00A66AEC">
        <w:rPr>
          <w:rFonts w:eastAsia="PMingLiU" w:cs="Arial"/>
        </w:rPr>
        <w:t xml:space="preserve"> JavaScript</w:t>
      </w:r>
      <w:r w:rsidRPr="00A66AEC">
        <w:rPr>
          <w:rFonts w:eastAsia="PMingLiU" w:cs="Arial"/>
        </w:rPr>
        <w:t>、</w:t>
      </w:r>
      <w:r w:rsidRPr="00A66AEC">
        <w:rPr>
          <w:rFonts w:eastAsia="PMingLiU" w:cs="Arial"/>
        </w:rPr>
        <w:t xml:space="preserve">CSS </w:t>
      </w:r>
      <w:r w:rsidRPr="00A66AEC">
        <w:rPr>
          <w:rFonts w:eastAsia="PMingLiU" w:cs="Arial"/>
        </w:rPr>
        <w:t>和</w:t>
      </w:r>
      <w:r w:rsidRPr="00A66AEC">
        <w:rPr>
          <w:rFonts w:eastAsia="PMingLiU" w:cs="Arial"/>
        </w:rPr>
        <w:t xml:space="preserve"> HTML </w:t>
      </w:r>
      <w:r w:rsidRPr="00A66AEC">
        <w:rPr>
          <w:rFonts w:eastAsia="PMingLiU" w:cs="Arial"/>
        </w:rPr>
        <w:t>檔</w:t>
      </w:r>
      <w:r w:rsidRPr="00A66AEC">
        <w:rPr>
          <w:rFonts w:eastAsia="PMingLiU" w:cs="Arial"/>
        </w:rPr>
        <w:t xml:space="preserve"> (</w:t>
      </w:r>
      <w:r w:rsidRPr="00A66AEC">
        <w:rPr>
          <w:rFonts w:eastAsia="PMingLiU" w:cs="Arial"/>
        </w:rPr>
        <w:t>相對於</w:t>
      </w:r>
      <w:r w:rsidRPr="00A66AEC">
        <w:rPr>
          <w:rFonts w:eastAsia="PMingLiU" w:cs="Arial"/>
        </w:rPr>
        <w:t xml:space="preserve"> Windows Library for JavaScript </w:t>
      </w:r>
      <w:r w:rsidRPr="00A66AEC">
        <w:rPr>
          <w:rFonts w:eastAsia="PMingLiU" w:cs="Arial"/>
        </w:rPr>
        <w:t>檔案</w:t>
      </w:r>
      <w:r w:rsidRPr="00A66AEC">
        <w:rPr>
          <w:rFonts w:eastAsia="PMingLiU" w:cs="Arial"/>
        </w:rPr>
        <w:t xml:space="preserve">) </w:t>
      </w:r>
      <w:r w:rsidRPr="00A66AEC">
        <w:rPr>
          <w:rFonts w:eastAsia="PMingLiU" w:cs="Arial"/>
        </w:rPr>
        <w:t>除外，　貴用戶可以散布包含的</w:t>
      </w:r>
      <w:r w:rsidRPr="00A66AEC">
        <w:rPr>
          <w:rFonts w:eastAsia="PMingLiU" w:cs="Arial"/>
        </w:rPr>
        <w:t xml:space="preserve"> JavaScript</w:t>
      </w:r>
      <w:r w:rsidRPr="00A66AEC">
        <w:rPr>
          <w:rFonts w:eastAsia="PMingLiU" w:cs="Arial"/>
        </w:rPr>
        <w:t>、</w:t>
      </w:r>
      <w:r w:rsidRPr="00A66AEC">
        <w:rPr>
          <w:rFonts w:eastAsia="PMingLiU" w:cs="Arial"/>
        </w:rPr>
        <w:t xml:space="preserve">CSS </w:t>
      </w:r>
      <w:r w:rsidRPr="00A66AEC">
        <w:rPr>
          <w:rFonts w:eastAsia="PMingLiU" w:cs="Arial"/>
        </w:rPr>
        <w:t>和</w:t>
      </w:r>
      <w:r w:rsidRPr="00A66AEC">
        <w:rPr>
          <w:rFonts w:eastAsia="PMingLiU" w:cs="Arial"/>
        </w:rPr>
        <w:t xml:space="preserve"> HTML </w:t>
      </w:r>
      <w:r w:rsidRPr="00A66AEC">
        <w:rPr>
          <w:rFonts w:eastAsia="PMingLiU" w:cs="Arial"/>
        </w:rPr>
        <w:t>檔以便執行任何平台；</w:t>
      </w:r>
    </w:p>
    <w:p w:rsidR="006B1A86" w:rsidRPr="00A66AEC" w:rsidRDefault="006B1A86" w:rsidP="009A33CC">
      <w:pPr>
        <w:pStyle w:val="PURBullet-Indented"/>
        <w:numPr>
          <w:ilvl w:val="0"/>
          <w:numId w:val="95"/>
        </w:numPr>
        <w:rPr>
          <w:rFonts w:eastAsia="PMingLiU" w:cs="Arial"/>
          <w:lang w:eastAsia="zh-TW"/>
        </w:rPr>
      </w:pPr>
      <w:r w:rsidRPr="00A66AEC">
        <w:rPr>
          <w:rFonts w:eastAsia="PMingLiU" w:cs="Arial"/>
          <w:lang w:eastAsia="zh-TW"/>
        </w:rPr>
        <w:t>將可散布程式碼置於惡意、欺騙或違法的程式碼中；或</w:t>
      </w:r>
    </w:p>
    <w:p w:rsidR="006B1A86" w:rsidRPr="00A66AEC" w:rsidRDefault="006B1A86" w:rsidP="002959F2">
      <w:pPr>
        <w:pStyle w:val="PURHeading2"/>
        <w:spacing w:line="240" w:lineRule="auto"/>
        <w:ind w:left="274"/>
        <w:rPr>
          <w:rFonts w:ascii="Arial" w:eastAsia="PMingLiU" w:hAnsi="Arial" w:cs="Arial"/>
          <w:lang w:eastAsia="zh-TW"/>
        </w:rPr>
      </w:pPr>
      <w:r w:rsidRPr="00A66AEC">
        <w:rPr>
          <w:rFonts w:ascii="Arial" w:eastAsia="PMingLiU" w:hAnsi="Arial" w:cs="Arial"/>
          <w:color w:val="auto"/>
          <w:sz w:val="18"/>
          <w:lang w:eastAsia="zh-TW"/>
        </w:rPr>
        <w:lastRenderedPageBreak/>
        <w:t>修改或散布任何「可散布程式碼」的原始碼，並因此使其任何部分受到「除外授權」之拘束。除外授權係指在使用、修改或散布時，應遵守下列條件：程式碼應以原始碼之形式揭露或散布，或他人有權利予以修改。</w:t>
      </w:r>
    </w:p>
    <w:p w:rsidR="003B1F78" w:rsidRPr="00615285" w:rsidRDefault="003B1F78" w:rsidP="003B1F78">
      <w:pPr>
        <w:pStyle w:val="PURHeading2"/>
        <w:rPr>
          <w:rFonts w:ascii="Arial" w:eastAsia="PMingLiU" w:hAnsi="Arial" w:cs="Arial"/>
          <w:b/>
          <w:bCs/>
          <w:lang w:eastAsia="zh-TW"/>
        </w:rPr>
      </w:pPr>
      <w:r w:rsidRPr="00615285">
        <w:rPr>
          <w:rFonts w:ascii="Arial" w:eastAsia="PMingLiU" w:hAnsi="Arial" w:cs="Arial"/>
          <w:b/>
          <w:bCs/>
          <w:lang w:eastAsia="zh-TW"/>
        </w:rPr>
        <w:t>軟體加上服務</w:t>
      </w:r>
      <w:r w:rsidRPr="00615285">
        <w:rPr>
          <w:rFonts w:ascii="Arial" w:eastAsia="PMingLiU" w:hAnsi="Arial" w:cs="Arial"/>
          <w:b/>
          <w:bCs/>
        </w:rPr>
        <w:fldChar w:fldCharType="begin"/>
      </w:r>
      <w:r w:rsidRPr="00615285">
        <w:rPr>
          <w:rFonts w:ascii="Arial" w:eastAsia="PMingLiU" w:hAnsi="Arial" w:cs="Arial"/>
          <w:b/>
          <w:bCs/>
          <w:lang w:eastAsia="zh-TW"/>
        </w:rPr>
        <w:instrText xml:space="preserve">TC </w:instrText>
      </w:r>
      <w:bookmarkStart w:id="248" w:name="_Toc374025903"/>
      <w:r w:rsidRPr="00615285">
        <w:rPr>
          <w:rFonts w:ascii="Arial" w:eastAsia="PMingLiU" w:hAnsi="Arial" w:cs="Arial"/>
          <w:b/>
          <w:bCs/>
          <w:lang w:eastAsia="zh-TW"/>
        </w:rPr>
        <w:instrText>軟體加上服務</w:instrText>
      </w:r>
      <w:bookmarkEnd w:id="248"/>
      <w:r w:rsidRPr="00615285">
        <w:rPr>
          <w:rFonts w:ascii="Arial" w:eastAsia="PMingLiU" w:hAnsi="Arial" w:cs="Arial"/>
          <w:b/>
          <w:bCs/>
          <w:lang w:eastAsia="zh-TW"/>
        </w:rPr>
        <w:instrText xml:space="preserve"> \l 2 </w:instrText>
      </w:r>
      <w:bookmarkStart w:id="249" w:name="_Toc339624742"/>
      <w:bookmarkStart w:id="250" w:name="_Toc341260696"/>
      <w:bookmarkStart w:id="251" w:name="_Toc341260923"/>
      <w:bookmarkStart w:id="252" w:name="_Toc364068005"/>
      <w:bookmarkStart w:id="253" w:name="_Toc364068361"/>
      <w:bookmarkStart w:id="254" w:name="_Toc364695379"/>
      <w:bookmarkStart w:id="255" w:name="_Toc370712501"/>
      <w:bookmarkEnd w:id="249"/>
      <w:bookmarkEnd w:id="250"/>
      <w:bookmarkEnd w:id="251"/>
      <w:bookmarkEnd w:id="252"/>
      <w:bookmarkEnd w:id="253"/>
      <w:bookmarkEnd w:id="254"/>
      <w:bookmarkEnd w:id="255"/>
      <w:r w:rsidRPr="00615285">
        <w:rPr>
          <w:rFonts w:ascii="Arial" w:eastAsia="PMingLiU" w:hAnsi="Arial" w:cs="Arial"/>
          <w:b/>
          <w:bCs/>
        </w:rPr>
        <w:fldChar w:fldCharType="end"/>
      </w:r>
    </w:p>
    <w:p w:rsidR="00C30D1A" w:rsidRPr="00A66AEC" w:rsidRDefault="003B1F78" w:rsidP="00C30D1A">
      <w:pPr>
        <w:pStyle w:val="PURBody-Indented"/>
        <w:rPr>
          <w:rFonts w:eastAsia="PMingLiU" w:cs="Arial"/>
          <w:lang w:eastAsia="zh-TW"/>
        </w:rPr>
      </w:pPr>
      <w:r w:rsidRPr="00A66AEC">
        <w:rPr>
          <w:rFonts w:eastAsia="PMingLiU" w:cs="Arial"/>
          <w:lang w:eastAsia="zh-TW"/>
        </w:rPr>
        <w:t xml:space="preserve">Microsoft </w:t>
      </w:r>
      <w:r w:rsidRPr="00A66AEC">
        <w:rPr>
          <w:rFonts w:eastAsia="PMingLiU" w:cs="Arial"/>
          <w:lang w:eastAsia="zh-TW"/>
        </w:rPr>
        <w:t>得經由透過網際網路與</w:t>
      </w:r>
      <w:r w:rsidRPr="00A66AEC">
        <w:rPr>
          <w:rFonts w:eastAsia="PMingLiU" w:cs="Arial"/>
          <w:lang w:eastAsia="zh-TW"/>
        </w:rPr>
        <w:t xml:space="preserve"> Microsoft </w:t>
      </w:r>
      <w:r w:rsidRPr="00A66AEC">
        <w:rPr>
          <w:rFonts w:eastAsia="PMingLiU" w:cs="Arial"/>
          <w:lang w:eastAsia="zh-TW"/>
        </w:rPr>
        <w:t>或服務提供者電腦系統進行連線之軟體功能，而提供服務。並得隨時變更或取消這些服務。　貴用戶不得以任何可能導致服務遭受損害，或是任何會影響他人使用該服務之方式使用這些服務。　貴用戶不得透過任何方法，使用這些服務以試圖在未經授權的情況下，存取任何服務、資料、帳戶或網路。</w:t>
      </w:r>
    </w:p>
    <w:p w:rsidR="0082133B" w:rsidRPr="00A66AEC" w:rsidRDefault="0043216F" w:rsidP="0009765C">
      <w:pPr>
        <w:pStyle w:val="PURBreadcrumb"/>
        <w:rPr>
          <w:rFonts w:ascii="Arial" w:eastAsia="PMingLiU" w:hAnsi="Arial" w:cs="Arial"/>
          <w:lang w:eastAsia="zh-TW"/>
        </w:rPr>
      </w:pPr>
      <w:hyperlink w:anchor="_Sec4">
        <w:r w:rsidR="0007456D" w:rsidRPr="00A66AEC">
          <w:rPr>
            <w:rFonts w:ascii="Arial" w:eastAsia="PMingLiU" w:hAnsi="Arial" w:cs="Arial"/>
            <w:color w:val="00467F"/>
            <w:u w:val="single"/>
            <w:lang w:eastAsia="zh-TW"/>
          </w:rPr>
          <w:t>目錄</w:t>
        </w:r>
      </w:hyperlink>
      <w:r w:rsidR="0007456D" w:rsidRPr="00A66AEC">
        <w:rPr>
          <w:rFonts w:ascii="Arial" w:eastAsia="PMingLiU" w:hAnsi="Arial" w:cs="Arial"/>
          <w:lang w:eastAsia="zh-TW"/>
        </w:rPr>
        <w:t xml:space="preserve">/ </w:t>
      </w:r>
      <w:hyperlink w:anchor="General_License_Terms" w:history="1">
        <w:r w:rsidR="0007456D" w:rsidRPr="00A66AEC">
          <w:rPr>
            <w:rStyle w:val="Hyperlink"/>
            <w:rFonts w:ascii="Arial" w:eastAsia="PMingLiU" w:hAnsi="Arial" w:cs="Arial"/>
            <w:lang w:eastAsia="zh-TW"/>
          </w:rPr>
          <w:t>一般條款</w:t>
        </w:r>
      </w:hyperlink>
    </w:p>
    <w:p w:rsidR="00DC5352" w:rsidRPr="00A66AEC" w:rsidRDefault="00DC5352">
      <w:pPr>
        <w:spacing w:line="240" w:lineRule="exact"/>
        <w:rPr>
          <w:rFonts w:eastAsia="PMingLiU" w:cs="Arial"/>
          <w:lang w:eastAsia="zh-TW"/>
        </w:rPr>
        <w:sectPr w:rsidR="00DC5352" w:rsidRPr="00A66AEC" w:rsidSect="00780700">
          <w:footerReference w:type="default" r:id="rId36"/>
          <w:pgSz w:w="12240" w:h="15840" w:code="1"/>
          <w:pgMar w:top="1170" w:right="720" w:bottom="720" w:left="720" w:header="432" w:footer="288" w:gutter="0"/>
          <w:cols w:space="360"/>
        </w:sectPr>
      </w:pPr>
      <w:bookmarkStart w:id="256" w:name="_Sec64"/>
    </w:p>
    <w:p w:rsidR="0082133B" w:rsidRPr="00A66AEC" w:rsidRDefault="00073E6B" w:rsidP="00FF2856">
      <w:pPr>
        <w:pStyle w:val="PURSectionHeading"/>
        <w:rPr>
          <w:rFonts w:eastAsia="PMingLiU" w:cs="Arial"/>
          <w:spacing w:val="0"/>
          <w:lang w:eastAsia="zh-TW"/>
        </w:rPr>
      </w:pPr>
      <w:r w:rsidRPr="00A66AEC">
        <w:rPr>
          <w:rFonts w:eastAsia="PMingLiU" w:cs="Arial"/>
          <w:spacing w:val="0"/>
          <w:lang w:eastAsia="zh-TW"/>
        </w:rPr>
        <w:lastRenderedPageBreak/>
        <w:t>服務專屬授權條款</w:t>
      </w:r>
      <w:bookmarkEnd w:id="256"/>
      <w:r w:rsidRPr="00A66AEC">
        <w:rPr>
          <w:rFonts w:eastAsia="PMingLiU" w:cs="Arial"/>
          <w:spacing w:val="0"/>
        </w:rPr>
        <w:fldChar w:fldCharType="begin"/>
      </w:r>
      <w:r w:rsidR="00B45CF6" w:rsidRPr="00A66AEC">
        <w:rPr>
          <w:rFonts w:eastAsia="PMingLiU" w:cs="Arial"/>
          <w:spacing w:val="0"/>
          <w:lang w:eastAsia="zh-TW"/>
        </w:rPr>
        <w:instrText xml:space="preserve">TC " </w:instrText>
      </w:r>
      <w:bookmarkStart w:id="257" w:name="_Toc374025904"/>
      <w:r w:rsidR="00B45CF6" w:rsidRPr="00A66AEC">
        <w:rPr>
          <w:rFonts w:eastAsia="PMingLiU" w:cs="Arial"/>
          <w:spacing w:val="0"/>
          <w:lang w:eastAsia="zh-TW"/>
        </w:rPr>
        <w:instrText>服務專屬授權條款</w:instrText>
      </w:r>
      <w:bookmarkEnd w:id="257"/>
      <w:r w:rsidR="00B45CF6" w:rsidRPr="00A66AEC">
        <w:rPr>
          <w:rFonts w:eastAsia="PMingLiU" w:cs="Arial"/>
          <w:spacing w:val="0"/>
          <w:lang w:eastAsia="zh-TW"/>
        </w:rPr>
        <w:instrText xml:space="preserve">" \l 1 </w:instrText>
      </w:r>
      <w:r w:rsidRPr="00A66AEC">
        <w:rPr>
          <w:rFonts w:eastAsia="PMingLiU" w:cs="Arial"/>
          <w:spacing w:val="0"/>
        </w:rPr>
        <w:fldChar w:fldCharType="end"/>
      </w:r>
    </w:p>
    <w:p w:rsidR="00557D8E" w:rsidRPr="00A66AEC" w:rsidRDefault="00602BA1" w:rsidP="00903115">
      <w:pPr>
        <w:pStyle w:val="PURProductName"/>
        <w:rPr>
          <w:rFonts w:eastAsia="PMingLiU" w:cs="Arial"/>
        </w:rPr>
      </w:pPr>
      <w:bookmarkStart w:id="258" w:name="_Sec460"/>
      <w:bookmarkStart w:id="259" w:name="_Sec361"/>
      <w:r w:rsidRPr="00A66AEC">
        <w:rPr>
          <w:rFonts w:eastAsia="PMingLiU" w:cs="Arial"/>
          <w:b/>
          <w:sz w:val="32"/>
          <w:szCs w:val="32"/>
        </w:rPr>
        <w:t xml:space="preserve">Microsoft Dynamics CRM Online </w:t>
      </w:r>
      <w:r w:rsidRPr="00A66AEC">
        <w:rPr>
          <w:rFonts w:eastAsia="PMingLiU" w:cs="Arial"/>
          <w:b/>
          <w:sz w:val="32"/>
          <w:szCs w:val="32"/>
        </w:rPr>
        <w:t>服務</w:t>
      </w:r>
      <w:r w:rsidRPr="00A66AEC">
        <w:rPr>
          <w:rFonts w:eastAsia="PMingLiU" w:cs="Arial"/>
        </w:rPr>
        <w:fldChar w:fldCharType="begin"/>
      </w:r>
      <w:r w:rsidR="00E01841" w:rsidRPr="00A66AEC">
        <w:rPr>
          <w:rFonts w:eastAsia="PMingLiU" w:cs="Arial"/>
        </w:rPr>
        <w:instrText>TC "</w:instrText>
      </w:r>
      <w:bookmarkStart w:id="260" w:name="_Toc374025905"/>
      <w:r w:rsidR="00E01841" w:rsidRPr="00A66AEC">
        <w:rPr>
          <w:rFonts w:eastAsia="PMingLiU" w:cs="Arial"/>
        </w:rPr>
        <w:instrText xml:space="preserve">Microsoft Dynamics CRM Online </w:instrText>
      </w:r>
      <w:r w:rsidR="00E01841" w:rsidRPr="00A66AEC">
        <w:rPr>
          <w:rFonts w:eastAsia="PMingLiU" w:cs="Arial"/>
        </w:rPr>
        <w:instrText>服務</w:instrText>
      </w:r>
      <w:bookmarkEnd w:id="260"/>
      <w:r w:rsidR="00E01841" w:rsidRPr="00A66AEC">
        <w:rPr>
          <w:rFonts w:eastAsia="PMingLiU" w:cs="Arial"/>
        </w:rPr>
        <w:instrText xml:space="preserve">" \l 2 </w:instrText>
      </w:r>
      <w:r w:rsidRPr="00A66AEC">
        <w:rPr>
          <w:rFonts w:eastAsia="PMingLiU" w:cs="Arial"/>
        </w:rPr>
        <w:fldChar w:fldCharType="end"/>
      </w:r>
    </w:p>
    <w:p w:rsidR="00602BA1" w:rsidRPr="00A66AEC" w:rsidRDefault="00602BA1" w:rsidP="00602BA1">
      <w:pPr>
        <w:pStyle w:val="PURProductName"/>
        <w:rPr>
          <w:rFonts w:eastAsia="PMingLiU" w:cs="Arial"/>
        </w:rPr>
      </w:pPr>
      <w:r w:rsidRPr="00A66AEC">
        <w:rPr>
          <w:rFonts w:eastAsia="PMingLiU" w:cs="Arial"/>
        </w:rPr>
        <w:t>Microsoft Dynamics CRM Online Essential</w:t>
      </w:r>
      <w:r w:rsidRPr="00A66AEC">
        <w:rPr>
          <w:rFonts w:eastAsia="PMingLiU" w:cs="Arial"/>
        </w:rPr>
        <w:fldChar w:fldCharType="begin"/>
      </w:r>
      <w:r w:rsidRPr="00A66AEC">
        <w:rPr>
          <w:rFonts w:eastAsia="PMingLiU" w:cs="Arial"/>
        </w:rPr>
        <w:instrText>XE "Microsoft Dynamics CRM Online Essential"</w:instrText>
      </w:r>
      <w:r w:rsidRPr="00A66AEC">
        <w:rPr>
          <w:rFonts w:eastAsia="PMingLiU" w:cs="Arial"/>
        </w:rPr>
        <w:fldChar w:fldCharType="end"/>
      </w:r>
      <w:r w:rsidRPr="00A66AEC">
        <w:rPr>
          <w:rFonts w:eastAsia="PMingLiU" w:cs="Arial"/>
        </w:rPr>
        <w:fldChar w:fldCharType="begin"/>
      </w:r>
      <w:r w:rsidRPr="00A66AEC">
        <w:rPr>
          <w:rFonts w:eastAsia="PMingLiU" w:cs="Arial"/>
        </w:rPr>
        <w:instrText xml:space="preserve"> TC "</w:instrText>
      </w:r>
      <w:bookmarkStart w:id="261" w:name="_Toc374025906"/>
      <w:r w:rsidRPr="00A66AEC">
        <w:rPr>
          <w:rFonts w:eastAsia="PMingLiU" w:cs="Arial"/>
        </w:rPr>
        <w:instrText xml:space="preserve">Microsoft Dynamics CRM Online </w:instrText>
      </w:r>
      <w:r w:rsidR="00E01841" w:rsidRPr="00A66AEC">
        <w:rPr>
          <w:rFonts w:eastAsia="PMingLiU" w:cs="Arial"/>
        </w:rPr>
        <w:instrText>Essential</w:instrText>
      </w:r>
      <w:bookmarkEnd w:id="261"/>
      <w:r w:rsidRPr="00A66AEC">
        <w:rPr>
          <w:rFonts w:eastAsia="PMingLiU" w:cs="Arial"/>
        </w:rPr>
        <w:instrText xml:space="preserve">" \l </w:instrText>
      </w:r>
      <w:r w:rsidR="00E01841" w:rsidRPr="00A66AEC">
        <w:rPr>
          <w:rFonts w:eastAsia="PMingLiU" w:cs="Arial"/>
        </w:rPr>
        <w:instrText>3</w:instrText>
      </w:r>
      <w:r w:rsidRPr="00A66AEC">
        <w:rPr>
          <w:rFonts w:eastAsia="PMingLiU" w:cs="Arial"/>
        </w:rPr>
        <w:fldChar w:fldCharType="end"/>
      </w:r>
    </w:p>
    <w:p w:rsidR="00602BA1" w:rsidRPr="00A66AEC" w:rsidRDefault="00602BA1" w:rsidP="00602BA1">
      <w:pPr>
        <w:pStyle w:val="PURBlueBGHeader"/>
        <w:rPr>
          <w:rFonts w:eastAsia="PMingLiU" w:cs="Arial"/>
        </w:rPr>
      </w:pPr>
      <w:r w:rsidRPr="00A66AEC">
        <w:rPr>
          <w:rFonts w:eastAsia="PMingLiU" w:cs="Arial"/>
        </w:rPr>
        <w:t>使用者訂閱使用權</w:t>
      </w:r>
    </w:p>
    <w:tbl>
      <w:tblPr>
        <w:tblStyle w:val="PURTableNoVertical"/>
        <w:tblW w:w="0" w:type="auto"/>
        <w:tblLook w:val="04A0" w:firstRow="1" w:lastRow="0" w:firstColumn="1" w:lastColumn="0" w:noHBand="0" w:noVBand="1"/>
      </w:tblPr>
      <w:tblGrid>
        <w:gridCol w:w="5252"/>
        <w:gridCol w:w="5274"/>
      </w:tblGrid>
      <w:tr w:rsidR="00602BA1" w:rsidRPr="00A66AEC" w:rsidTr="008B768A">
        <w:trPr>
          <w:cnfStyle w:val="100000000000" w:firstRow="1" w:lastRow="0" w:firstColumn="0" w:lastColumn="0" w:oddVBand="0" w:evenVBand="0" w:oddHBand="0" w:evenHBand="0" w:firstRowFirstColumn="0" w:firstRowLastColumn="0" w:lastRowFirstColumn="0" w:lastRowLastColumn="0"/>
        </w:trPr>
        <w:tc>
          <w:tcPr>
            <w:tcW w:w="5310" w:type="dxa"/>
            <w:hideMark/>
          </w:tcPr>
          <w:p w:rsidR="00602BA1" w:rsidRPr="00A66AEC" w:rsidRDefault="00602BA1" w:rsidP="003F6E4F">
            <w:pPr>
              <w:pStyle w:val="PURBody"/>
              <w:rPr>
                <w:rFonts w:eastAsia="PMingLiU" w:cs="Arial"/>
                <w:lang w:eastAsia="zh-TW"/>
              </w:rPr>
            </w:pPr>
            <w:r w:rsidRPr="00A66AEC">
              <w:rPr>
                <w:rFonts w:eastAsia="PMingLiU" w:cs="Arial"/>
                <w:b/>
                <w:i/>
                <w:lang w:eastAsia="zh-TW"/>
              </w:rPr>
              <w:t xml:space="preserve">　貴用戶下列每一項目均需取得：</w:t>
            </w:r>
          </w:p>
          <w:p w:rsidR="00602BA1" w:rsidRPr="00A66AEC" w:rsidRDefault="00602BA1" w:rsidP="007E3BF8">
            <w:pPr>
              <w:pStyle w:val="PURBullet"/>
              <w:numPr>
                <w:ilvl w:val="0"/>
                <w:numId w:val="86"/>
              </w:numPr>
              <w:rPr>
                <w:rFonts w:eastAsia="PMingLiU" w:cs="Arial"/>
              </w:rPr>
            </w:pPr>
            <w:r w:rsidRPr="00A66AEC">
              <w:rPr>
                <w:rFonts w:eastAsia="PMingLiU" w:cs="Arial"/>
                <w:lang w:eastAsia="zh-TW"/>
              </w:rPr>
              <w:t>必須對線上服務或相關軟體之具備基本使用存取之使用者。</w:t>
            </w:r>
            <w:r w:rsidRPr="00A66AEC">
              <w:rPr>
                <w:rFonts w:eastAsia="PMingLiU" w:cs="Arial"/>
              </w:rPr>
              <w:t>然而，除非使用</w:t>
            </w:r>
            <w:r w:rsidRPr="00A66AEC">
              <w:rPr>
                <w:rFonts w:eastAsia="PMingLiU" w:cs="Arial"/>
              </w:rPr>
              <w:t xml:space="preserve"> Microsoft Dynamics CRM </w:t>
            </w:r>
            <w:r w:rsidRPr="00A66AEC">
              <w:rPr>
                <w:rFonts w:eastAsia="PMingLiU" w:cs="Arial"/>
              </w:rPr>
              <w:t>用戶端，否則外部使用者不需要必要的訂閱使用權便能存取線上服務。</w:t>
            </w:r>
          </w:p>
        </w:tc>
        <w:tc>
          <w:tcPr>
            <w:tcW w:w="5332" w:type="dxa"/>
            <w:hideMark/>
          </w:tcPr>
          <w:p w:rsidR="00602BA1" w:rsidRPr="00A66AEC" w:rsidRDefault="00602BA1" w:rsidP="003F6E4F">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p w:rsidR="00602BA1" w:rsidRPr="00A66AEC" w:rsidRDefault="00602BA1" w:rsidP="007E3BF8">
            <w:pPr>
              <w:pStyle w:val="PURBullet"/>
              <w:numPr>
                <w:ilvl w:val="0"/>
                <w:numId w:val="81"/>
              </w:numPr>
              <w:rPr>
                <w:rFonts w:eastAsia="PMingLiU" w:cs="Arial"/>
              </w:rPr>
            </w:pPr>
            <w:r w:rsidRPr="00A66AEC">
              <w:rPr>
                <w:rFonts w:eastAsia="PMingLiU" w:cs="Arial"/>
              </w:rPr>
              <w:t xml:space="preserve">Microsoft Dynamics CRM Online Essential </w:t>
            </w:r>
            <w:r w:rsidR="008B768A" w:rsidRPr="00A66AEC">
              <w:rPr>
                <w:rFonts w:eastAsia="PMingLiU" w:cs="Arial"/>
              </w:rPr>
              <w:br/>
            </w:r>
            <w:r w:rsidRPr="00A66AEC">
              <w:rPr>
                <w:rFonts w:eastAsia="PMingLiU" w:cs="Arial"/>
              </w:rPr>
              <w:t>使用者訂閱使用權，</w:t>
            </w:r>
            <w:r w:rsidRPr="00A66AEC">
              <w:rPr>
                <w:rFonts w:eastAsia="PMingLiU" w:cs="Arial"/>
                <w:b/>
              </w:rPr>
              <w:t>或</w:t>
            </w:r>
          </w:p>
          <w:p w:rsidR="007E3BF8" w:rsidRPr="00A66AEC" w:rsidRDefault="007E3BF8" w:rsidP="007E3BF8">
            <w:pPr>
              <w:pStyle w:val="PURBody"/>
              <w:numPr>
                <w:ilvl w:val="0"/>
                <w:numId w:val="81"/>
              </w:numPr>
              <w:rPr>
                <w:rFonts w:eastAsia="PMingLiU" w:cs="Arial"/>
              </w:rPr>
            </w:pPr>
            <w:r w:rsidRPr="00A66AEC">
              <w:rPr>
                <w:rFonts w:eastAsia="PMingLiU" w:cs="Arial"/>
              </w:rPr>
              <w:t>軟體保證之</w:t>
            </w:r>
            <w:r w:rsidRPr="00A66AEC">
              <w:rPr>
                <w:rFonts w:eastAsia="PMingLiU" w:cs="Arial"/>
              </w:rPr>
              <w:t xml:space="preserve"> Microsoft Dynamics CRM Online Essential </w:t>
            </w:r>
            <w:r w:rsidR="008B768A" w:rsidRPr="00A66AEC">
              <w:rPr>
                <w:rFonts w:eastAsia="PMingLiU" w:cs="Arial"/>
              </w:rPr>
              <w:br/>
            </w:r>
            <w:r w:rsidRPr="00A66AEC">
              <w:rPr>
                <w:rFonts w:eastAsia="PMingLiU" w:cs="Arial"/>
              </w:rPr>
              <w:t>使用者訂閱使用權</w:t>
            </w:r>
          </w:p>
        </w:tc>
      </w:tr>
    </w:tbl>
    <w:p w:rsidR="00602BA1" w:rsidRPr="00A66AEC" w:rsidRDefault="00602BA1" w:rsidP="00602BA1">
      <w:pPr>
        <w:pStyle w:val="PURProductName"/>
        <w:rPr>
          <w:rFonts w:eastAsia="PMingLiU" w:cs="Arial"/>
        </w:rPr>
      </w:pPr>
      <w:r w:rsidRPr="00A66AEC">
        <w:rPr>
          <w:rFonts w:eastAsia="PMingLiU" w:cs="Arial"/>
        </w:rPr>
        <w:t>Microsoft Dynamics CRM Online Basic</w:t>
      </w:r>
      <w:r w:rsidRPr="00A66AEC">
        <w:rPr>
          <w:rFonts w:eastAsia="PMingLiU" w:cs="Arial"/>
        </w:rPr>
        <w:fldChar w:fldCharType="begin"/>
      </w:r>
      <w:r w:rsidRPr="00A66AEC">
        <w:rPr>
          <w:rFonts w:eastAsia="PMingLiU" w:cs="Arial"/>
        </w:rPr>
        <w:instrText>XE "Microsoft Dynamics CRM Online Basic"</w:instrText>
      </w:r>
      <w:r w:rsidRPr="00A66AEC">
        <w:rPr>
          <w:rFonts w:eastAsia="PMingLiU" w:cs="Arial"/>
        </w:rPr>
        <w:fldChar w:fldCharType="end"/>
      </w:r>
      <w:r w:rsidRPr="00A66AEC">
        <w:rPr>
          <w:rFonts w:eastAsia="PMingLiU" w:cs="Arial"/>
        </w:rPr>
        <w:fldChar w:fldCharType="begin"/>
      </w:r>
      <w:r w:rsidRPr="00A66AEC">
        <w:rPr>
          <w:rFonts w:eastAsia="PMingLiU" w:cs="Arial"/>
        </w:rPr>
        <w:instrText xml:space="preserve"> TC "</w:instrText>
      </w:r>
      <w:bookmarkStart w:id="262" w:name="_Toc374025907"/>
      <w:r w:rsidRPr="00A66AEC">
        <w:rPr>
          <w:rFonts w:eastAsia="PMingLiU" w:cs="Arial"/>
        </w:rPr>
        <w:instrText xml:space="preserve">Microsoft Dynamics CRM Online </w:instrText>
      </w:r>
      <w:r w:rsidR="00E01841" w:rsidRPr="00A66AEC">
        <w:rPr>
          <w:rFonts w:eastAsia="PMingLiU" w:cs="Arial"/>
        </w:rPr>
        <w:instrText>Basic</w:instrText>
      </w:r>
      <w:bookmarkEnd w:id="262"/>
      <w:r w:rsidRPr="00A66AEC">
        <w:rPr>
          <w:rFonts w:eastAsia="PMingLiU" w:cs="Arial"/>
        </w:rPr>
        <w:instrText xml:space="preserve">" \l </w:instrText>
      </w:r>
      <w:r w:rsidR="00E01841" w:rsidRPr="00A66AEC">
        <w:rPr>
          <w:rFonts w:eastAsia="PMingLiU" w:cs="Arial"/>
        </w:rPr>
        <w:instrText>3</w:instrText>
      </w:r>
      <w:r w:rsidRPr="00A66AEC">
        <w:rPr>
          <w:rFonts w:eastAsia="PMingLiU" w:cs="Arial"/>
        </w:rPr>
        <w:fldChar w:fldCharType="end"/>
      </w:r>
    </w:p>
    <w:p w:rsidR="00602BA1" w:rsidRPr="00A66AEC" w:rsidRDefault="00602BA1" w:rsidP="00602BA1">
      <w:pPr>
        <w:pStyle w:val="PURBlueBGHeader"/>
        <w:rPr>
          <w:rFonts w:eastAsia="PMingLiU" w:cs="Arial"/>
        </w:rPr>
      </w:pPr>
      <w:r w:rsidRPr="00A66AEC">
        <w:rPr>
          <w:rFonts w:eastAsia="PMingLiU" w:cs="Arial"/>
        </w:rPr>
        <w:t>使用者訂閱使用權</w:t>
      </w:r>
    </w:p>
    <w:tbl>
      <w:tblPr>
        <w:tblStyle w:val="PURTableNoVertical"/>
        <w:tblW w:w="0" w:type="auto"/>
        <w:tblLook w:val="04A0" w:firstRow="1" w:lastRow="0" w:firstColumn="1" w:lastColumn="0" w:noHBand="0" w:noVBand="1"/>
      </w:tblPr>
      <w:tblGrid>
        <w:gridCol w:w="5252"/>
        <w:gridCol w:w="5274"/>
      </w:tblGrid>
      <w:tr w:rsidR="00602BA1" w:rsidRPr="00A66AEC"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A66AEC" w:rsidRDefault="00602BA1" w:rsidP="003F6E4F">
            <w:pPr>
              <w:pStyle w:val="PURBody"/>
              <w:rPr>
                <w:rFonts w:eastAsia="PMingLiU" w:cs="Arial"/>
                <w:lang w:eastAsia="zh-TW"/>
              </w:rPr>
            </w:pPr>
            <w:r w:rsidRPr="00A66AEC">
              <w:rPr>
                <w:rFonts w:eastAsia="PMingLiU" w:cs="Arial"/>
                <w:b/>
                <w:i/>
                <w:lang w:eastAsia="zh-TW"/>
              </w:rPr>
              <w:t xml:space="preserve">　貴用戶下列每一項目均需取得：</w:t>
            </w:r>
          </w:p>
          <w:p w:rsidR="00602BA1" w:rsidRPr="00A66AEC" w:rsidRDefault="00602BA1" w:rsidP="007E3BF8">
            <w:pPr>
              <w:pStyle w:val="PURBullet"/>
              <w:numPr>
                <w:ilvl w:val="0"/>
                <w:numId w:val="80"/>
              </w:numPr>
              <w:rPr>
                <w:rFonts w:eastAsia="PMingLiU" w:cs="Arial"/>
                <w:lang w:eastAsia="zh-TW"/>
              </w:rPr>
            </w:pPr>
            <w:r w:rsidRPr="00A66AEC">
              <w:rPr>
                <w:rFonts w:eastAsia="PMingLiU" w:cs="Arial"/>
                <w:lang w:eastAsia="zh-TW"/>
              </w:rPr>
              <w:t>必須對線上服務或相關軟體之具備基本使用存取之使用者。然而，除非使用</w:t>
            </w:r>
            <w:r w:rsidRPr="00A66AEC">
              <w:rPr>
                <w:rFonts w:eastAsia="PMingLiU" w:cs="Arial"/>
                <w:lang w:eastAsia="zh-TW"/>
              </w:rPr>
              <w:t xml:space="preserve"> Microsoft Dynamics CRM </w:t>
            </w:r>
            <w:r w:rsidRPr="00A66AEC">
              <w:rPr>
                <w:rFonts w:eastAsia="PMingLiU" w:cs="Arial"/>
                <w:lang w:eastAsia="zh-TW"/>
              </w:rPr>
              <w:t>用戶端，</w:t>
            </w:r>
            <w:r w:rsidRPr="00B87E0D">
              <w:rPr>
                <w:rFonts w:eastAsia="PMingLiU" w:cs="Arial"/>
                <w:spacing w:val="-2"/>
                <w:lang w:eastAsia="zh-TW"/>
              </w:rPr>
              <w:t>否則外部使用者不需要必要的訂閱使用權便能存取線上服務</w:t>
            </w:r>
            <w:r w:rsidRPr="00A66AEC">
              <w:rPr>
                <w:rFonts w:eastAsia="PMingLiU" w:cs="Arial"/>
                <w:lang w:eastAsia="zh-TW"/>
              </w:rPr>
              <w:t>。</w:t>
            </w:r>
          </w:p>
        </w:tc>
        <w:tc>
          <w:tcPr>
            <w:tcW w:w="6020" w:type="dxa"/>
            <w:hideMark/>
          </w:tcPr>
          <w:p w:rsidR="00602BA1" w:rsidRPr="00A66AEC" w:rsidRDefault="00602BA1" w:rsidP="003F6E4F">
            <w:pPr>
              <w:pStyle w:val="PURBody"/>
              <w:rPr>
                <w:rFonts w:eastAsia="PMingLiU" w:cs="Arial"/>
                <w:lang w:eastAsia="zh-TW"/>
              </w:rPr>
            </w:pPr>
            <w:r w:rsidRPr="00A66AEC">
              <w:rPr>
                <w:rFonts w:eastAsia="PMingLiU" w:cs="Arial"/>
                <w:b/>
                <w:i/>
                <w:lang w:eastAsia="zh-TW"/>
              </w:rPr>
              <w:t>需要</w:t>
            </w:r>
            <w:r w:rsidRPr="00A66AEC">
              <w:rPr>
                <w:rFonts w:eastAsia="PMingLiU" w:cs="Arial"/>
                <w:b/>
                <w:i/>
                <w:lang w:eastAsia="zh-TW"/>
              </w:rPr>
              <w:t xml:space="preserve"> SL</w:t>
            </w:r>
            <w:r w:rsidRPr="00A66AEC">
              <w:rPr>
                <w:rFonts w:eastAsia="PMingLiU" w:cs="Arial"/>
                <w:b/>
                <w:i/>
                <w:lang w:eastAsia="zh-TW"/>
              </w:rPr>
              <w:t>：</w:t>
            </w:r>
          </w:p>
          <w:p w:rsidR="00602BA1" w:rsidRPr="00B87E0D" w:rsidRDefault="00602BA1" w:rsidP="007E3BF8">
            <w:pPr>
              <w:pStyle w:val="PURBullet"/>
              <w:numPr>
                <w:ilvl w:val="0"/>
                <w:numId w:val="81"/>
              </w:numPr>
              <w:rPr>
                <w:rFonts w:eastAsia="PMingLiU" w:cs="Arial"/>
                <w:spacing w:val="4"/>
                <w:lang w:eastAsia="zh-TW"/>
              </w:rPr>
            </w:pPr>
            <w:r w:rsidRPr="00B87E0D">
              <w:rPr>
                <w:rFonts w:eastAsia="PMingLiU" w:cs="Arial"/>
                <w:spacing w:val="4"/>
                <w:lang w:eastAsia="zh-TW"/>
              </w:rPr>
              <w:t xml:space="preserve">Microsoft Dynamics CRM Online Basic </w:t>
            </w:r>
            <w:r w:rsidRPr="00B87E0D">
              <w:rPr>
                <w:rFonts w:eastAsia="PMingLiU" w:cs="Arial"/>
                <w:spacing w:val="4"/>
                <w:lang w:eastAsia="zh-TW"/>
              </w:rPr>
              <w:t>使用者訂閱使用權，</w:t>
            </w:r>
            <w:r w:rsidRPr="00B87E0D">
              <w:rPr>
                <w:rFonts w:eastAsia="PMingLiU" w:cs="Arial"/>
                <w:b/>
                <w:spacing w:val="4"/>
                <w:lang w:eastAsia="zh-TW"/>
              </w:rPr>
              <w:t>或</w:t>
            </w:r>
          </w:p>
          <w:p w:rsidR="007E3BF8" w:rsidRPr="00A66AEC" w:rsidRDefault="007E3BF8" w:rsidP="007E3BF8">
            <w:pPr>
              <w:pStyle w:val="PURBody"/>
              <w:numPr>
                <w:ilvl w:val="0"/>
                <w:numId w:val="81"/>
              </w:numPr>
              <w:rPr>
                <w:rFonts w:eastAsia="PMingLiU" w:cs="Arial"/>
                <w:lang w:eastAsia="zh-TW"/>
              </w:rPr>
            </w:pPr>
            <w:r w:rsidRPr="00A66AEC">
              <w:rPr>
                <w:rFonts w:eastAsia="PMingLiU" w:cs="Arial"/>
                <w:lang w:eastAsia="zh-TW"/>
              </w:rPr>
              <w:t>軟體保證之</w:t>
            </w:r>
            <w:r w:rsidRPr="00A66AEC">
              <w:rPr>
                <w:rFonts w:eastAsia="PMingLiU" w:cs="Arial"/>
                <w:lang w:eastAsia="zh-TW"/>
              </w:rPr>
              <w:t xml:space="preserve"> Microsoft Dynamics CRM Online Basic </w:t>
            </w:r>
            <w:r w:rsidRPr="00A66AEC">
              <w:rPr>
                <w:rFonts w:eastAsia="PMingLiU" w:cs="Arial"/>
                <w:lang w:eastAsia="zh-TW"/>
              </w:rPr>
              <w:t>使用者訂閱使用權</w:t>
            </w:r>
          </w:p>
        </w:tc>
      </w:tr>
    </w:tbl>
    <w:p w:rsidR="00602BA1" w:rsidRPr="00A66AEC" w:rsidRDefault="00602BA1" w:rsidP="00602BA1">
      <w:pPr>
        <w:pStyle w:val="PURProductName"/>
        <w:rPr>
          <w:rFonts w:eastAsia="PMingLiU" w:cs="Arial"/>
        </w:rPr>
      </w:pPr>
      <w:r w:rsidRPr="00A66AEC">
        <w:rPr>
          <w:rFonts w:eastAsia="PMingLiU" w:cs="Arial"/>
          <w:lang w:eastAsia="zh-TW"/>
        </w:rPr>
        <w:t>Microsoft Dynamics CR</w:t>
      </w:r>
      <w:r w:rsidRPr="00A66AEC">
        <w:rPr>
          <w:rFonts w:eastAsia="PMingLiU" w:cs="Arial"/>
        </w:rPr>
        <w:t>M Online Professional</w:t>
      </w:r>
      <w:r w:rsidRPr="00A66AEC">
        <w:rPr>
          <w:rFonts w:eastAsia="PMingLiU" w:cs="Arial"/>
        </w:rPr>
        <w:fldChar w:fldCharType="begin"/>
      </w:r>
      <w:r w:rsidRPr="00A66AEC">
        <w:rPr>
          <w:rFonts w:eastAsia="PMingLiU" w:cs="Arial"/>
        </w:rPr>
        <w:instrText>XE "Microsoft Dynamics CRM Online Professional"</w:instrText>
      </w:r>
      <w:r w:rsidRPr="00A66AEC">
        <w:rPr>
          <w:rFonts w:eastAsia="PMingLiU" w:cs="Arial"/>
        </w:rPr>
        <w:fldChar w:fldCharType="end"/>
      </w:r>
      <w:r w:rsidRPr="00A66AEC">
        <w:rPr>
          <w:rFonts w:eastAsia="PMingLiU" w:cs="Arial"/>
        </w:rPr>
        <w:fldChar w:fldCharType="begin"/>
      </w:r>
      <w:r w:rsidRPr="00A66AEC">
        <w:rPr>
          <w:rFonts w:eastAsia="PMingLiU" w:cs="Arial"/>
        </w:rPr>
        <w:instrText xml:space="preserve"> TC "</w:instrText>
      </w:r>
      <w:bookmarkStart w:id="263" w:name="_Toc374025908"/>
      <w:r w:rsidRPr="00A66AEC">
        <w:rPr>
          <w:rFonts w:eastAsia="PMingLiU" w:cs="Arial"/>
        </w:rPr>
        <w:instrText>Microsoft Dynamics CRM Online Professional</w:instrText>
      </w:r>
      <w:bookmarkEnd w:id="263"/>
      <w:r w:rsidRPr="00A66AEC">
        <w:rPr>
          <w:rFonts w:eastAsia="PMingLiU" w:cs="Arial"/>
        </w:rPr>
        <w:instrText xml:space="preserve">" \l </w:instrText>
      </w:r>
      <w:r w:rsidR="0037248B" w:rsidRPr="00A66AEC">
        <w:rPr>
          <w:rFonts w:eastAsia="PMingLiU" w:cs="Arial"/>
        </w:rPr>
        <w:instrText>3</w:instrText>
      </w:r>
      <w:r w:rsidRPr="00A66AEC">
        <w:rPr>
          <w:rFonts w:eastAsia="PMingLiU" w:cs="Arial"/>
        </w:rPr>
        <w:fldChar w:fldCharType="end"/>
      </w:r>
    </w:p>
    <w:p w:rsidR="00602BA1" w:rsidRPr="00A66AEC" w:rsidRDefault="00602BA1" w:rsidP="00602BA1">
      <w:pPr>
        <w:pStyle w:val="PURBlueBGHeader"/>
        <w:rPr>
          <w:rFonts w:eastAsia="PMingLiU" w:cs="Arial"/>
        </w:rPr>
      </w:pPr>
      <w:r w:rsidRPr="00A66AEC">
        <w:rPr>
          <w:rFonts w:eastAsia="PMingLiU" w:cs="Arial"/>
        </w:rPr>
        <w:t>使用者訂閱使用權</w:t>
      </w:r>
    </w:p>
    <w:tbl>
      <w:tblPr>
        <w:tblStyle w:val="PURTableNoVertical"/>
        <w:tblW w:w="0" w:type="auto"/>
        <w:tblLook w:val="04A0" w:firstRow="1" w:lastRow="0" w:firstColumn="1" w:lastColumn="0" w:noHBand="0" w:noVBand="1"/>
      </w:tblPr>
      <w:tblGrid>
        <w:gridCol w:w="5238"/>
        <w:gridCol w:w="5288"/>
      </w:tblGrid>
      <w:tr w:rsidR="00602BA1" w:rsidRPr="00A66AEC"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A66AEC" w:rsidRDefault="00602BA1" w:rsidP="003F6E4F">
            <w:pPr>
              <w:pStyle w:val="PURBody"/>
              <w:rPr>
                <w:rFonts w:eastAsia="PMingLiU" w:cs="Arial"/>
                <w:lang w:eastAsia="zh-TW"/>
              </w:rPr>
            </w:pPr>
            <w:r w:rsidRPr="00A66AEC">
              <w:rPr>
                <w:rFonts w:eastAsia="PMingLiU" w:cs="Arial"/>
                <w:b/>
                <w:i/>
                <w:lang w:eastAsia="zh-TW"/>
              </w:rPr>
              <w:t xml:space="preserve">　貴用戶下列每一項目均需取得：</w:t>
            </w:r>
          </w:p>
          <w:p w:rsidR="00602BA1" w:rsidRPr="00A66AEC" w:rsidRDefault="00602BA1" w:rsidP="009A33CC">
            <w:pPr>
              <w:pStyle w:val="PURBullet"/>
              <w:numPr>
                <w:ilvl w:val="0"/>
                <w:numId w:val="80"/>
              </w:numPr>
              <w:rPr>
                <w:rFonts w:eastAsia="PMingLiU" w:cs="Arial"/>
                <w:lang w:eastAsia="zh-TW"/>
              </w:rPr>
            </w:pPr>
            <w:r w:rsidRPr="00A66AEC">
              <w:rPr>
                <w:rFonts w:eastAsia="PMingLiU" w:cs="Arial"/>
                <w:lang w:eastAsia="zh-TW"/>
              </w:rPr>
              <w:t>必須對線上服務或相關軟體之具備專業使用存取之使用者。然而，除非使用</w:t>
            </w:r>
            <w:r w:rsidRPr="00A66AEC">
              <w:rPr>
                <w:rFonts w:eastAsia="PMingLiU" w:cs="Arial"/>
                <w:lang w:eastAsia="zh-TW"/>
              </w:rPr>
              <w:t xml:space="preserve"> Microsoft Dynamics CRM </w:t>
            </w:r>
            <w:r w:rsidRPr="00A66AEC">
              <w:rPr>
                <w:rFonts w:eastAsia="PMingLiU" w:cs="Arial"/>
                <w:lang w:eastAsia="zh-TW"/>
              </w:rPr>
              <w:t>用戶端，</w:t>
            </w:r>
            <w:r w:rsidRPr="00F27A19">
              <w:rPr>
                <w:rFonts w:eastAsia="PMingLiU" w:cs="Arial"/>
                <w:spacing w:val="-2"/>
                <w:lang w:eastAsia="zh-TW"/>
              </w:rPr>
              <w:t>否則外部使用者不需要必要的訂閱使用權便能存取線上服務。</w:t>
            </w:r>
          </w:p>
        </w:tc>
        <w:tc>
          <w:tcPr>
            <w:tcW w:w="6020" w:type="dxa"/>
            <w:hideMark/>
          </w:tcPr>
          <w:p w:rsidR="00602BA1" w:rsidRPr="00A66AEC" w:rsidRDefault="00602BA1" w:rsidP="003F6E4F">
            <w:pPr>
              <w:pStyle w:val="PURBody"/>
              <w:rPr>
                <w:rFonts w:eastAsia="PMingLiU" w:cs="Arial"/>
                <w:lang w:eastAsia="zh-TW"/>
              </w:rPr>
            </w:pPr>
            <w:r w:rsidRPr="00A66AEC">
              <w:rPr>
                <w:rFonts w:eastAsia="PMingLiU" w:cs="Arial"/>
                <w:b/>
                <w:i/>
                <w:lang w:eastAsia="zh-TW"/>
              </w:rPr>
              <w:t>需要</w:t>
            </w:r>
            <w:r w:rsidRPr="00A66AEC">
              <w:rPr>
                <w:rFonts w:eastAsia="PMingLiU" w:cs="Arial"/>
                <w:b/>
                <w:i/>
                <w:lang w:eastAsia="zh-TW"/>
              </w:rPr>
              <w:t xml:space="preserve"> SL</w:t>
            </w:r>
            <w:r w:rsidRPr="00A66AEC">
              <w:rPr>
                <w:rFonts w:eastAsia="PMingLiU" w:cs="Arial"/>
                <w:b/>
                <w:i/>
                <w:lang w:eastAsia="zh-TW"/>
              </w:rPr>
              <w:t>：</w:t>
            </w:r>
          </w:p>
          <w:p w:rsidR="00BF4BC1" w:rsidRPr="00A66AEC" w:rsidRDefault="00602BA1" w:rsidP="009A33CC">
            <w:pPr>
              <w:pStyle w:val="PURBullet"/>
              <w:numPr>
                <w:ilvl w:val="0"/>
                <w:numId w:val="81"/>
              </w:numPr>
              <w:rPr>
                <w:rFonts w:eastAsia="PMingLiU" w:cs="Arial"/>
                <w:lang w:eastAsia="zh-TW"/>
              </w:rPr>
            </w:pPr>
            <w:r w:rsidRPr="00A66AEC">
              <w:rPr>
                <w:rFonts w:eastAsia="PMingLiU" w:cs="Arial"/>
                <w:lang w:eastAsia="zh-TW"/>
              </w:rPr>
              <w:t xml:space="preserve">Microsoft Dynamics CRM Online Professional </w:t>
            </w:r>
            <w:r w:rsidRPr="00A66AEC">
              <w:rPr>
                <w:rFonts w:eastAsia="PMingLiU" w:cs="Arial"/>
                <w:lang w:eastAsia="zh-TW"/>
              </w:rPr>
              <w:t>使用者訂閱使用權，</w:t>
            </w:r>
            <w:r w:rsidRPr="00A66AEC">
              <w:rPr>
                <w:rFonts w:eastAsia="PMingLiU" w:cs="Arial"/>
                <w:b/>
                <w:lang w:eastAsia="zh-TW"/>
              </w:rPr>
              <w:t>或</w:t>
            </w:r>
          </w:p>
          <w:p w:rsidR="00602BA1" w:rsidRPr="00A66AEC" w:rsidRDefault="00BF4BC1" w:rsidP="009A33CC">
            <w:pPr>
              <w:pStyle w:val="PURBullet"/>
              <w:numPr>
                <w:ilvl w:val="0"/>
                <w:numId w:val="81"/>
              </w:numPr>
              <w:rPr>
                <w:rFonts w:eastAsia="PMingLiU" w:cs="Arial"/>
                <w:lang w:eastAsia="zh-TW"/>
              </w:rPr>
            </w:pPr>
            <w:r w:rsidRPr="00A66AEC">
              <w:rPr>
                <w:rFonts w:eastAsia="PMingLiU" w:cs="Arial"/>
                <w:lang w:eastAsia="zh-TW"/>
              </w:rPr>
              <w:t>軟體保證之</w:t>
            </w:r>
            <w:r w:rsidRPr="00A66AEC">
              <w:rPr>
                <w:rFonts w:eastAsia="PMingLiU" w:cs="Arial"/>
                <w:lang w:eastAsia="zh-TW"/>
              </w:rPr>
              <w:t xml:space="preserve"> Microsoft Dynamics CRM Online Professional </w:t>
            </w:r>
            <w:r w:rsidRPr="00A66AEC">
              <w:rPr>
                <w:rFonts w:eastAsia="PMingLiU" w:cs="Arial"/>
                <w:lang w:eastAsia="zh-TW"/>
              </w:rPr>
              <w:t>使用者訂閱使用權</w:t>
            </w:r>
            <w:r w:rsidRPr="00A66AEC">
              <w:rPr>
                <w:rFonts w:eastAsia="PMingLiU" w:cs="Arial"/>
                <w:b/>
                <w:lang w:eastAsia="zh-TW"/>
              </w:rPr>
              <w:t xml:space="preserve"> </w:t>
            </w:r>
          </w:p>
        </w:tc>
      </w:tr>
    </w:tbl>
    <w:p w:rsidR="00602BA1" w:rsidRPr="00A66AEC" w:rsidRDefault="00602BA1" w:rsidP="00602BA1">
      <w:pPr>
        <w:pStyle w:val="PURBlueBGHeader"/>
        <w:rPr>
          <w:rFonts w:eastAsia="PMingLiU" w:cs="Arial"/>
        </w:rPr>
      </w:pPr>
      <w:r w:rsidRPr="00A66AEC">
        <w:rPr>
          <w:rFonts w:eastAsia="PMingLiU" w:cs="Arial"/>
          <w:lang w:eastAsia="zh-TW"/>
        </w:rPr>
        <w:t>所有</w:t>
      </w:r>
      <w:r w:rsidRPr="00A66AEC">
        <w:rPr>
          <w:rFonts w:eastAsia="PMingLiU" w:cs="Arial"/>
          <w:lang w:eastAsia="zh-TW"/>
        </w:rPr>
        <w:t xml:space="preserve"> Mic</w:t>
      </w:r>
      <w:r w:rsidRPr="00A66AEC">
        <w:rPr>
          <w:rFonts w:eastAsia="PMingLiU" w:cs="Arial"/>
        </w:rPr>
        <w:t xml:space="preserve">rosoft Dynamics CRM Online </w:t>
      </w:r>
      <w:r w:rsidRPr="00A66AEC">
        <w:rPr>
          <w:rFonts w:eastAsia="PMingLiU" w:cs="Arial"/>
        </w:rPr>
        <w:t>服務之加值訂閱使用權</w:t>
      </w:r>
    </w:p>
    <w:tbl>
      <w:tblPr>
        <w:tblStyle w:val="PURTableNoVertical"/>
        <w:tblW w:w="0" w:type="auto"/>
        <w:tblLook w:val="04A0" w:firstRow="1" w:lastRow="0" w:firstColumn="1" w:lastColumn="0" w:noHBand="0" w:noVBand="1"/>
      </w:tblPr>
      <w:tblGrid>
        <w:gridCol w:w="5174"/>
        <w:gridCol w:w="5352"/>
      </w:tblGrid>
      <w:tr w:rsidR="00602BA1" w:rsidRPr="00A66AEC" w:rsidTr="008B768A">
        <w:trPr>
          <w:cnfStyle w:val="100000000000" w:firstRow="1" w:lastRow="0" w:firstColumn="0" w:lastColumn="0" w:oddVBand="0" w:evenVBand="0" w:oddHBand="0" w:evenHBand="0" w:firstRowFirstColumn="0" w:firstRowLastColumn="0" w:lastRowFirstColumn="0" w:lastRowLastColumn="0"/>
        </w:trPr>
        <w:tc>
          <w:tcPr>
            <w:tcW w:w="5229" w:type="dxa"/>
            <w:tcBorders>
              <w:top w:val="nil"/>
              <w:left w:val="nil"/>
              <w:bottom w:val="single" w:sz="4" w:space="0" w:color="00467F" w:themeColor="text2"/>
              <w:right w:val="nil"/>
            </w:tcBorders>
            <w:hideMark/>
          </w:tcPr>
          <w:p w:rsidR="00602BA1" w:rsidRPr="00A66AEC" w:rsidRDefault="00602BA1" w:rsidP="003F6E4F">
            <w:pPr>
              <w:pStyle w:val="PURBody"/>
              <w:rPr>
                <w:rFonts w:eastAsia="PMingLiU" w:cs="Arial"/>
              </w:rPr>
            </w:pPr>
            <w:r w:rsidRPr="00A66AEC">
              <w:rPr>
                <w:rFonts w:eastAsia="PMingLiU" w:cs="Arial"/>
                <w:b/>
                <w:i/>
              </w:rPr>
              <w:t>何時需要：</w:t>
            </w:r>
          </w:p>
          <w:p w:rsidR="00602BA1" w:rsidRPr="00A66AEC" w:rsidRDefault="00602BA1" w:rsidP="009A33CC">
            <w:pPr>
              <w:pStyle w:val="PURBullet"/>
              <w:numPr>
                <w:ilvl w:val="0"/>
                <w:numId w:val="82"/>
              </w:numPr>
              <w:rPr>
                <w:rFonts w:eastAsia="PMingLiU" w:cs="Arial"/>
                <w:lang w:eastAsia="zh-TW"/>
              </w:rPr>
            </w:pPr>
            <w:r w:rsidRPr="00A66AEC">
              <w:rPr>
                <w:rFonts w:eastAsia="PMingLiU" w:cs="Arial"/>
                <w:lang w:eastAsia="zh-TW"/>
              </w:rPr>
              <w:t>超過與線上服務一起提供之儲存量的每</w:t>
            </w:r>
            <w:r w:rsidRPr="00A66AEC">
              <w:rPr>
                <w:rFonts w:eastAsia="PMingLiU" w:cs="Arial"/>
                <w:lang w:eastAsia="zh-TW"/>
              </w:rPr>
              <w:t xml:space="preserve"> GB </w:t>
            </w:r>
            <w:r w:rsidRPr="00A66AEC">
              <w:rPr>
                <w:rFonts w:eastAsia="PMingLiU" w:cs="Arial"/>
                <w:lang w:eastAsia="zh-TW"/>
              </w:rPr>
              <w:t>儲存量</w:t>
            </w:r>
          </w:p>
        </w:tc>
        <w:tc>
          <w:tcPr>
            <w:tcW w:w="5413" w:type="dxa"/>
            <w:tcBorders>
              <w:top w:val="nil"/>
              <w:left w:val="nil"/>
              <w:bottom w:val="single" w:sz="4" w:space="0" w:color="00467F" w:themeColor="text2"/>
              <w:right w:val="nil"/>
            </w:tcBorders>
            <w:hideMark/>
          </w:tcPr>
          <w:p w:rsidR="00602BA1" w:rsidRPr="00A66AEC" w:rsidRDefault="00602BA1" w:rsidP="003F6E4F">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p w:rsidR="00602BA1" w:rsidRPr="00A66AEC" w:rsidRDefault="00602BA1" w:rsidP="009A33CC">
            <w:pPr>
              <w:pStyle w:val="PURBullet"/>
              <w:numPr>
                <w:ilvl w:val="0"/>
                <w:numId w:val="83"/>
              </w:numPr>
              <w:rPr>
                <w:rFonts w:eastAsia="PMingLiU" w:cs="Arial"/>
              </w:rPr>
            </w:pPr>
            <w:r w:rsidRPr="00A66AEC">
              <w:rPr>
                <w:rFonts w:eastAsia="PMingLiU" w:cs="Arial"/>
              </w:rPr>
              <w:t xml:space="preserve">Microsoft Dynamics CRM Online </w:t>
            </w:r>
            <w:r w:rsidRPr="00A66AEC">
              <w:rPr>
                <w:rFonts w:eastAsia="PMingLiU" w:cs="Arial"/>
              </w:rPr>
              <w:t>加值</w:t>
            </w:r>
            <w:r w:rsidRPr="00A66AEC">
              <w:rPr>
                <w:rFonts w:eastAsia="PMingLiU" w:cs="Arial"/>
              </w:rPr>
              <w:t xml:space="preserve"> Extra Storage</w:t>
            </w:r>
          </w:p>
        </w:tc>
      </w:tr>
      <w:tr w:rsidR="00602BA1" w:rsidRPr="00A66AEC" w:rsidTr="008B768A">
        <w:tc>
          <w:tcPr>
            <w:tcW w:w="5229" w:type="dxa"/>
            <w:tcBorders>
              <w:top w:val="single" w:sz="4" w:space="0" w:color="00467F" w:themeColor="text2"/>
              <w:left w:val="nil"/>
              <w:bottom w:val="single" w:sz="4" w:space="0" w:color="00467F" w:themeColor="text2"/>
              <w:right w:val="nil"/>
            </w:tcBorders>
            <w:hideMark/>
          </w:tcPr>
          <w:p w:rsidR="00602BA1" w:rsidRPr="00A66AEC" w:rsidRDefault="00602BA1" w:rsidP="008B768A">
            <w:pPr>
              <w:pStyle w:val="PURBody"/>
              <w:rPr>
                <w:rFonts w:eastAsia="PMingLiU" w:cs="Arial"/>
              </w:rPr>
            </w:pPr>
            <w:r w:rsidRPr="00A66AEC">
              <w:rPr>
                <w:rFonts w:eastAsia="PMingLiU" w:cs="Arial"/>
                <w:b/>
                <w:i/>
              </w:rPr>
              <w:t>何時需要：</w:t>
            </w:r>
            <w:r w:rsidRPr="00A66AEC">
              <w:rPr>
                <w:rFonts w:eastAsia="PMingLiU" w:cs="Arial"/>
              </w:rPr>
              <w:t xml:space="preserve"> </w:t>
            </w:r>
          </w:p>
          <w:p w:rsidR="00602BA1" w:rsidRPr="00A66AEC" w:rsidRDefault="00602BA1" w:rsidP="002F5841">
            <w:pPr>
              <w:pStyle w:val="PURBullet"/>
              <w:numPr>
                <w:ilvl w:val="0"/>
                <w:numId w:val="84"/>
              </w:numPr>
              <w:rPr>
                <w:rFonts w:eastAsia="PMingLiU" w:cs="Arial"/>
              </w:rPr>
            </w:pPr>
            <w:r w:rsidRPr="00A66AEC">
              <w:rPr>
                <w:rFonts w:eastAsia="PMingLiU" w:cs="Arial"/>
              </w:rPr>
              <w:t>針對</w:t>
            </w:r>
            <w:r w:rsidRPr="00A66AEC">
              <w:rPr>
                <w:rFonts w:eastAsia="PMingLiU" w:cs="Arial"/>
              </w:rPr>
              <w:t xml:space="preserve"> Microsoft Dynamics CRM Online </w:t>
            </w:r>
            <w:r w:rsidRPr="00A66AEC">
              <w:rPr>
                <w:rFonts w:eastAsia="PMingLiU" w:cs="Arial"/>
              </w:rPr>
              <w:t>的每個生產執行個體超過線上服務之</w:t>
            </w:r>
            <w:r w:rsidRPr="00A66AEC">
              <w:rPr>
                <w:rFonts w:eastAsia="PMingLiU" w:cs="Arial"/>
              </w:rPr>
              <w:t xml:space="preserve"> Essential </w:t>
            </w:r>
            <w:r w:rsidRPr="00A66AEC">
              <w:rPr>
                <w:rFonts w:eastAsia="PMingLiU" w:cs="Arial"/>
              </w:rPr>
              <w:t>版所提供之生產執行個體或</w:t>
            </w:r>
            <w:r w:rsidRPr="00A66AEC">
              <w:rPr>
                <w:rFonts w:eastAsia="PMingLiU" w:cs="Arial"/>
              </w:rPr>
              <w:t xml:space="preserve"> Basic </w:t>
            </w:r>
            <w:r w:rsidRPr="00A66AEC">
              <w:rPr>
                <w:rFonts w:eastAsia="PMingLiU" w:cs="Arial"/>
              </w:rPr>
              <w:t>和</w:t>
            </w:r>
            <w:r w:rsidRPr="00A66AEC">
              <w:rPr>
                <w:rFonts w:eastAsia="PMingLiU" w:cs="Arial"/>
              </w:rPr>
              <w:t xml:space="preserve"> Professional </w:t>
            </w:r>
            <w:r w:rsidRPr="00A66AEC">
              <w:rPr>
                <w:rFonts w:eastAsia="PMingLiU" w:cs="Arial"/>
              </w:rPr>
              <w:t>版所提供之執行個體。</w:t>
            </w:r>
          </w:p>
        </w:tc>
        <w:tc>
          <w:tcPr>
            <w:tcW w:w="5413" w:type="dxa"/>
            <w:tcBorders>
              <w:top w:val="single" w:sz="4" w:space="0" w:color="00467F" w:themeColor="text2"/>
              <w:left w:val="nil"/>
              <w:bottom w:val="single" w:sz="4" w:space="0" w:color="00467F" w:themeColor="text2"/>
              <w:right w:val="nil"/>
            </w:tcBorders>
            <w:hideMark/>
          </w:tcPr>
          <w:p w:rsidR="00602BA1" w:rsidRPr="00A66AEC" w:rsidRDefault="00602BA1" w:rsidP="003F6E4F">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p w:rsidR="00602BA1" w:rsidRPr="00A66AEC" w:rsidRDefault="00602BA1" w:rsidP="009A33CC">
            <w:pPr>
              <w:pStyle w:val="PURBullet"/>
              <w:numPr>
                <w:ilvl w:val="0"/>
                <w:numId w:val="85"/>
              </w:numPr>
              <w:rPr>
                <w:rFonts w:eastAsia="PMingLiU" w:cs="Arial"/>
              </w:rPr>
            </w:pPr>
            <w:r w:rsidRPr="00A66AEC">
              <w:rPr>
                <w:rFonts w:eastAsia="PMingLiU" w:cs="Arial"/>
              </w:rPr>
              <w:t xml:space="preserve">Microsoft Dynamics CRM Online </w:t>
            </w:r>
            <w:r w:rsidRPr="00A66AEC">
              <w:rPr>
                <w:rFonts w:eastAsia="PMingLiU" w:cs="Arial"/>
              </w:rPr>
              <w:t>加值</w:t>
            </w:r>
            <w:r w:rsidRPr="00A66AEC">
              <w:rPr>
                <w:rFonts w:eastAsia="PMingLiU" w:cs="Arial"/>
              </w:rPr>
              <w:t xml:space="preserve"> Extra </w:t>
            </w:r>
            <w:r w:rsidRPr="00A66AEC">
              <w:rPr>
                <w:rFonts w:eastAsia="PMingLiU" w:cs="Arial"/>
              </w:rPr>
              <w:t>生產執行個體</w:t>
            </w:r>
          </w:p>
        </w:tc>
      </w:tr>
      <w:tr w:rsidR="00602BA1" w:rsidRPr="00A66AEC" w:rsidTr="008B768A">
        <w:tc>
          <w:tcPr>
            <w:tcW w:w="5229" w:type="dxa"/>
            <w:tcBorders>
              <w:top w:val="single" w:sz="4" w:space="0" w:color="00467F" w:themeColor="text2"/>
              <w:left w:val="nil"/>
              <w:bottom w:val="nil"/>
              <w:right w:val="nil"/>
            </w:tcBorders>
            <w:hideMark/>
          </w:tcPr>
          <w:p w:rsidR="00602BA1" w:rsidRPr="00A66AEC" w:rsidRDefault="00602BA1" w:rsidP="008B768A">
            <w:pPr>
              <w:pStyle w:val="PURBody"/>
              <w:rPr>
                <w:rFonts w:eastAsia="PMingLiU" w:cs="Arial"/>
              </w:rPr>
            </w:pPr>
            <w:r w:rsidRPr="00A66AEC">
              <w:rPr>
                <w:rFonts w:eastAsia="PMingLiU" w:cs="Arial"/>
                <w:b/>
                <w:i/>
              </w:rPr>
              <w:t>何時需要：</w:t>
            </w:r>
            <w:r w:rsidRPr="00A66AEC">
              <w:rPr>
                <w:rFonts w:eastAsia="PMingLiU" w:cs="Arial"/>
              </w:rPr>
              <w:t xml:space="preserve"> </w:t>
            </w:r>
          </w:p>
          <w:p w:rsidR="00602BA1" w:rsidRPr="00A66AEC" w:rsidRDefault="00602BA1" w:rsidP="003F6E4F">
            <w:pPr>
              <w:pStyle w:val="PURBullet"/>
              <w:numPr>
                <w:ilvl w:val="0"/>
                <w:numId w:val="84"/>
              </w:numPr>
              <w:rPr>
                <w:rFonts w:eastAsia="PMingLiU" w:cs="Arial"/>
              </w:rPr>
            </w:pPr>
            <w:r w:rsidRPr="00A66AEC">
              <w:rPr>
                <w:rFonts w:eastAsia="PMingLiU" w:cs="Arial"/>
              </w:rPr>
              <w:t>針對線上服務所提供</w:t>
            </w:r>
            <w:r w:rsidRPr="00A66AEC">
              <w:rPr>
                <w:rFonts w:eastAsia="PMingLiU" w:cs="Arial"/>
              </w:rPr>
              <w:t xml:space="preserve"> Microsoft Dynamics CRM Online </w:t>
            </w:r>
            <w:r w:rsidRPr="00A66AEC">
              <w:rPr>
                <w:rFonts w:eastAsia="PMingLiU" w:cs="Arial"/>
              </w:rPr>
              <w:t>的每個非生產執行個體</w:t>
            </w:r>
          </w:p>
          <w:p w:rsidR="00602BA1" w:rsidRPr="00A66AEC" w:rsidRDefault="00602BA1" w:rsidP="002F5841">
            <w:pPr>
              <w:pStyle w:val="PURBody"/>
              <w:rPr>
                <w:rFonts w:eastAsia="PMingLiU" w:cs="Arial"/>
                <w:b/>
                <w:i/>
              </w:rPr>
            </w:pPr>
          </w:p>
        </w:tc>
        <w:tc>
          <w:tcPr>
            <w:tcW w:w="5413" w:type="dxa"/>
            <w:tcBorders>
              <w:top w:val="single" w:sz="4" w:space="0" w:color="00467F" w:themeColor="text2"/>
              <w:left w:val="nil"/>
              <w:bottom w:val="nil"/>
              <w:right w:val="nil"/>
            </w:tcBorders>
            <w:hideMark/>
          </w:tcPr>
          <w:p w:rsidR="00602BA1" w:rsidRPr="00A66AEC" w:rsidRDefault="00602BA1" w:rsidP="003F6E4F">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p w:rsidR="00602BA1" w:rsidRPr="00A66AEC" w:rsidRDefault="00602BA1" w:rsidP="008B768A">
            <w:pPr>
              <w:pStyle w:val="PURBullet"/>
              <w:numPr>
                <w:ilvl w:val="0"/>
                <w:numId w:val="85"/>
              </w:numPr>
              <w:rPr>
                <w:rFonts w:eastAsia="PMingLiU" w:cs="Arial"/>
                <w:b/>
                <w:i/>
              </w:rPr>
            </w:pPr>
            <w:r w:rsidRPr="00A66AEC">
              <w:rPr>
                <w:rFonts w:eastAsia="PMingLiU" w:cs="Arial"/>
              </w:rPr>
              <w:t xml:space="preserve">Microsoft Dynamics CRM Online </w:t>
            </w:r>
            <w:r w:rsidRPr="00A66AEC">
              <w:rPr>
                <w:rFonts w:eastAsia="PMingLiU" w:cs="Arial"/>
              </w:rPr>
              <w:t>加值</w:t>
            </w:r>
            <w:r w:rsidRPr="00A66AEC">
              <w:rPr>
                <w:rFonts w:eastAsia="PMingLiU" w:cs="Arial"/>
              </w:rPr>
              <w:t xml:space="preserve"> Extra </w:t>
            </w:r>
            <w:r w:rsidRPr="00A66AEC">
              <w:rPr>
                <w:rFonts w:eastAsia="PMingLiU" w:cs="Arial"/>
              </w:rPr>
              <w:t>非生產執行個體</w:t>
            </w:r>
          </w:p>
        </w:tc>
      </w:tr>
    </w:tbl>
    <w:p w:rsidR="00602BA1" w:rsidRPr="00A66AEC" w:rsidRDefault="00602BA1" w:rsidP="00602BA1">
      <w:pPr>
        <w:pStyle w:val="PURBlueBGHeader"/>
        <w:rPr>
          <w:rFonts w:eastAsia="PMingLiU" w:cs="Arial"/>
        </w:rPr>
      </w:pPr>
      <w:r w:rsidRPr="00A66AEC">
        <w:rPr>
          <w:rFonts w:eastAsia="PMingLiU" w:cs="Arial"/>
        </w:rPr>
        <w:t>適用於所有</w:t>
      </w:r>
      <w:r w:rsidRPr="00A66AEC">
        <w:rPr>
          <w:rFonts w:eastAsia="PMingLiU" w:cs="Arial"/>
        </w:rPr>
        <w:t xml:space="preserve"> Microsoft Dynamics CRM Online </w:t>
      </w:r>
      <w:r w:rsidRPr="00A66AEC">
        <w:rPr>
          <w:rFonts w:eastAsia="PMingLiU" w:cs="Arial"/>
        </w:rPr>
        <w:t>服務之其他條款：</w:t>
      </w:r>
    </w:p>
    <w:p w:rsidR="00384758" w:rsidRPr="00A66AEC" w:rsidRDefault="002F5841" w:rsidP="002F5841">
      <w:pPr>
        <w:pStyle w:val="PURBlueStrong-Indented"/>
        <w:rPr>
          <w:rFonts w:eastAsia="PMingLiU" w:cs="Arial"/>
          <w:spacing w:val="0"/>
        </w:rPr>
      </w:pPr>
      <w:r w:rsidRPr="00A66AEC">
        <w:rPr>
          <w:rFonts w:eastAsia="PMingLiU" w:cs="Arial"/>
          <w:spacing w:val="0"/>
        </w:rPr>
        <w:lastRenderedPageBreak/>
        <w:t>適用的通知</w:t>
      </w:r>
    </w:p>
    <w:p w:rsidR="002F5841" w:rsidRPr="00A66AEC" w:rsidRDefault="00384758" w:rsidP="0046618A">
      <w:pPr>
        <w:pStyle w:val="PURBlueStrong-Indented"/>
        <w:rPr>
          <w:rFonts w:eastAsia="PMingLiU" w:cs="Arial"/>
          <w:spacing w:val="0"/>
        </w:rPr>
      </w:pPr>
      <w:r w:rsidRPr="00A66AEC">
        <w:rPr>
          <w:rFonts w:eastAsia="PMingLiU" w:cs="Arial"/>
          <w:smallCaps w:val="0"/>
          <w:color w:val="auto"/>
          <w:spacing w:val="0"/>
        </w:rPr>
        <w:t>位於</w:t>
      </w:r>
      <w:hyperlink r:id="rId37" w:anchor="_Sec10" w:history="1">
        <w:hyperlink w:anchor="Appendix_1">
          <w:r w:rsidR="0046618A" w:rsidRPr="00A66AEC">
            <w:rPr>
              <w:rFonts w:eastAsia="PMingLiU" w:cs="Arial"/>
              <w:color w:val="00467F"/>
              <w:spacing w:val="0"/>
              <w:u w:val="single"/>
              <w:lang w:eastAsia="zh-TW"/>
            </w:rPr>
            <w:t>附錄</w:t>
          </w:r>
          <w:r w:rsidR="0046618A" w:rsidRPr="00A66AEC">
            <w:rPr>
              <w:rFonts w:eastAsia="PMingLiU" w:cs="Arial"/>
              <w:color w:val="00467F"/>
              <w:spacing w:val="0"/>
              <w:u w:val="single"/>
              <w:lang w:eastAsia="zh-TW"/>
            </w:rPr>
            <w:t xml:space="preserve"> 1</w:t>
          </w:r>
        </w:hyperlink>
      </w:hyperlink>
      <w:r w:rsidRPr="00A66AEC">
        <w:rPr>
          <w:rFonts w:eastAsia="PMingLiU" w:cs="Arial"/>
          <w:smallCaps w:val="0"/>
          <w:color w:val="auto"/>
          <w:spacing w:val="0"/>
        </w:rPr>
        <w:t>中之</w:t>
      </w:r>
      <w:r w:rsidRPr="00A66AEC">
        <w:rPr>
          <w:rFonts w:eastAsia="PMingLiU" w:cs="Arial"/>
          <w:smallCaps w:val="0"/>
          <w:color w:val="auto"/>
          <w:spacing w:val="0"/>
        </w:rPr>
        <w:t xml:space="preserve"> Bing Maps </w:t>
      </w:r>
      <w:r w:rsidRPr="00A66AEC">
        <w:rPr>
          <w:rFonts w:eastAsia="PMingLiU" w:cs="Arial"/>
          <w:smallCaps w:val="0"/>
          <w:color w:val="auto"/>
          <w:spacing w:val="0"/>
        </w:rPr>
        <w:t>和</w:t>
      </w:r>
      <w:r w:rsidRPr="00A66AEC">
        <w:rPr>
          <w:rFonts w:eastAsia="PMingLiU" w:cs="Arial"/>
          <w:smallCaps w:val="0"/>
          <w:color w:val="auto"/>
          <w:spacing w:val="0"/>
        </w:rPr>
        <w:t xml:space="preserve"> Yammer </w:t>
      </w:r>
      <w:r w:rsidRPr="00A66AEC">
        <w:rPr>
          <w:rFonts w:eastAsia="PMingLiU" w:cs="Arial"/>
          <w:smallCaps w:val="0"/>
          <w:color w:val="auto"/>
          <w:spacing w:val="0"/>
        </w:rPr>
        <w:t>通知適用。</w:t>
      </w:r>
    </w:p>
    <w:p w:rsidR="00602BA1" w:rsidRPr="00A66AEC" w:rsidRDefault="00602BA1" w:rsidP="00602BA1">
      <w:pPr>
        <w:pStyle w:val="PURBlueStrong-Indented"/>
        <w:rPr>
          <w:rFonts w:eastAsia="PMingLiU" w:cs="Arial"/>
          <w:spacing w:val="0"/>
        </w:rPr>
      </w:pPr>
      <w:r w:rsidRPr="00A66AEC">
        <w:rPr>
          <w:rFonts w:eastAsia="PMingLiU" w:cs="Arial"/>
          <w:spacing w:val="0"/>
        </w:rPr>
        <w:t>相關帳戶。</w:t>
      </w:r>
    </w:p>
    <w:p w:rsidR="00602BA1" w:rsidRPr="00A66AEC" w:rsidRDefault="00602BA1" w:rsidP="00384758">
      <w:pPr>
        <w:pStyle w:val="PURBody-Indented"/>
        <w:rPr>
          <w:rFonts w:eastAsia="PMingLiU" w:cs="Arial"/>
          <w:lang w:eastAsia="zh-TW"/>
        </w:rPr>
      </w:pPr>
      <w:r w:rsidRPr="00A66AEC">
        <w:rPr>
          <w:rFonts w:eastAsia="PMingLiU" w:cs="Arial"/>
          <w:lang w:eastAsia="zh-TW"/>
        </w:rPr>
        <w:t>僅　貴用戶得使用　貴用戶之</w:t>
      </w:r>
      <w:r w:rsidRPr="00A66AEC">
        <w:rPr>
          <w:rFonts w:eastAsia="PMingLiU" w:cs="Arial"/>
          <w:lang w:eastAsia="zh-TW"/>
        </w:rPr>
        <w:t xml:space="preserve"> Microsoft Dynamics CRM Online </w:t>
      </w:r>
      <w:r w:rsidRPr="00A66AEC">
        <w:rPr>
          <w:rFonts w:eastAsia="PMingLiU" w:cs="Arial"/>
          <w:lang w:eastAsia="zh-TW"/>
        </w:rPr>
        <w:t>帳戶。然而，本公司得允許　貴用戶根據　貴用戶帳戶建立其他會員帳戶</w:t>
      </w:r>
      <w:r w:rsidRPr="00A66AEC">
        <w:rPr>
          <w:rFonts w:eastAsia="PMingLiU" w:cs="Arial"/>
          <w:lang w:eastAsia="zh-TW"/>
        </w:rPr>
        <w:t xml:space="preserve"> (</w:t>
      </w:r>
      <w:r w:rsidRPr="00A66AEC">
        <w:rPr>
          <w:rFonts w:eastAsia="PMingLiU" w:cs="Arial"/>
          <w:lang w:eastAsia="zh-TW"/>
        </w:rPr>
        <w:t>以下稱「相關帳戶」</w:t>
      </w:r>
      <w:r w:rsidRPr="00A66AEC">
        <w:rPr>
          <w:rFonts w:eastAsia="PMingLiU" w:cs="Arial"/>
          <w:lang w:eastAsia="zh-TW"/>
        </w:rPr>
        <w:t>)</w:t>
      </w:r>
      <w:r w:rsidRPr="00A66AEC">
        <w:rPr>
          <w:rFonts w:eastAsia="PMingLiU" w:cs="Arial"/>
          <w:lang w:eastAsia="zh-TW"/>
        </w:rPr>
        <w:t>。本公司得限制相關帳戶。　貴用戶須為透過　貴用戶之</w:t>
      </w:r>
      <w:r w:rsidRPr="00A66AEC">
        <w:rPr>
          <w:rFonts w:eastAsia="PMingLiU" w:cs="Arial"/>
          <w:lang w:eastAsia="zh-TW"/>
        </w:rPr>
        <w:t xml:space="preserve"> Microsoft Dynamics CRM Online </w:t>
      </w:r>
      <w:r w:rsidRPr="00A66AEC">
        <w:rPr>
          <w:rFonts w:eastAsia="PMingLiU" w:cs="Arial"/>
          <w:lang w:eastAsia="zh-TW"/>
        </w:rPr>
        <w:t>帳戶、相關帳戶和密碼進行之所有活動負責。　貴用戶必須單獨負責監控　貴用戶</w:t>
      </w:r>
      <w:r w:rsidRPr="00A66AEC">
        <w:rPr>
          <w:rFonts w:eastAsia="PMingLiU" w:cs="Arial"/>
          <w:lang w:eastAsia="zh-TW"/>
        </w:rPr>
        <w:t xml:space="preserve"> Microsoft Dynamics CRM Online </w:t>
      </w:r>
      <w:r w:rsidRPr="00A66AEC">
        <w:rPr>
          <w:rFonts w:eastAsia="PMingLiU" w:cs="Arial"/>
          <w:lang w:eastAsia="zh-TW"/>
        </w:rPr>
        <w:t>帳戶之使用情形，並監控因任何相關帳戶或任何第三人使用　貴用戶所選擇或發給　貴用戶之任何密碼或使用者名稱，而導致　貴用戶</w:t>
      </w:r>
      <w:r w:rsidRPr="00A66AEC">
        <w:rPr>
          <w:rFonts w:eastAsia="PMingLiU" w:cs="Arial"/>
          <w:lang w:eastAsia="zh-TW"/>
        </w:rPr>
        <w:t xml:space="preserve"> Microsoft Dynamics CRM Online </w:t>
      </w:r>
      <w:r w:rsidRPr="00A66AEC">
        <w:rPr>
          <w:rFonts w:eastAsia="PMingLiU" w:cs="Arial"/>
          <w:lang w:eastAsia="zh-TW"/>
        </w:rPr>
        <w:t>帳戶之使用或濫用。若　貴用戶係相關帳戶之授權使用者，則授予　貴用戶存取</w:t>
      </w:r>
      <w:r w:rsidRPr="00A66AEC">
        <w:rPr>
          <w:rFonts w:eastAsia="PMingLiU" w:cs="Arial"/>
          <w:lang w:eastAsia="zh-TW"/>
        </w:rPr>
        <w:t xml:space="preserve"> Microsoft Dynamics CRM Online (</w:t>
      </w:r>
      <w:r w:rsidRPr="00A66AEC">
        <w:rPr>
          <w:rFonts w:eastAsia="PMingLiU" w:cs="Arial"/>
          <w:lang w:eastAsia="zh-TW"/>
        </w:rPr>
        <w:t>帳戶擁有人</w:t>
      </w:r>
      <w:r w:rsidRPr="00A66AEC">
        <w:rPr>
          <w:rFonts w:eastAsia="PMingLiU" w:cs="Arial"/>
          <w:lang w:eastAsia="zh-TW"/>
        </w:rPr>
        <w:t xml:space="preserve">) </w:t>
      </w:r>
      <w:r w:rsidRPr="00A66AEC">
        <w:rPr>
          <w:rFonts w:eastAsia="PMingLiU" w:cs="Arial"/>
          <w:lang w:eastAsia="zh-TW"/>
        </w:rPr>
        <w:t>之個人或實體對於　貴用戶相關帳戶擁有完整控制權。此控制權包括終止</w:t>
      </w:r>
      <w:r w:rsidRPr="00A66AEC">
        <w:rPr>
          <w:rFonts w:eastAsia="PMingLiU" w:cs="Arial"/>
          <w:lang w:eastAsia="zh-TW"/>
        </w:rPr>
        <w:t xml:space="preserve"> Microsoft Dynamics CRM Online </w:t>
      </w:r>
      <w:r w:rsidRPr="00A66AEC">
        <w:rPr>
          <w:rFonts w:eastAsia="PMingLiU" w:cs="Arial"/>
          <w:lang w:eastAsia="zh-TW"/>
        </w:rPr>
        <w:t>訂閱、隨時關閉或變更　貴用戶相關帳戶、及在某些情況下要求並接收關於　貴用戶相關帳戶的</w:t>
      </w:r>
      <w:r w:rsidRPr="00A66AEC">
        <w:rPr>
          <w:rFonts w:eastAsia="PMingLiU" w:cs="Arial"/>
          <w:lang w:eastAsia="zh-TW"/>
        </w:rPr>
        <w:t xml:space="preserve"> Microsoft Dynamics CRM Online </w:t>
      </w:r>
      <w:r w:rsidRPr="00A66AEC">
        <w:rPr>
          <w:rFonts w:eastAsia="PMingLiU" w:cs="Arial"/>
          <w:lang w:eastAsia="zh-TW"/>
        </w:rPr>
        <w:t>使用資訊之權利。這並不表示就不需要每個個別使用者的訂閱使用權。</w:t>
      </w:r>
    </w:p>
    <w:p w:rsidR="00602BA1" w:rsidRPr="00A66AEC" w:rsidRDefault="00602BA1" w:rsidP="00602BA1">
      <w:pPr>
        <w:pStyle w:val="PURBlueStrong-Indented"/>
        <w:rPr>
          <w:rFonts w:eastAsia="PMingLiU" w:cs="Arial"/>
          <w:spacing w:val="0"/>
          <w:lang w:eastAsia="zh-TW"/>
        </w:rPr>
      </w:pPr>
      <w:r w:rsidRPr="00A66AEC">
        <w:rPr>
          <w:rFonts w:eastAsia="PMingLiU" w:cs="Arial"/>
          <w:spacing w:val="0"/>
          <w:lang w:eastAsia="zh-TW"/>
        </w:rPr>
        <w:t>限制</w:t>
      </w:r>
    </w:p>
    <w:p w:rsidR="00602BA1" w:rsidRPr="00A66AEC" w:rsidRDefault="00602BA1" w:rsidP="00602BA1">
      <w:pPr>
        <w:pStyle w:val="PURBody-Indented"/>
        <w:rPr>
          <w:rFonts w:eastAsia="PMingLiU" w:cs="Arial"/>
          <w:lang w:eastAsia="zh-TW"/>
        </w:rPr>
      </w:pPr>
      <w:r w:rsidRPr="00A66AEC">
        <w:rPr>
          <w:rFonts w:eastAsia="PMingLiU" w:cs="Arial"/>
          <w:lang w:eastAsia="zh-TW"/>
        </w:rPr>
        <w:t>本公司得針對　貴用戶使用</w:t>
      </w:r>
      <w:r w:rsidRPr="00A66AEC">
        <w:rPr>
          <w:rFonts w:eastAsia="PMingLiU" w:cs="Arial"/>
          <w:lang w:eastAsia="zh-TW"/>
        </w:rPr>
        <w:t xml:space="preserve"> Microsoft Dynamics CRM Online </w:t>
      </w:r>
      <w:r w:rsidRPr="00A66AEC">
        <w:rPr>
          <w:rFonts w:eastAsia="PMingLiU" w:cs="Arial"/>
          <w:lang w:eastAsia="zh-TW"/>
        </w:rPr>
        <w:t>而設定限制。例如，本公司得限制　貴用戶透過</w:t>
      </w:r>
      <w:r w:rsidRPr="00A66AEC">
        <w:rPr>
          <w:rFonts w:eastAsia="PMingLiU" w:cs="Arial"/>
          <w:lang w:eastAsia="zh-TW"/>
        </w:rPr>
        <w:t xml:space="preserve"> Microsoft Dynamics CRM Online </w:t>
      </w:r>
      <w:r w:rsidRPr="00A66AEC">
        <w:rPr>
          <w:rFonts w:eastAsia="PMingLiU" w:cs="Arial"/>
          <w:lang w:eastAsia="zh-TW"/>
        </w:rPr>
        <w:t>傳送或接收電子郵件訊息的數量和大小、　貴用戶可訂購之</w:t>
      </w:r>
      <w:r w:rsidRPr="00A66AEC">
        <w:rPr>
          <w:rFonts w:eastAsia="PMingLiU" w:cs="Arial"/>
          <w:lang w:eastAsia="zh-TW"/>
        </w:rPr>
        <w:t xml:space="preserve"> Microsoft Dynamics CRM Online </w:t>
      </w:r>
      <w:r w:rsidRPr="00A66AEC">
        <w:rPr>
          <w:rFonts w:eastAsia="PMingLiU" w:cs="Arial"/>
          <w:lang w:eastAsia="zh-TW"/>
        </w:rPr>
        <w:t>帳戶數量、　貴用戶透過</w:t>
      </w:r>
      <w:r w:rsidRPr="00A66AEC">
        <w:rPr>
          <w:rFonts w:eastAsia="PMingLiU" w:cs="Arial"/>
          <w:lang w:eastAsia="zh-TW"/>
        </w:rPr>
        <w:t xml:space="preserve"> Microsoft Dynamics CRM Online </w:t>
      </w:r>
      <w:r w:rsidRPr="00A66AEC">
        <w:rPr>
          <w:rFonts w:eastAsia="PMingLiU" w:cs="Arial"/>
          <w:lang w:eastAsia="zh-TW"/>
        </w:rPr>
        <w:t>的交易數量，以及可和一個組織執行之非同步交易數量。</w:t>
      </w:r>
    </w:p>
    <w:p w:rsidR="00602BA1" w:rsidRPr="00A66AEC" w:rsidRDefault="00602BA1" w:rsidP="00602BA1">
      <w:pPr>
        <w:pStyle w:val="PURBody-Indented"/>
        <w:rPr>
          <w:rFonts w:eastAsia="PMingLiU" w:cs="Arial"/>
          <w:lang w:eastAsia="zh-TW"/>
        </w:rPr>
      </w:pPr>
      <w:r w:rsidRPr="00A66AEC">
        <w:rPr>
          <w:rFonts w:eastAsia="PMingLiU" w:cs="Arial"/>
          <w:lang w:eastAsia="zh-TW"/>
        </w:rPr>
        <w:t xml:space="preserve">　貴用戶對非生產執行個體之使用僅限於測試、開發或示範用途。　貴用戶之使用權利包括使用非生產執行個體來模擬使用者環境以診斷與線上服務之使用相關的問題。</w:t>
      </w:r>
    </w:p>
    <w:p w:rsidR="002F5841" w:rsidRPr="00A66AEC" w:rsidRDefault="002F5841" w:rsidP="002F5841">
      <w:pPr>
        <w:pStyle w:val="PURBlueStrong-Indented"/>
        <w:rPr>
          <w:rFonts w:eastAsia="PMingLiU" w:cs="Arial"/>
          <w:spacing w:val="0"/>
          <w:lang w:eastAsia="zh-TW"/>
        </w:rPr>
      </w:pPr>
      <w:r w:rsidRPr="00A66AEC">
        <w:rPr>
          <w:rFonts w:eastAsia="PMingLiU" w:cs="Arial"/>
          <w:spacing w:val="0"/>
          <w:lang w:eastAsia="zh-TW"/>
        </w:rPr>
        <w:t>軟體保證之使用者訂閱使用權</w:t>
      </w:r>
    </w:p>
    <w:p w:rsidR="002F5841" w:rsidRPr="00A66AEC" w:rsidRDefault="002F5841" w:rsidP="002F5841">
      <w:pPr>
        <w:pStyle w:val="PURBody-Indented"/>
        <w:rPr>
          <w:rFonts w:eastAsia="PMingLiU" w:cs="Arial"/>
          <w:lang w:eastAsia="zh-TW"/>
        </w:rPr>
      </w:pPr>
      <w:r w:rsidRPr="00A66AEC">
        <w:rPr>
          <w:rFonts w:eastAsia="PMingLiU" w:cs="Arial"/>
          <w:lang w:eastAsia="zh-TW"/>
        </w:rPr>
        <w:t>符合下列條件之使用者可取得並獲指定軟體保證之使用者訂閱使用權：</w:t>
      </w:r>
    </w:p>
    <w:p w:rsidR="002F5841" w:rsidRPr="00A66AEC" w:rsidRDefault="002F5841" w:rsidP="002F5841">
      <w:pPr>
        <w:pStyle w:val="PURBody-Indented"/>
        <w:ind w:left="720"/>
        <w:rPr>
          <w:rFonts w:eastAsia="PMingLiU" w:cs="Arial"/>
          <w:lang w:eastAsia="zh-TW"/>
        </w:rPr>
      </w:pPr>
      <w:r w:rsidRPr="00A66AEC">
        <w:rPr>
          <w:rFonts w:eastAsia="PMingLiU" w:cs="Arial"/>
          <w:lang w:eastAsia="zh-TW"/>
        </w:rPr>
        <w:t xml:space="preserve">• </w:t>
      </w:r>
      <w:r w:rsidRPr="00A66AEC">
        <w:rPr>
          <w:rFonts w:eastAsia="PMingLiU" w:cs="Arial"/>
          <w:lang w:eastAsia="zh-TW"/>
        </w:rPr>
        <w:t>已獲指定具有效軟體保證範圍之合格</w:t>
      </w:r>
      <w:r w:rsidRPr="00A66AEC">
        <w:rPr>
          <w:rFonts w:eastAsia="PMingLiU" w:cs="Arial"/>
          <w:lang w:eastAsia="zh-TW"/>
        </w:rPr>
        <w:t xml:space="preserve"> CAL </w:t>
      </w:r>
      <w:r w:rsidRPr="00A66AEC">
        <w:rPr>
          <w:rFonts w:eastAsia="PMingLiU" w:cs="Arial"/>
          <w:lang w:eastAsia="zh-TW"/>
        </w:rPr>
        <w:t>的使用者，或</w:t>
      </w:r>
    </w:p>
    <w:p w:rsidR="002F5841" w:rsidRPr="00A66AEC" w:rsidRDefault="002F5841" w:rsidP="002F5841">
      <w:pPr>
        <w:pStyle w:val="PURBody-Indented"/>
        <w:ind w:left="720"/>
        <w:rPr>
          <w:rFonts w:eastAsia="PMingLiU" w:cs="Arial"/>
          <w:lang w:eastAsia="zh-TW"/>
        </w:rPr>
      </w:pPr>
      <w:r w:rsidRPr="00A66AEC">
        <w:rPr>
          <w:rFonts w:eastAsia="PMingLiU" w:cs="Arial"/>
          <w:lang w:eastAsia="zh-TW"/>
        </w:rPr>
        <w:t xml:space="preserve">• </w:t>
      </w:r>
      <w:r w:rsidRPr="00A66AEC">
        <w:rPr>
          <w:rFonts w:eastAsia="PMingLiU" w:cs="Arial"/>
          <w:lang w:eastAsia="zh-TW"/>
        </w:rPr>
        <w:t>使用已獲指定具有效軟體保證範圍之合格裝置</w:t>
      </w:r>
      <w:r w:rsidRPr="00A66AEC">
        <w:rPr>
          <w:rFonts w:eastAsia="PMingLiU" w:cs="Arial"/>
          <w:lang w:eastAsia="zh-TW"/>
        </w:rPr>
        <w:t xml:space="preserve"> CAL </w:t>
      </w:r>
      <w:r w:rsidRPr="00A66AEC">
        <w:rPr>
          <w:rFonts w:eastAsia="PMingLiU" w:cs="Arial"/>
          <w:lang w:eastAsia="zh-TW"/>
        </w:rPr>
        <w:t>的裝置使用者。</w:t>
      </w:r>
    </w:p>
    <w:p w:rsidR="002F5841" w:rsidRPr="00A66AEC" w:rsidRDefault="002F5841" w:rsidP="002F5841">
      <w:pPr>
        <w:pStyle w:val="PURBody-Indented"/>
        <w:rPr>
          <w:rFonts w:eastAsia="PMingLiU" w:cs="Arial"/>
          <w:lang w:eastAsia="zh-TW"/>
        </w:rPr>
      </w:pPr>
      <w:r w:rsidRPr="00A66AEC">
        <w:rPr>
          <w:rFonts w:eastAsia="PMingLiU" w:cs="Arial"/>
          <w:lang w:eastAsia="zh-TW"/>
        </w:rPr>
        <w:t>就任何指定之合格裝置</w:t>
      </w:r>
      <w:r w:rsidRPr="00A66AEC">
        <w:rPr>
          <w:rFonts w:eastAsia="PMingLiU" w:cs="Arial"/>
          <w:lang w:eastAsia="zh-TW"/>
        </w:rPr>
        <w:t xml:space="preserve"> CAL</w:t>
      </w:r>
      <w:r w:rsidRPr="00A66AEC">
        <w:rPr>
          <w:rFonts w:eastAsia="PMingLiU" w:cs="Arial"/>
          <w:lang w:eastAsia="zh-TW"/>
        </w:rPr>
        <w:t>，　貴用戶不得將軟體保證之使用者訂閱使用權同時指定給一個以上的使用者。在　貴用戶軟體保證之使用者訂閱使用權期間，　貴用戶必須維護自己合格</w:t>
      </w:r>
      <w:r w:rsidRPr="00A66AEC">
        <w:rPr>
          <w:rFonts w:eastAsia="PMingLiU" w:cs="Arial"/>
          <w:lang w:eastAsia="zh-TW"/>
        </w:rPr>
        <w:t xml:space="preserve"> CAL </w:t>
      </w:r>
      <w:r w:rsidRPr="00A66AEC">
        <w:rPr>
          <w:rFonts w:eastAsia="PMingLiU" w:cs="Arial"/>
          <w:lang w:eastAsia="zh-TW"/>
        </w:rPr>
        <w:t>的有效軟體保證範圍。　貴用戶依據軟體保證之使用者訂閱使用權存取線上服務或相關軟體之權利，將於下列情況發生時屆滿</w:t>
      </w:r>
      <w:r w:rsidRPr="00A66AEC">
        <w:rPr>
          <w:rFonts w:eastAsia="PMingLiU" w:cs="Arial"/>
          <w:lang w:eastAsia="zh-TW"/>
        </w:rPr>
        <w:t xml:space="preserve"> (</w:t>
      </w:r>
      <w:r w:rsidRPr="00A66AEC">
        <w:rPr>
          <w:rFonts w:eastAsia="PMingLiU" w:cs="Arial"/>
          <w:lang w:eastAsia="zh-TW"/>
        </w:rPr>
        <w:t>以較早者為準</w:t>
      </w:r>
      <w:r w:rsidRPr="00A66AEC">
        <w:rPr>
          <w:rFonts w:eastAsia="PMingLiU" w:cs="Arial"/>
          <w:lang w:eastAsia="zh-TW"/>
        </w:rPr>
        <w:t>)</w:t>
      </w:r>
      <w:r w:rsidRPr="00A66AEC">
        <w:rPr>
          <w:rFonts w:eastAsia="PMingLiU" w:cs="Arial"/>
          <w:lang w:eastAsia="zh-TW"/>
        </w:rPr>
        <w:t>：</w:t>
      </w:r>
    </w:p>
    <w:p w:rsidR="002F5841" w:rsidRPr="00A66AEC" w:rsidRDefault="002F5841" w:rsidP="002F5841">
      <w:pPr>
        <w:pStyle w:val="PURBody-Indented"/>
        <w:ind w:left="720"/>
        <w:rPr>
          <w:rFonts w:eastAsia="PMingLiU" w:cs="Arial"/>
          <w:lang w:eastAsia="zh-TW"/>
        </w:rPr>
      </w:pPr>
      <w:r w:rsidRPr="00A66AEC">
        <w:rPr>
          <w:rFonts w:eastAsia="PMingLiU" w:cs="Arial"/>
          <w:lang w:eastAsia="zh-TW"/>
        </w:rPr>
        <w:t>•</w:t>
      </w:r>
      <w:r w:rsidRPr="00A66AEC">
        <w:rPr>
          <w:rFonts w:eastAsia="PMingLiU" w:cs="Arial"/>
          <w:lang w:eastAsia="zh-TW"/>
        </w:rPr>
        <w:t xml:space="preserve">　貴用戶合格</w:t>
      </w:r>
      <w:r w:rsidRPr="00A66AEC">
        <w:rPr>
          <w:rFonts w:eastAsia="PMingLiU" w:cs="Arial"/>
          <w:lang w:eastAsia="zh-TW"/>
        </w:rPr>
        <w:t xml:space="preserve"> CAL </w:t>
      </w:r>
      <w:r w:rsidRPr="00A66AEC">
        <w:rPr>
          <w:rFonts w:eastAsia="PMingLiU" w:cs="Arial"/>
          <w:lang w:eastAsia="zh-TW"/>
        </w:rPr>
        <w:t>之軟體保證範圍失效，或</w:t>
      </w:r>
    </w:p>
    <w:p w:rsidR="002F5841" w:rsidRPr="00A66AEC" w:rsidRDefault="002F5841" w:rsidP="002F5841">
      <w:pPr>
        <w:pStyle w:val="PURBody-Indented"/>
        <w:ind w:left="720"/>
        <w:rPr>
          <w:rFonts w:eastAsia="PMingLiU" w:cs="Arial"/>
          <w:lang w:eastAsia="zh-TW"/>
        </w:rPr>
      </w:pPr>
      <w:r w:rsidRPr="00A66AEC">
        <w:rPr>
          <w:rFonts w:eastAsia="PMingLiU" w:cs="Arial"/>
          <w:lang w:eastAsia="zh-TW"/>
        </w:rPr>
        <w:t>•</w:t>
      </w:r>
      <w:r w:rsidRPr="00A66AEC">
        <w:rPr>
          <w:rFonts w:eastAsia="PMingLiU" w:cs="Arial"/>
          <w:lang w:eastAsia="zh-TW"/>
        </w:rPr>
        <w:t xml:space="preserve">　貴用戶軟體保證之使用者訂閱使用權屆滿。</w:t>
      </w:r>
    </w:p>
    <w:p w:rsidR="002F5841" w:rsidRPr="009F0BD5" w:rsidRDefault="002F5841" w:rsidP="002F5841">
      <w:pPr>
        <w:pStyle w:val="PURBody-Indented"/>
        <w:rPr>
          <w:rFonts w:eastAsia="PMingLiU" w:cs="Arial"/>
          <w:spacing w:val="-2"/>
          <w:lang w:eastAsia="zh-TW"/>
        </w:rPr>
      </w:pPr>
      <w:r w:rsidRPr="009F0BD5">
        <w:rPr>
          <w:rFonts w:eastAsia="PMingLiU" w:cs="Arial"/>
          <w:spacing w:val="-2"/>
          <w:lang w:eastAsia="zh-TW"/>
        </w:rPr>
        <w:t>與使用者</w:t>
      </w:r>
      <w:r w:rsidRPr="009F0BD5">
        <w:rPr>
          <w:rFonts w:eastAsia="PMingLiU" w:cs="Arial"/>
          <w:spacing w:val="-2"/>
          <w:lang w:eastAsia="zh-TW"/>
        </w:rPr>
        <w:t xml:space="preserve"> CAL </w:t>
      </w:r>
      <w:r w:rsidRPr="009F0BD5">
        <w:rPr>
          <w:rFonts w:eastAsia="PMingLiU" w:cs="Arial"/>
          <w:spacing w:val="-2"/>
          <w:lang w:eastAsia="zh-TW"/>
        </w:rPr>
        <w:t>相關之軟體保證使用者訂閱使用權必須於合格使用者</w:t>
      </w:r>
      <w:r w:rsidRPr="009F0BD5">
        <w:rPr>
          <w:rFonts w:eastAsia="PMingLiU" w:cs="Arial"/>
          <w:spacing w:val="-2"/>
          <w:lang w:eastAsia="zh-TW"/>
        </w:rPr>
        <w:t xml:space="preserve"> CAL </w:t>
      </w:r>
      <w:r w:rsidRPr="009F0BD5">
        <w:rPr>
          <w:rFonts w:eastAsia="PMingLiU" w:cs="Arial"/>
          <w:spacing w:val="-2"/>
          <w:lang w:eastAsia="zh-TW"/>
        </w:rPr>
        <w:t>已重新指定後重新指定給不同使用者。與裝置</w:t>
      </w:r>
      <w:r w:rsidRPr="009F0BD5">
        <w:rPr>
          <w:rFonts w:eastAsia="PMingLiU" w:cs="Arial"/>
          <w:spacing w:val="-2"/>
          <w:lang w:eastAsia="zh-TW"/>
        </w:rPr>
        <w:t xml:space="preserve"> CAL </w:t>
      </w:r>
      <w:r w:rsidRPr="009F0BD5">
        <w:rPr>
          <w:rFonts w:eastAsia="PMingLiU" w:cs="Arial"/>
          <w:spacing w:val="-2"/>
          <w:lang w:eastAsia="zh-TW"/>
        </w:rPr>
        <w:t>相關之軟體保證使用者訂閱使用權僅得於新使用者使用已獲指定具有效軟體保證範圍之合格裝置</w:t>
      </w:r>
      <w:r w:rsidRPr="009F0BD5">
        <w:rPr>
          <w:rFonts w:eastAsia="PMingLiU" w:cs="Arial"/>
          <w:spacing w:val="-2"/>
          <w:lang w:eastAsia="zh-TW"/>
        </w:rPr>
        <w:t xml:space="preserve"> CAL </w:t>
      </w:r>
      <w:r w:rsidRPr="009F0BD5">
        <w:rPr>
          <w:rFonts w:eastAsia="PMingLiU" w:cs="Arial"/>
          <w:spacing w:val="-2"/>
          <w:lang w:eastAsia="zh-TW"/>
        </w:rPr>
        <w:t>的裝置後，方可重新指定給不同使用者。</w:t>
      </w:r>
    </w:p>
    <w:p w:rsidR="002F5841" w:rsidRPr="00A66AEC" w:rsidRDefault="002F5841" w:rsidP="002F5841">
      <w:pPr>
        <w:pStyle w:val="PURBody-Indented"/>
        <w:rPr>
          <w:rFonts w:eastAsia="PMingLiU" w:cs="Arial"/>
          <w:lang w:eastAsia="zh-TW"/>
        </w:rPr>
      </w:pPr>
      <w:r w:rsidRPr="00A66AEC">
        <w:rPr>
          <w:rFonts w:eastAsia="PMingLiU" w:cs="Arial"/>
          <w:lang w:eastAsia="zh-TW"/>
        </w:rPr>
        <w:t>適用於軟體保證客戶的使用者訂閱使用權及其合格</w:t>
      </w:r>
      <w:r w:rsidRPr="00A66AEC">
        <w:rPr>
          <w:rFonts w:eastAsia="PMingLiU" w:cs="Arial"/>
          <w:lang w:eastAsia="zh-TW"/>
        </w:rPr>
        <w:t xml:space="preserve"> CAL </w:t>
      </w:r>
      <w:r w:rsidRPr="00A66AEC">
        <w:rPr>
          <w:rFonts w:eastAsia="PMingLiU" w:cs="Arial"/>
          <w:lang w:eastAsia="zh-TW"/>
        </w:rPr>
        <w:t>都列於產品清單中。</w:t>
      </w:r>
    </w:p>
    <w:p w:rsidR="00602BA1" w:rsidRPr="00A66AEC" w:rsidRDefault="0043216F" w:rsidP="00602BA1">
      <w:pPr>
        <w:pStyle w:val="PURBreadcrumb"/>
        <w:rPr>
          <w:rFonts w:ascii="Arial" w:eastAsia="PMingLiU" w:hAnsi="Arial" w:cs="Arial"/>
        </w:rPr>
      </w:pPr>
      <w:hyperlink w:anchor="_Sec4">
        <w:r w:rsidR="0009765C" w:rsidRPr="00A66AEC">
          <w:rPr>
            <w:rFonts w:ascii="Arial" w:eastAsia="PMingLiU" w:hAnsi="Arial" w:cs="Arial"/>
            <w:color w:val="00467F"/>
            <w:szCs w:val="16"/>
            <w:u w:val="single"/>
            <w:lang w:eastAsia="zh-TW"/>
          </w:rPr>
          <w:t>目錄</w:t>
        </w:r>
      </w:hyperlink>
      <w:r w:rsidR="0009765C" w:rsidRPr="00A66AEC">
        <w:rPr>
          <w:rFonts w:ascii="Arial" w:eastAsia="PMingLiU" w:hAnsi="Arial" w:cs="Arial"/>
          <w:szCs w:val="16"/>
          <w:lang w:eastAsia="zh-TW"/>
        </w:rPr>
        <w:t xml:space="preserve"> / </w:t>
      </w:r>
      <w:hyperlink w:anchor="General_License_Terms" w:history="1">
        <w:r w:rsidR="0009765C" w:rsidRPr="00A66AEC">
          <w:rPr>
            <w:rStyle w:val="Hyperlink"/>
            <w:rFonts w:ascii="Arial" w:eastAsia="PMingLiU" w:hAnsi="Arial" w:cs="Arial"/>
            <w:szCs w:val="16"/>
            <w:lang w:eastAsia="zh-TW"/>
          </w:rPr>
          <w:t>一般條款</w:t>
        </w:r>
      </w:hyperlink>
      <w:r w:rsidR="0007456D" w:rsidRPr="00A66AEC">
        <w:rPr>
          <w:rFonts w:ascii="Arial" w:eastAsia="PMingLiU" w:hAnsi="Arial" w:cs="Arial"/>
          <w:szCs w:val="16"/>
        </w:rPr>
        <w:t xml:space="preserve"> </w:t>
      </w:r>
    </w:p>
    <w:p w:rsidR="00602BA1" w:rsidRPr="00A66AEC" w:rsidRDefault="00DE257E" w:rsidP="00903115">
      <w:pPr>
        <w:pStyle w:val="PURProductName"/>
        <w:rPr>
          <w:rFonts w:eastAsia="PMingLiU" w:cs="Arial"/>
        </w:rPr>
      </w:pPr>
      <w:r w:rsidRPr="00A66AEC">
        <w:rPr>
          <w:rFonts w:eastAsia="PMingLiU" w:cs="Arial"/>
          <w:b/>
          <w:sz w:val="32"/>
          <w:szCs w:val="32"/>
        </w:rPr>
        <w:t xml:space="preserve">Office 365 </w:t>
      </w:r>
      <w:r w:rsidRPr="00A66AEC">
        <w:rPr>
          <w:rFonts w:eastAsia="PMingLiU" w:cs="Arial"/>
          <w:b/>
          <w:sz w:val="32"/>
          <w:szCs w:val="32"/>
        </w:rPr>
        <w:t>桌面應用程式</w:t>
      </w:r>
      <w:r w:rsidRPr="00A66AEC">
        <w:rPr>
          <w:rFonts w:eastAsia="PMingLiU" w:cs="Arial"/>
        </w:rPr>
        <w:fldChar w:fldCharType="begin"/>
      </w:r>
      <w:r w:rsidR="00E01841" w:rsidRPr="00A66AEC">
        <w:rPr>
          <w:rFonts w:eastAsia="PMingLiU" w:cs="Arial"/>
        </w:rPr>
        <w:instrText>TC "</w:instrText>
      </w:r>
      <w:bookmarkStart w:id="264" w:name="_Toc374025909"/>
      <w:r w:rsidR="00E01841" w:rsidRPr="00A66AEC">
        <w:rPr>
          <w:rFonts w:eastAsia="PMingLiU" w:cs="Arial"/>
        </w:rPr>
        <w:instrText xml:space="preserve">Office 365 </w:instrText>
      </w:r>
      <w:r w:rsidR="00E01841" w:rsidRPr="00A66AEC">
        <w:rPr>
          <w:rFonts w:eastAsia="PMingLiU" w:cs="Arial"/>
        </w:rPr>
        <w:instrText>桌面應用程式</w:instrText>
      </w:r>
      <w:bookmarkEnd w:id="264"/>
      <w:r w:rsidR="00E01841" w:rsidRPr="00A66AEC">
        <w:rPr>
          <w:rFonts w:eastAsia="PMingLiU" w:cs="Arial"/>
        </w:rPr>
        <w:instrText xml:space="preserve">" \l 2 </w:instrText>
      </w:r>
      <w:r w:rsidRPr="00A66AEC">
        <w:rPr>
          <w:rFonts w:eastAsia="PMingLiU" w:cs="Arial"/>
        </w:rPr>
        <w:fldChar w:fldCharType="end"/>
      </w:r>
    </w:p>
    <w:p w:rsidR="006E7BB3" w:rsidRPr="00A66AEC" w:rsidRDefault="006E7BB3" w:rsidP="006E7BB3">
      <w:pPr>
        <w:pStyle w:val="PURProductName"/>
        <w:rPr>
          <w:rFonts w:eastAsia="PMingLiU" w:cs="Arial"/>
        </w:rPr>
      </w:pPr>
      <w:r w:rsidRPr="00A66AEC">
        <w:rPr>
          <w:rFonts w:eastAsia="PMingLiU" w:cs="Arial"/>
        </w:rPr>
        <w:t>Office 365 ProPlus</w:t>
      </w:r>
      <w:r w:rsidRPr="00A66AEC">
        <w:rPr>
          <w:rFonts w:eastAsia="PMingLiU" w:cs="Arial"/>
        </w:rPr>
        <w:fldChar w:fldCharType="begin"/>
      </w:r>
      <w:r w:rsidRPr="00A66AEC">
        <w:rPr>
          <w:rFonts w:eastAsia="PMingLiU" w:cs="Arial"/>
        </w:rPr>
        <w:instrText>XE "Office 365 ProPlus"</w:instrText>
      </w:r>
      <w:r w:rsidRPr="00A66AEC">
        <w:rPr>
          <w:rFonts w:eastAsia="PMingLiU" w:cs="Arial"/>
        </w:rPr>
        <w:fldChar w:fldCharType="end"/>
      </w:r>
      <w:r w:rsidRPr="00A66AEC">
        <w:rPr>
          <w:rFonts w:eastAsia="PMingLiU" w:cs="Arial"/>
        </w:rPr>
        <w:fldChar w:fldCharType="begin"/>
      </w:r>
      <w:r w:rsidRPr="00A66AEC">
        <w:rPr>
          <w:rFonts w:eastAsia="PMingLiU" w:cs="Arial"/>
        </w:rPr>
        <w:instrText xml:space="preserve"> TC "</w:instrText>
      </w:r>
      <w:bookmarkStart w:id="265" w:name="_Toc374025910"/>
      <w:r w:rsidRPr="00A66AEC">
        <w:rPr>
          <w:rFonts w:eastAsia="PMingLiU" w:cs="Arial"/>
        </w:rPr>
        <w:instrText>Office 365 ProPlus</w:instrText>
      </w:r>
      <w:bookmarkEnd w:id="265"/>
      <w:r w:rsidRPr="00A66AEC">
        <w:rPr>
          <w:rFonts w:eastAsia="PMingLiU" w:cs="Arial"/>
        </w:rPr>
        <w:instrText xml:space="preserve">" \l </w:instrText>
      </w:r>
      <w:r w:rsidR="00E01841" w:rsidRPr="00A66AEC">
        <w:rPr>
          <w:rFonts w:eastAsia="PMingLiU" w:cs="Arial"/>
        </w:rPr>
        <w:instrText>3</w:instrText>
      </w:r>
      <w:r w:rsidRPr="00A66AEC">
        <w:rPr>
          <w:rFonts w:eastAsia="PMingLiU" w:cs="Arial"/>
        </w:rPr>
        <w:fldChar w:fldCharType="end"/>
      </w:r>
    </w:p>
    <w:p w:rsidR="006E7BB3" w:rsidRPr="00A66AEC" w:rsidRDefault="006E7BB3" w:rsidP="006E7BB3">
      <w:pPr>
        <w:pStyle w:val="PURBlueBGHeader"/>
        <w:rPr>
          <w:rFonts w:eastAsia="PMingLiU" w:cs="Arial"/>
        </w:rPr>
      </w:pPr>
      <w:r w:rsidRPr="00A66AEC">
        <w:rPr>
          <w:rFonts w:eastAsia="PMingLiU" w:cs="Arial"/>
          <w:caps/>
        </w:rPr>
        <w:t>桌面應用程式</w:t>
      </w:r>
      <w:r w:rsidRPr="00A66AEC">
        <w:rPr>
          <w:rFonts w:eastAsia="PMingLiU" w:cs="Arial"/>
        </w:rPr>
        <w:t>使用者訂閱使用權</w:t>
      </w:r>
    </w:p>
    <w:tbl>
      <w:tblPr>
        <w:tblStyle w:val="PURTableNoVertical"/>
        <w:tblW w:w="0" w:type="auto"/>
        <w:tblLook w:val="04A0" w:firstRow="1" w:lastRow="0" w:firstColumn="1" w:lastColumn="0" w:noHBand="0" w:noVBand="1"/>
      </w:tblPr>
      <w:tblGrid>
        <w:gridCol w:w="5255"/>
        <w:gridCol w:w="5271"/>
      </w:tblGrid>
      <w:tr w:rsidR="006E7BB3" w:rsidRPr="00A66AEC"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Pr="00A66AEC" w:rsidRDefault="006E7BB3" w:rsidP="003F6E4F">
            <w:pPr>
              <w:pStyle w:val="PURBody"/>
              <w:rPr>
                <w:rFonts w:eastAsia="PMingLiU" w:cs="Arial"/>
                <w:szCs w:val="18"/>
                <w:lang w:eastAsia="zh-TW"/>
              </w:rPr>
            </w:pPr>
            <w:r w:rsidRPr="00A66AEC">
              <w:rPr>
                <w:rFonts w:eastAsia="PMingLiU" w:cs="Arial"/>
                <w:b/>
                <w:i/>
                <w:szCs w:val="18"/>
                <w:lang w:eastAsia="zh-TW"/>
              </w:rPr>
              <w:t xml:space="preserve">　貴用戶下列每一項目均需取得：</w:t>
            </w:r>
          </w:p>
        </w:tc>
        <w:tc>
          <w:tcPr>
            <w:tcW w:w="5340" w:type="dxa"/>
          </w:tcPr>
          <w:p w:rsidR="006E7BB3" w:rsidRPr="00A66AEC" w:rsidRDefault="006E7BB3" w:rsidP="003F6E4F">
            <w:pPr>
              <w:pStyle w:val="PURBody"/>
              <w:rPr>
                <w:rFonts w:eastAsia="PMingLiU" w:cs="Arial"/>
                <w:szCs w:val="18"/>
              </w:rPr>
            </w:pPr>
            <w:r w:rsidRPr="00A66AEC">
              <w:rPr>
                <w:rFonts w:eastAsia="PMingLiU" w:cs="Arial"/>
                <w:b/>
                <w:i/>
                <w:szCs w:val="18"/>
              </w:rPr>
              <w:t>需要</w:t>
            </w:r>
            <w:r w:rsidRPr="00A66AEC">
              <w:rPr>
                <w:rFonts w:eastAsia="PMingLiU" w:cs="Arial"/>
                <w:b/>
                <w:i/>
                <w:szCs w:val="18"/>
              </w:rPr>
              <w:t xml:space="preserve"> SL</w:t>
            </w:r>
            <w:r w:rsidRPr="00A66AEC">
              <w:rPr>
                <w:rFonts w:eastAsia="PMingLiU" w:cs="Arial"/>
                <w:b/>
                <w:i/>
                <w:szCs w:val="18"/>
              </w:rPr>
              <w:t>：</w:t>
            </w:r>
          </w:p>
        </w:tc>
      </w:tr>
      <w:tr w:rsidR="006E7BB3" w:rsidRPr="00A66AEC" w:rsidTr="003F6E4F">
        <w:tc>
          <w:tcPr>
            <w:tcW w:w="5340" w:type="dxa"/>
          </w:tcPr>
          <w:p w:rsidR="006E7BB3" w:rsidRPr="00A66AEC" w:rsidRDefault="006E7BB3" w:rsidP="009A33CC">
            <w:pPr>
              <w:pStyle w:val="PURBullet"/>
              <w:numPr>
                <w:ilvl w:val="0"/>
                <w:numId w:val="27"/>
              </w:numPr>
              <w:rPr>
                <w:rFonts w:eastAsia="PMingLiU" w:cs="Arial"/>
                <w:szCs w:val="18"/>
                <w:lang w:eastAsia="zh-TW"/>
              </w:rPr>
            </w:pPr>
            <w:r w:rsidRPr="00A66AEC">
              <w:rPr>
                <w:rFonts w:eastAsia="PMingLiU" w:cs="Arial"/>
                <w:szCs w:val="18"/>
                <w:lang w:eastAsia="zh-TW"/>
              </w:rPr>
              <w:t>存取線上服務或相關軟體的每位使用者</w:t>
            </w:r>
          </w:p>
        </w:tc>
        <w:tc>
          <w:tcPr>
            <w:tcW w:w="5340" w:type="dxa"/>
          </w:tcPr>
          <w:p w:rsidR="006E7BB3" w:rsidRPr="00A66AEC" w:rsidRDefault="006E7BB3" w:rsidP="008B768A">
            <w:pPr>
              <w:pStyle w:val="PURBullet"/>
              <w:numPr>
                <w:ilvl w:val="0"/>
                <w:numId w:val="28"/>
              </w:numPr>
              <w:rPr>
                <w:rFonts w:eastAsia="PMingLiU" w:cs="Arial"/>
                <w:szCs w:val="18"/>
              </w:rPr>
            </w:pPr>
            <w:r w:rsidRPr="00A66AEC">
              <w:rPr>
                <w:rFonts w:eastAsia="PMingLiU" w:cs="Arial"/>
                <w:szCs w:val="18"/>
              </w:rPr>
              <w:t xml:space="preserve">Office 365 ProPlus </w:t>
            </w:r>
            <w:r w:rsidRPr="00A66AEC">
              <w:rPr>
                <w:rFonts w:eastAsia="PMingLiU" w:cs="Arial"/>
                <w:szCs w:val="18"/>
              </w:rPr>
              <w:t>使用者訂閱使用權，</w:t>
            </w:r>
            <w:r w:rsidRPr="00A66AEC">
              <w:rPr>
                <w:rFonts w:eastAsia="PMingLiU" w:cs="Arial"/>
                <w:b/>
                <w:szCs w:val="18"/>
              </w:rPr>
              <w:t>或</w:t>
            </w:r>
          </w:p>
          <w:p w:rsidR="006E7BB3" w:rsidRPr="00A66AEC" w:rsidRDefault="006E7BB3" w:rsidP="008B768A">
            <w:pPr>
              <w:pStyle w:val="PURBullet"/>
              <w:numPr>
                <w:ilvl w:val="0"/>
                <w:numId w:val="28"/>
              </w:numPr>
              <w:rPr>
                <w:rFonts w:eastAsia="PMingLiU" w:cs="Arial"/>
                <w:szCs w:val="18"/>
              </w:rPr>
            </w:pPr>
            <w:r w:rsidRPr="00A66AEC">
              <w:rPr>
                <w:rFonts w:eastAsia="PMingLiU" w:cs="Arial"/>
                <w:szCs w:val="18"/>
              </w:rPr>
              <w:t xml:space="preserve">Office 365 Enterprise E3-E4 </w:t>
            </w:r>
            <w:r w:rsidRPr="00A66AEC">
              <w:rPr>
                <w:rFonts w:eastAsia="PMingLiU" w:cs="Arial"/>
                <w:szCs w:val="18"/>
              </w:rPr>
              <w:t>使用者訂閱使用權，</w:t>
            </w:r>
            <w:r w:rsidRPr="00A66AEC">
              <w:rPr>
                <w:rFonts w:eastAsia="PMingLiU" w:cs="Arial"/>
                <w:b/>
                <w:szCs w:val="18"/>
              </w:rPr>
              <w:t>或</w:t>
            </w:r>
          </w:p>
          <w:p w:rsidR="006E7BB3" w:rsidRPr="00A66AEC" w:rsidRDefault="006E7BB3" w:rsidP="008B768A">
            <w:pPr>
              <w:pStyle w:val="PURBullet"/>
              <w:numPr>
                <w:ilvl w:val="0"/>
                <w:numId w:val="28"/>
              </w:numPr>
              <w:rPr>
                <w:rFonts w:eastAsia="PMingLiU" w:cs="Arial"/>
                <w:szCs w:val="18"/>
              </w:rPr>
            </w:pPr>
            <w:r w:rsidRPr="00A66AEC">
              <w:rPr>
                <w:rFonts w:eastAsia="PMingLiU" w:cs="Arial"/>
                <w:szCs w:val="18"/>
              </w:rPr>
              <w:t xml:space="preserve">Office 365 ProPlus A </w:t>
            </w:r>
            <w:r w:rsidRPr="00A66AEC">
              <w:rPr>
                <w:rFonts w:eastAsia="PMingLiU" w:cs="Arial"/>
                <w:szCs w:val="18"/>
              </w:rPr>
              <w:t>使用者訂閱使用權，</w:t>
            </w:r>
            <w:r w:rsidRPr="00A66AEC">
              <w:rPr>
                <w:rFonts w:eastAsia="PMingLiU" w:cs="Arial"/>
                <w:b/>
                <w:szCs w:val="18"/>
              </w:rPr>
              <w:t>或</w:t>
            </w:r>
          </w:p>
          <w:p w:rsidR="006E7BB3" w:rsidRPr="00A66AEC" w:rsidRDefault="006E7BB3" w:rsidP="008B768A">
            <w:pPr>
              <w:pStyle w:val="PURBullet"/>
              <w:numPr>
                <w:ilvl w:val="0"/>
                <w:numId w:val="28"/>
              </w:numPr>
              <w:rPr>
                <w:rFonts w:eastAsia="PMingLiU" w:cs="Arial"/>
                <w:szCs w:val="18"/>
              </w:rPr>
            </w:pPr>
            <w:r w:rsidRPr="00A66AEC">
              <w:rPr>
                <w:rFonts w:eastAsia="PMingLiU" w:cs="Arial"/>
                <w:szCs w:val="18"/>
              </w:rPr>
              <w:t xml:space="preserve">Office 365 Education A3-A4 </w:t>
            </w:r>
            <w:r w:rsidRPr="00A66AEC">
              <w:rPr>
                <w:rFonts w:eastAsia="PMingLiU" w:cs="Arial"/>
                <w:szCs w:val="18"/>
              </w:rPr>
              <w:t>使用者訂閱使用權，</w:t>
            </w:r>
            <w:r w:rsidRPr="00A66AEC">
              <w:rPr>
                <w:rFonts w:eastAsia="PMingLiU" w:cs="Arial"/>
                <w:b/>
                <w:szCs w:val="18"/>
              </w:rPr>
              <w:t>或</w:t>
            </w:r>
          </w:p>
          <w:p w:rsidR="00111856" w:rsidRPr="00A66AEC" w:rsidRDefault="00111856" w:rsidP="008B768A">
            <w:pPr>
              <w:pStyle w:val="PURBullet"/>
              <w:numPr>
                <w:ilvl w:val="0"/>
                <w:numId w:val="28"/>
              </w:numPr>
              <w:rPr>
                <w:rFonts w:eastAsia="PMingLiU" w:cs="Arial"/>
                <w:szCs w:val="18"/>
              </w:rPr>
            </w:pPr>
            <w:r w:rsidRPr="00A66AEC">
              <w:rPr>
                <w:rFonts w:eastAsia="PMingLiU" w:cs="Arial"/>
                <w:szCs w:val="18"/>
              </w:rPr>
              <w:t xml:space="preserve">Office 365 ProPlus G </w:t>
            </w:r>
            <w:r w:rsidRPr="00A66AEC">
              <w:rPr>
                <w:rFonts w:eastAsia="PMingLiU" w:cs="Arial"/>
                <w:szCs w:val="18"/>
              </w:rPr>
              <w:t>使用者訂閱使用權，</w:t>
            </w:r>
            <w:r w:rsidRPr="00A66AEC">
              <w:rPr>
                <w:rFonts w:eastAsia="PMingLiU" w:cs="Arial"/>
                <w:b/>
                <w:szCs w:val="18"/>
              </w:rPr>
              <w:t>或</w:t>
            </w:r>
          </w:p>
          <w:p w:rsidR="00111856" w:rsidRPr="00A66AEC" w:rsidRDefault="00111856" w:rsidP="008B768A">
            <w:pPr>
              <w:pStyle w:val="PURBody"/>
              <w:numPr>
                <w:ilvl w:val="0"/>
                <w:numId w:val="28"/>
              </w:numPr>
              <w:spacing w:line="240" w:lineRule="exact"/>
              <w:rPr>
                <w:rFonts w:eastAsia="PMingLiU" w:cs="Arial"/>
                <w:szCs w:val="18"/>
              </w:rPr>
            </w:pPr>
            <w:r w:rsidRPr="00A66AEC">
              <w:rPr>
                <w:rFonts w:eastAsia="PMingLiU" w:cs="Arial"/>
                <w:szCs w:val="18"/>
              </w:rPr>
              <w:t xml:space="preserve">Office 365 Government G3-G4 </w:t>
            </w:r>
            <w:r w:rsidRPr="00A66AEC">
              <w:rPr>
                <w:rFonts w:eastAsia="PMingLiU" w:cs="Arial"/>
                <w:szCs w:val="18"/>
              </w:rPr>
              <w:t>使用者訂閱使用權，</w:t>
            </w:r>
            <w:r w:rsidRPr="00A66AEC">
              <w:rPr>
                <w:rFonts w:eastAsia="PMingLiU" w:cs="Arial"/>
                <w:b/>
                <w:szCs w:val="18"/>
              </w:rPr>
              <w:t>或</w:t>
            </w:r>
          </w:p>
          <w:p w:rsidR="006E7BB3" w:rsidRPr="00A66AEC" w:rsidRDefault="006E7BB3" w:rsidP="008B768A">
            <w:pPr>
              <w:pStyle w:val="PURBullet"/>
              <w:numPr>
                <w:ilvl w:val="0"/>
                <w:numId w:val="28"/>
              </w:numPr>
              <w:rPr>
                <w:rFonts w:eastAsia="PMingLiU" w:cs="Arial"/>
                <w:szCs w:val="18"/>
              </w:rPr>
            </w:pPr>
            <w:r w:rsidRPr="00A66AEC">
              <w:rPr>
                <w:rFonts w:eastAsia="PMingLiU" w:cs="Arial"/>
                <w:szCs w:val="18"/>
              </w:rPr>
              <w:t xml:space="preserve">Office 365 Midsize Business </w:t>
            </w:r>
            <w:r w:rsidRPr="00A66AEC">
              <w:rPr>
                <w:rFonts w:eastAsia="PMingLiU" w:cs="Arial"/>
                <w:szCs w:val="18"/>
              </w:rPr>
              <w:t>使用者訂閱使用權</w:t>
            </w:r>
          </w:p>
        </w:tc>
      </w:tr>
    </w:tbl>
    <w:p w:rsidR="006E7BB3" w:rsidRPr="00A66AEC" w:rsidRDefault="006E7BB3" w:rsidP="006E7BB3">
      <w:pPr>
        <w:pStyle w:val="PURBlueBGHeader"/>
        <w:rPr>
          <w:rFonts w:eastAsia="PMingLiU" w:cs="Arial"/>
        </w:rPr>
      </w:pPr>
      <w:r w:rsidRPr="00A66AEC">
        <w:rPr>
          <w:rFonts w:eastAsia="PMingLiU" w:cs="Arial"/>
        </w:rPr>
        <w:t>僅適用於</w:t>
      </w:r>
      <w:r w:rsidRPr="00A66AEC">
        <w:rPr>
          <w:rFonts w:eastAsia="PMingLiU" w:cs="Arial"/>
        </w:rPr>
        <w:t xml:space="preserve"> Office 365 ProPlus </w:t>
      </w:r>
      <w:r w:rsidRPr="00A66AEC">
        <w:rPr>
          <w:rFonts w:eastAsia="PMingLiU" w:cs="Arial"/>
        </w:rPr>
        <w:t>之其他條款</w:t>
      </w:r>
      <w:r w:rsidRPr="00A66AEC">
        <w:rPr>
          <w:rFonts w:eastAsia="PMingLiU" w:cs="Arial"/>
        </w:rPr>
        <w:t xml:space="preserve"> (</w:t>
      </w:r>
      <w:r w:rsidRPr="00A66AEC">
        <w:rPr>
          <w:rFonts w:eastAsia="PMingLiU" w:cs="Arial"/>
        </w:rPr>
        <w:t>以下其他條款適用於所有</w:t>
      </w:r>
      <w:r w:rsidRPr="00A66AEC">
        <w:rPr>
          <w:rFonts w:eastAsia="PMingLiU" w:cs="Arial"/>
        </w:rPr>
        <w:t xml:space="preserve"> Office 365 </w:t>
      </w:r>
      <w:r w:rsidRPr="00A66AEC">
        <w:rPr>
          <w:rFonts w:eastAsia="PMingLiU" w:cs="Arial"/>
        </w:rPr>
        <w:t>桌面應用程式</w:t>
      </w:r>
      <w:r w:rsidRPr="00A66AEC">
        <w:rPr>
          <w:rFonts w:eastAsia="PMingLiU" w:cs="Arial"/>
        </w:rPr>
        <w:t>)</w:t>
      </w:r>
      <w:r w:rsidRPr="00A66AEC">
        <w:rPr>
          <w:rFonts w:eastAsia="PMingLiU" w:cs="Arial"/>
        </w:rPr>
        <w:t>：</w:t>
      </w:r>
    </w:p>
    <w:p w:rsidR="00111856" w:rsidRPr="00A66AEC" w:rsidRDefault="00111856" w:rsidP="0046618A">
      <w:pPr>
        <w:pStyle w:val="PURBlueStrong-Indented"/>
        <w:spacing w:after="120"/>
        <w:ind w:left="274"/>
        <w:rPr>
          <w:rFonts w:eastAsia="PMingLiU" w:cs="Arial"/>
          <w:spacing w:val="0"/>
        </w:rPr>
      </w:pPr>
      <w:r w:rsidRPr="00A66AEC">
        <w:rPr>
          <w:rFonts w:eastAsia="PMingLiU" w:cs="Arial"/>
          <w:spacing w:val="0"/>
        </w:rPr>
        <w:lastRenderedPageBreak/>
        <w:t>適用的通知：</w:t>
      </w:r>
      <w:r w:rsidRPr="00A66AEC">
        <w:rPr>
          <w:rFonts w:eastAsia="PMingLiU" w:cs="Arial"/>
          <w:smallCaps w:val="0"/>
          <w:color w:val="auto"/>
          <w:spacing w:val="0"/>
          <w:szCs w:val="18"/>
        </w:rPr>
        <w:t>位於</w:t>
      </w:r>
      <w:hyperlink r:id="rId38" w:anchor="_Sec10" w:history="1">
        <w:hyperlink w:anchor="Appendix_1">
          <w:r w:rsidR="0046618A" w:rsidRPr="00A66AEC">
            <w:rPr>
              <w:rFonts w:eastAsia="PMingLiU" w:cs="Arial"/>
              <w:color w:val="00467F"/>
              <w:spacing w:val="0"/>
              <w:u w:val="single"/>
              <w:lang w:eastAsia="zh-TW"/>
            </w:rPr>
            <w:t>附錄</w:t>
          </w:r>
          <w:r w:rsidR="0046618A" w:rsidRPr="00A66AEC">
            <w:rPr>
              <w:rFonts w:eastAsia="PMingLiU" w:cs="Arial"/>
              <w:color w:val="00467F"/>
              <w:spacing w:val="0"/>
              <w:u w:val="single"/>
              <w:lang w:eastAsia="zh-TW"/>
            </w:rPr>
            <w:t xml:space="preserve"> 1</w:t>
          </w:r>
        </w:hyperlink>
      </w:hyperlink>
      <w:r w:rsidRPr="00A66AEC">
        <w:rPr>
          <w:rFonts w:eastAsia="PMingLiU" w:cs="Arial"/>
          <w:smallCaps w:val="0"/>
          <w:color w:val="auto"/>
          <w:spacing w:val="0"/>
          <w:szCs w:val="18"/>
        </w:rPr>
        <w:t xml:space="preserve"> </w:t>
      </w:r>
      <w:r w:rsidRPr="00A66AEC">
        <w:rPr>
          <w:rFonts w:eastAsia="PMingLiU" w:cs="Arial"/>
          <w:smallCaps w:val="0"/>
          <w:color w:val="auto"/>
          <w:spacing w:val="0"/>
          <w:szCs w:val="18"/>
        </w:rPr>
        <w:t>中之</w:t>
      </w:r>
      <w:r w:rsidRPr="00A66AEC">
        <w:rPr>
          <w:rFonts w:eastAsia="PMingLiU" w:cs="Arial"/>
          <w:smallCaps w:val="0"/>
          <w:color w:val="auto"/>
          <w:spacing w:val="0"/>
          <w:szCs w:val="18"/>
        </w:rPr>
        <w:t xml:space="preserve"> Bing Maps </w:t>
      </w:r>
      <w:r w:rsidRPr="00A66AEC">
        <w:rPr>
          <w:rFonts w:eastAsia="PMingLiU" w:cs="Arial"/>
          <w:smallCaps w:val="0"/>
          <w:color w:val="auto"/>
          <w:spacing w:val="0"/>
          <w:szCs w:val="18"/>
        </w:rPr>
        <w:t>通知適用。</w:t>
      </w:r>
    </w:p>
    <w:p w:rsidR="006E7BB3" w:rsidRPr="00A66AEC" w:rsidRDefault="006E7BB3" w:rsidP="006E7BB3">
      <w:pPr>
        <w:pStyle w:val="PURBlueStrong-Indented"/>
        <w:spacing w:before="120"/>
        <w:ind w:left="274"/>
        <w:rPr>
          <w:rFonts w:eastAsia="PMingLiU" w:cs="Arial"/>
          <w:spacing w:val="0"/>
        </w:rPr>
      </w:pPr>
      <w:r w:rsidRPr="00A66AEC">
        <w:rPr>
          <w:rFonts w:eastAsia="PMingLiU" w:cs="Arial"/>
          <w:spacing w:val="0"/>
        </w:rPr>
        <w:t>智慧型手機裝置</w:t>
      </w:r>
    </w:p>
    <w:p w:rsidR="006E7BB3" w:rsidRPr="00A66AEC" w:rsidRDefault="006E7BB3" w:rsidP="009A33CC">
      <w:pPr>
        <w:pStyle w:val="PURBullet-Indented"/>
        <w:widowControl w:val="0"/>
        <w:numPr>
          <w:ilvl w:val="0"/>
          <w:numId w:val="88"/>
        </w:numPr>
        <w:rPr>
          <w:rFonts w:eastAsia="PMingLiU" w:cs="Arial"/>
          <w:lang w:eastAsia="zh-TW"/>
        </w:rPr>
      </w:pPr>
      <w:r w:rsidRPr="00A66AEC">
        <w:rPr>
          <w:rFonts w:eastAsia="PMingLiU" w:cs="Arial"/>
          <w:lang w:eastAsia="zh-TW"/>
        </w:rPr>
        <w:t>接受　貴用戶指定使用者訂閱使用權之每位使用者，也可以一次至多於五部智慧型手機裝置上啟用</w:t>
      </w:r>
      <w:r w:rsidRPr="00A66AEC">
        <w:rPr>
          <w:rFonts w:eastAsia="PMingLiU" w:cs="Arial"/>
          <w:lang w:eastAsia="zh-TW"/>
        </w:rPr>
        <w:t xml:space="preserve"> Microsoft Office Mobile </w:t>
      </w:r>
      <w:r w:rsidRPr="00A66AEC">
        <w:rPr>
          <w:rFonts w:eastAsia="PMingLiU" w:cs="Arial"/>
          <w:lang w:eastAsia="zh-TW"/>
        </w:rPr>
        <w:t>軟體。就　貴用戶對</w:t>
      </w:r>
      <w:r w:rsidRPr="00A66AEC">
        <w:rPr>
          <w:rFonts w:eastAsia="PMingLiU" w:cs="Arial"/>
          <w:lang w:eastAsia="zh-TW"/>
        </w:rPr>
        <w:t xml:space="preserve"> Microsoft Office Mobile </w:t>
      </w:r>
      <w:r w:rsidRPr="00A66AEC">
        <w:rPr>
          <w:rFonts w:eastAsia="PMingLiU" w:cs="Arial"/>
          <w:lang w:eastAsia="zh-TW"/>
        </w:rPr>
        <w:t>之授權使用目的而言，智慧型手機裝置是一項具有實體</w:t>
      </w:r>
      <w:r w:rsidRPr="00A66AEC">
        <w:rPr>
          <w:rFonts w:eastAsia="PMingLiU" w:cs="Arial"/>
          <w:lang w:eastAsia="zh-TW"/>
        </w:rPr>
        <w:t xml:space="preserve"> OSE</w:t>
      </w:r>
      <w:r w:rsidRPr="00A66AEC">
        <w:rPr>
          <w:rFonts w:eastAsia="PMingLiU" w:cs="Arial"/>
          <w:lang w:eastAsia="zh-TW"/>
        </w:rPr>
        <w:t>、整合的無線網路連線和電話話筒之行動裝置。</w:t>
      </w:r>
    </w:p>
    <w:p w:rsidR="006E7BB3" w:rsidRPr="001232E1" w:rsidRDefault="006E7BB3" w:rsidP="009A33CC">
      <w:pPr>
        <w:pStyle w:val="PURBullet-Indented"/>
        <w:numPr>
          <w:ilvl w:val="0"/>
          <w:numId w:val="88"/>
        </w:numPr>
        <w:rPr>
          <w:rFonts w:eastAsia="PMingLiU" w:cs="Arial"/>
          <w:spacing w:val="4"/>
          <w:lang w:eastAsia="zh-TW"/>
        </w:rPr>
      </w:pPr>
      <w:r w:rsidRPr="001232E1">
        <w:rPr>
          <w:rFonts w:eastAsia="PMingLiU" w:cs="Arial"/>
          <w:spacing w:val="4"/>
          <w:lang w:eastAsia="zh-TW"/>
        </w:rPr>
        <w:t>若　貴用戶之</w:t>
      </w:r>
      <w:r w:rsidRPr="001232E1">
        <w:rPr>
          <w:rFonts w:eastAsia="PMingLiU" w:cs="Arial"/>
          <w:spacing w:val="4"/>
          <w:lang w:eastAsia="zh-TW"/>
        </w:rPr>
        <w:t xml:space="preserve"> Microsoft Office Mobile </w:t>
      </w:r>
      <w:r w:rsidRPr="001232E1">
        <w:rPr>
          <w:rFonts w:eastAsia="PMingLiU" w:cs="Arial"/>
          <w:spacing w:val="4"/>
          <w:lang w:eastAsia="zh-TW"/>
        </w:rPr>
        <w:t>軟體所隨附之使用條款與這些產品使用權利間有任何牴觸，則以本軟體所隨附之使用條款為準。</w:t>
      </w:r>
      <w:r w:rsidRPr="001232E1">
        <w:rPr>
          <w:rFonts w:eastAsia="PMingLiU" w:cs="Arial"/>
          <w:spacing w:val="4"/>
          <w:lang w:eastAsia="zh-TW"/>
        </w:rPr>
        <w:t>*</w:t>
      </w:r>
    </w:p>
    <w:p w:rsidR="006E7BB3" w:rsidRPr="00A66AEC" w:rsidRDefault="006E7BB3" w:rsidP="009A33CC">
      <w:pPr>
        <w:pStyle w:val="PURBullet-Indented"/>
        <w:numPr>
          <w:ilvl w:val="0"/>
          <w:numId w:val="88"/>
        </w:numPr>
        <w:rPr>
          <w:rFonts w:eastAsia="PMingLiU" w:cs="Arial"/>
          <w:lang w:eastAsia="zh-TW"/>
        </w:rPr>
      </w:pPr>
      <w:r w:rsidRPr="00A66AEC">
        <w:rPr>
          <w:rFonts w:eastAsia="PMingLiU" w:cs="Arial"/>
          <w:lang w:eastAsia="zh-TW"/>
        </w:rPr>
        <w:t xml:space="preserve">　貴用戶在智慧型手機裝置上安裝及使用</w:t>
      </w:r>
      <w:r w:rsidRPr="00A66AEC">
        <w:rPr>
          <w:rFonts w:eastAsia="PMingLiU" w:cs="Arial"/>
          <w:lang w:eastAsia="zh-TW"/>
        </w:rPr>
        <w:t xml:space="preserve"> Microsoft Office Mobile </w:t>
      </w:r>
      <w:r w:rsidRPr="00A66AEC">
        <w:rPr>
          <w:rFonts w:eastAsia="PMingLiU" w:cs="Arial"/>
          <w:lang w:eastAsia="zh-TW"/>
        </w:rPr>
        <w:t>軟體之權利，並不構成或衍生對智慧型手機裝置上執行之硬體或其他軟體的任何瑕疵擔保或支援義務。</w:t>
      </w:r>
    </w:p>
    <w:p w:rsidR="006E7BB3" w:rsidRPr="00A66AEC" w:rsidRDefault="006E7BB3" w:rsidP="006E7BB3">
      <w:pPr>
        <w:pStyle w:val="PURBlueStrong-Indented"/>
        <w:rPr>
          <w:rFonts w:eastAsia="PMingLiU" w:cs="Arial"/>
          <w:spacing w:val="0"/>
          <w:lang w:eastAsia="zh-TW"/>
        </w:rPr>
      </w:pPr>
      <w:r w:rsidRPr="00A66AEC">
        <w:rPr>
          <w:rFonts w:eastAsia="PMingLiU" w:cs="Arial"/>
          <w:spacing w:val="0"/>
          <w:lang w:eastAsia="zh-TW"/>
        </w:rPr>
        <w:t xml:space="preserve">* </w:t>
      </w:r>
      <w:r w:rsidRPr="00A66AEC">
        <w:rPr>
          <w:rFonts w:eastAsia="PMingLiU" w:cs="Arial"/>
          <w:smallCaps w:val="0"/>
          <w:color w:val="auto"/>
          <w:spacing w:val="0"/>
          <w:lang w:eastAsia="zh-TW"/>
        </w:rPr>
        <w:t>如需以本線上服務使用權利文件為依據之線上服務，請參閱「使用其他網站、應用程式及服務」。</w:t>
      </w:r>
    </w:p>
    <w:p w:rsidR="006E7BB3" w:rsidRPr="00A66AEC" w:rsidRDefault="006E7BB3" w:rsidP="00E31EAC">
      <w:pPr>
        <w:pStyle w:val="PURBlueStrong-Indented"/>
        <w:ind w:left="274"/>
        <w:rPr>
          <w:rFonts w:eastAsia="PMingLiU" w:cs="Arial"/>
          <w:spacing w:val="0"/>
        </w:rPr>
      </w:pPr>
      <w:r w:rsidRPr="00A66AEC">
        <w:rPr>
          <w:rFonts w:eastAsia="PMingLiU" w:cs="Arial"/>
          <w:spacing w:val="0"/>
        </w:rPr>
        <w:t xml:space="preserve">Office Home &amp; Student 2013 RT </w:t>
      </w:r>
      <w:r w:rsidRPr="00A66AEC">
        <w:rPr>
          <w:rFonts w:eastAsia="PMingLiU" w:cs="Arial"/>
          <w:spacing w:val="0"/>
        </w:rPr>
        <w:t>商業使用</w:t>
      </w:r>
    </w:p>
    <w:p w:rsidR="006E7BB3" w:rsidRPr="00A66AEC" w:rsidRDefault="006E7BB3" w:rsidP="009A33CC">
      <w:pPr>
        <w:pStyle w:val="PURBullet-Indented"/>
        <w:numPr>
          <w:ilvl w:val="0"/>
          <w:numId w:val="55"/>
        </w:numPr>
        <w:spacing w:line="240" w:lineRule="auto"/>
        <w:rPr>
          <w:rFonts w:eastAsia="PMingLiU" w:cs="Arial"/>
          <w:lang w:eastAsia="zh-TW"/>
        </w:rPr>
      </w:pPr>
      <w:r w:rsidRPr="00A66AEC">
        <w:rPr>
          <w:rFonts w:eastAsia="PMingLiU" w:cs="Arial"/>
          <w:lang w:eastAsia="zh-TW"/>
        </w:rPr>
        <w:t xml:space="preserve">　貴用戶之使用者</w:t>
      </w:r>
      <w:r w:rsidRPr="00A66AEC">
        <w:rPr>
          <w:rFonts w:eastAsia="PMingLiU" w:cs="Arial"/>
          <w:lang w:eastAsia="zh-TW"/>
        </w:rPr>
        <w:t xml:space="preserve"> SL </w:t>
      </w:r>
      <w:r w:rsidRPr="00A66AEC">
        <w:rPr>
          <w:rFonts w:eastAsia="PMingLiU" w:cs="Arial"/>
          <w:lang w:eastAsia="zh-TW"/>
        </w:rPr>
        <w:t>會透過拋棄禁止軟體之商業使用的方式，修改　貴用戶依獨立取得之</w:t>
      </w:r>
      <w:r w:rsidRPr="00A66AEC">
        <w:rPr>
          <w:rFonts w:eastAsia="PMingLiU" w:cs="Arial"/>
          <w:lang w:eastAsia="zh-TW"/>
        </w:rPr>
        <w:t xml:space="preserve"> Office Home &amp;</w:t>
      </w:r>
      <w:r w:rsidR="00B87E0D">
        <w:rPr>
          <w:rFonts w:eastAsia="PMingLiU" w:cs="Arial"/>
          <w:lang w:eastAsia="zh-TW"/>
        </w:rPr>
        <w:t xml:space="preserve"> </w:t>
      </w:r>
      <w:r w:rsidRPr="00A66AEC">
        <w:rPr>
          <w:rFonts w:eastAsia="PMingLiU" w:cs="Arial"/>
          <w:lang w:eastAsia="zh-TW"/>
        </w:rPr>
        <w:t xml:space="preserve">Student 2013 RT </w:t>
      </w:r>
      <w:r w:rsidRPr="00A66AEC">
        <w:rPr>
          <w:rFonts w:eastAsia="PMingLiU" w:cs="Arial"/>
          <w:lang w:eastAsia="zh-TW"/>
        </w:rPr>
        <w:t>使用權而使用軟體之權利。</w:t>
      </w:r>
    </w:p>
    <w:p w:rsidR="006E7BB3" w:rsidRPr="00A66AEC" w:rsidRDefault="006E7BB3" w:rsidP="009A33CC">
      <w:pPr>
        <w:pStyle w:val="PURBullet-Indented"/>
        <w:numPr>
          <w:ilvl w:val="0"/>
          <w:numId w:val="55"/>
        </w:numPr>
        <w:rPr>
          <w:rFonts w:eastAsia="PMingLiU" w:cs="Arial"/>
          <w:lang w:eastAsia="zh-TW"/>
        </w:rPr>
      </w:pPr>
      <w:r w:rsidRPr="00A66AEC">
        <w:rPr>
          <w:rFonts w:eastAsia="PMingLiU" w:cs="Arial"/>
          <w:lang w:eastAsia="zh-TW"/>
        </w:rPr>
        <w:t xml:space="preserve">　貴用戶得允許已接受　貴用戶所指定之使用者訂閱使用權的使用者，在　貴用戶之訂閱期間內依在此所提供之內容使用</w:t>
      </w:r>
      <w:r w:rsidRPr="00A66AEC">
        <w:rPr>
          <w:rFonts w:eastAsia="PMingLiU" w:cs="Arial"/>
          <w:lang w:eastAsia="zh-TW"/>
        </w:rPr>
        <w:t xml:space="preserve"> Office Home &amp;</w:t>
      </w:r>
      <w:r w:rsidR="00B87E0D">
        <w:rPr>
          <w:rFonts w:eastAsia="PMingLiU" w:cs="Arial"/>
          <w:lang w:eastAsia="zh-TW"/>
        </w:rPr>
        <w:t xml:space="preserve"> </w:t>
      </w:r>
      <w:r w:rsidRPr="00A66AEC">
        <w:rPr>
          <w:rFonts w:eastAsia="PMingLiU" w:cs="Arial"/>
          <w:lang w:eastAsia="zh-TW"/>
        </w:rPr>
        <w:t>Student 2013 RT</w:t>
      </w:r>
      <w:r w:rsidRPr="00A66AEC">
        <w:rPr>
          <w:rFonts w:eastAsia="PMingLiU" w:cs="Arial"/>
          <w:lang w:eastAsia="zh-TW"/>
        </w:rPr>
        <w:t>。</w:t>
      </w:r>
    </w:p>
    <w:p w:rsidR="006E7BB3" w:rsidRPr="00A66AEC" w:rsidRDefault="006E7BB3" w:rsidP="009A33CC">
      <w:pPr>
        <w:pStyle w:val="PURBullet-Indented"/>
        <w:numPr>
          <w:ilvl w:val="0"/>
          <w:numId w:val="55"/>
        </w:numPr>
        <w:rPr>
          <w:rFonts w:eastAsia="PMingLiU" w:cs="Arial"/>
        </w:rPr>
      </w:pPr>
      <w:r w:rsidRPr="00A66AEC">
        <w:rPr>
          <w:rFonts w:eastAsia="PMingLiU" w:cs="Arial"/>
        </w:rPr>
        <w:t>除軟體之商業使用所允許之情況外，所有使用仍受與</w:t>
      </w:r>
      <w:r w:rsidRPr="00A66AEC">
        <w:rPr>
          <w:rFonts w:eastAsia="PMingLiU" w:cs="Arial"/>
        </w:rPr>
        <w:t xml:space="preserve"> Office Home &amp;Student 2013 RT </w:t>
      </w:r>
      <w:r w:rsidRPr="00A66AEC">
        <w:rPr>
          <w:rFonts w:eastAsia="PMingLiU" w:cs="Arial"/>
        </w:rPr>
        <w:t>使用權一起提供之條款和使用權利所拘束。</w:t>
      </w:r>
    </w:p>
    <w:p w:rsidR="006E7BB3" w:rsidRPr="00A66AEC" w:rsidRDefault="006E7BB3" w:rsidP="009A33CC">
      <w:pPr>
        <w:pStyle w:val="PURBullet-Indented"/>
        <w:numPr>
          <w:ilvl w:val="0"/>
          <w:numId w:val="55"/>
        </w:numPr>
        <w:rPr>
          <w:rFonts w:eastAsia="PMingLiU" w:cs="Arial"/>
        </w:rPr>
      </w:pPr>
      <w:r w:rsidRPr="00A66AEC">
        <w:rPr>
          <w:rFonts w:eastAsia="PMingLiU" w:cs="Arial"/>
        </w:rPr>
        <w:t>依</w:t>
      </w:r>
      <w:r w:rsidRPr="00A66AEC">
        <w:rPr>
          <w:rFonts w:eastAsia="PMingLiU" w:cs="Arial"/>
        </w:rPr>
        <w:t xml:space="preserve"> Office Home &amp; Student 2013 RT </w:t>
      </w:r>
      <w:r w:rsidRPr="00A66AEC">
        <w:rPr>
          <w:rFonts w:eastAsia="PMingLiU" w:cs="Arial"/>
        </w:rPr>
        <w:t>使用權，服務之取得並不會而構成或衍生任何瑕疵擔保或支援義務。</w:t>
      </w:r>
    </w:p>
    <w:p w:rsidR="00E31EAC" w:rsidRPr="00A66AEC" w:rsidRDefault="00E31EAC" w:rsidP="00E31EAC">
      <w:pPr>
        <w:pStyle w:val="PURBlueStrong-Indented"/>
        <w:ind w:left="288"/>
        <w:rPr>
          <w:rFonts w:eastAsia="PMingLiU" w:cs="Arial"/>
          <w:spacing w:val="0"/>
        </w:rPr>
      </w:pPr>
      <w:r w:rsidRPr="00A66AEC">
        <w:rPr>
          <w:rFonts w:eastAsia="PMingLiU" w:cs="Arial"/>
          <w:spacing w:val="0"/>
        </w:rPr>
        <w:t xml:space="preserve">Office Web Apps Server 2013 </w:t>
      </w:r>
      <w:r w:rsidRPr="00A66AEC">
        <w:rPr>
          <w:rFonts w:eastAsia="PMingLiU" w:cs="Arial"/>
          <w:spacing w:val="0"/>
        </w:rPr>
        <w:t>授權條款</w:t>
      </w:r>
    </w:p>
    <w:p w:rsidR="00E31EAC" w:rsidRPr="00A66AEC" w:rsidRDefault="00E31EAC" w:rsidP="00E31EAC">
      <w:pPr>
        <w:pStyle w:val="PURBreadcrumb"/>
        <w:spacing w:before="0" w:after="60"/>
        <w:ind w:left="288"/>
        <w:jc w:val="left"/>
        <w:rPr>
          <w:rFonts w:ascii="Arial" w:eastAsia="PMingLiU" w:hAnsi="Arial" w:cs="Arial"/>
          <w:lang w:eastAsia="zh-TW"/>
        </w:rPr>
      </w:pPr>
      <w:r w:rsidRPr="00A66AEC">
        <w:rPr>
          <w:rFonts w:ascii="Arial" w:eastAsia="PMingLiU" w:hAnsi="Arial" w:cs="Arial"/>
          <w:color w:val="auto"/>
          <w:sz w:val="18"/>
          <w:lang w:eastAsia="zh-TW"/>
        </w:rPr>
        <w:t>若</w:t>
      </w:r>
      <w:r w:rsidRPr="00A66AEC">
        <w:rPr>
          <w:rFonts w:ascii="Arial" w:eastAsia="PMingLiU" w:hAnsi="Arial" w:cs="Arial"/>
          <w:color w:val="auto"/>
          <w:sz w:val="18"/>
          <w:lang w:eastAsia="zh-TW"/>
        </w:rPr>
        <w:t xml:space="preserve"> Office Web Apps Server 2013 </w:t>
      </w:r>
      <w:r w:rsidRPr="00A66AEC">
        <w:rPr>
          <w:rFonts w:ascii="Arial" w:eastAsia="PMingLiU" w:hAnsi="Arial" w:cs="Arial"/>
          <w:color w:val="auto"/>
          <w:sz w:val="18"/>
          <w:lang w:eastAsia="zh-TW"/>
        </w:rPr>
        <w:t>軟體已納入依大量授權合約授權之　貴用戶的</w:t>
      </w:r>
      <w:r w:rsidRPr="00A66AEC">
        <w:rPr>
          <w:rFonts w:ascii="Arial" w:eastAsia="PMingLiU" w:hAnsi="Arial" w:cs="Arial"/>
          <w:color w:val="auto"/>
          <w:sz w:val="18"/>
          <w:lang w:eastAsia="zh-TW"/>
        </w:rPr>
        <w:t xml:space="preserve"> Office 365 ProPlus </w:t>
      </w:r>
      <w:r w:rsidRPr="00A66AEC">
        <w:rPr>
          <w:rFonts w:ascii="Arial" w:eastAsia="PMingLiU" w:hAnsi="Arial" w:cs="Arial"/>
          <w:color w:val="auto"/>
          <w:sz w:val="18"/>
          <w:lang w:eastAsia="zh-TW"/>
        </w:rPr>
        <w:t>訂閱，則　貴用戶對該訂閱之使用須受</w:t>
      </w:r>
      <w:r w:rsidRPr="00A66AEC">
        <w:rPr>
          <w:rFonts w:ascii="Arial" w:eastAsia="PMingLiU" w:hAnsi="Arial" w:cs="Arial"/>
          <w:color w:val="auto"/>
          <w:sz w:val="18"/>
          <w:lang w:eastAsia="zh-TW"/>
        </w:rPr>
        <w:t xml:space="preserve"> Office Web Apps Server 2013 </w:t>
      </w:r>
      <w:r w:rsidRPr="00A66AEC">
        <w:rPr>
          <w:rFonts w:ascii="Arial" w:eastAsia="PMingLiU" w:hAnsi="Arial" w:cs="Arial"/>
          <w:color w:val="auto"/>
          <w:sz w:val="18"/>
          <w:lang w:eastAsia="zh-TW"/>
        </w:rPr>
        <w:t>軟體隨附之條款所拘束。　貴用戶必須接受該些授權條款才得使用軟體。若　貴用戶係依</w:t>
      </w:r>
      <w:r w:rsidRPr="00A66AEC">
        <w:rPr>
          <w:rFonts w:ascii="Arial" w:eastAsia="PMingLiU" w:hAnsi="Arial" w:cs="Arial"/>
          <w:color w:val="auto"/>
          <w:sz w:val="18"/>
          <w:lang w:eastAsia="zh-TW"/>
        </w:rPr>
        <w:t xml:space="preserve"> Microsoft Online Subscription Agreement </w:t>
      </w:r>
      <w:r w:rsidRPr="00A66AEC">
        <w:rPr>
          <w:rFonts w:ascii="Arial" w:eastAsia="PMingLiU" w:hAnsi="Arial" w:cs="Arial"/>
          <w:color w:val="auto"/>
          <w:sz w:val="18"/>
          <w:lang w:eastAsia="zh-TW"/>
        </w:rPr>
        <w:t>或</w:t>
      </w:r>
      <w:r w:rsidRPr="00A66AEC">
        <w:rPr>
          <w:rFonts w:ascii="Arial" w:eastAsia="PMingLiU" w:hAnsi="Arial" w:cs="Arial"/>
          <w:color w:val="auto"/>
          <w:sz w:val="18"/>
          <w:lang w:eastAsia="zh-TW"/>
        </w:rPr>
        <w:t xml:space="preserve"> Microsoft Agreement for Online Services </w:t>
      </w:r>
      <w:r w:rsidRPr="00A66AEC">
        <w:rPr>
          <w:rFonts w:ascii="Arial" w:eastAsia="PMingLiU" w:hAnsi="Arial" w:cs="Arial"/>
          <w:color w:val="auto"/>
          <w:sz w:val="18"/>
          <w:lang w:eastAsia="zh-TW"/>
        </w:rPr>
        <w:t>進行授權，則本規定並不適用。</w:t>
      </w:r>
    </w:p>
    <w:p w:rsidR="006E7BB3" w:rsidRPr="00A66AEC" w:rsidRDefault="0043216F" w:rsidP="006E7BB3">
      <w:pPr>
        <w:pStyle w:val="PURBreadcrumb"/>
        <w:rPr>
          <w:rFonts w:ascii="Arial" w:eastAsia="PMingLiU" w:hAnsi="Arial" w:cs="Arial"/>
          <w:lang w:eastAsia="zh-TW"/>
        </w:rPr>
      </w:pPr>
      <w:hyperlink w:anchor="_Sec4">
        <w:r w:rsidR="0009765C" w:rsidRPr="00A66AEC">
          <w:rPr>
            <w:rFonts w:ascii="Arial" w:eastAsia="PMingLiU" w:hAnsi="Arial" w:cs="Arial"/>
            <w:color w:val="00467F"/>
            <w:szCs w:val="16"/>
            <w:u w:val="single"/>
            <w:lang w:eastAsia="zh-TW"/>
          </w:rPr>
          <w:t>目錄</w:t>
        </w:r>
      </w:hyperlink>
      <w:r w:rsidR="0009765C" w:rsidRPr="00A66AEC">
        <w:rPr>
          <w:rFonts w:ascii="Arial" w:eastAsia="PMingLiU" w:hAnsi="Arial" w:cs="Arial"/>
          <w:szCs w:val="16"/>
          <w:lang w:eastAsia="zh-TW"/>
        </w:rPr>
        <w:t xml:space="preserve"> / </w:t>
      </w:r>
      <w:hyperlink w:anchor="General_License_Terms" w:history="1">
        <w:r w:rsidR="0009765C" w:rsidRPr="00A66AEC">
          <w:rPr>
            <w:rStyle w:val="Hyperlink"/>
            <w:rFonts w:ascii="Arial" w:eastAsia="PMingLiU" w:hAnsi="Arial" w:cs="Arial"/>
            <w:szCs w:val="16"/>
            <w:lang w:eastAsia="zh-TW"/>
          </w:rPr>
          <w:t>一般條款</w:t>
        </w:r>
      </w:hyperlink>
    </w:p>
    <w:p w:rsidR="006E7BB3" w:rsidRPr="00A66AEC" w:rsidRDefault="006E7BB3" w:rsidP="006E7BB3">
      <w:pPr>
        <w:pStyle w:val="PURProductName"/>
        <w:rPr>
          <w:rFonts w:eastAsia="PMingLiU" w:cs="Arial"/>
          <w:lang w:eastAsia="zh-TW"/>
        </w:rPr>
      </w:pPr>
      <w:r w:rsidRPr="00A66AEC">
        <w:rPr>
          <w:rFonts w:eastAsia="PMingLiU" w:cs="Arial"/>
          <w:lang w:eastAsia="zh-TW"/>
        </w:rPr>
        <w:t>Project Pro for Office 365</w:t>
      </w:r>
      <w:r w:rsidRPr="00A66AEC">
        <w:rPr>
          <w:rFonts w:eastAsia="PMingLiU" w:cs="Arial"/>
        </w:rPr>
        <w:fldChar w:fldCharType="begin"/>
      </w:r>
      <w:r w:rsidRPr="00A66AEC">
        <w:rPr>
          <w:rFonts w:eastAsia="PMingLiU" w:cs="Arial"/>
          <w:lang w:eastAsia="zh-TW"/>
        </w:rPr>
        <w:instrText>XE "Project Pro for Office 365"</w:instrText>
      </w:r>
      <w:r w:rsidRPr="00A66AEC">
        <w:rPr>
          <w:rFonts w:eastAsia="PMingLiU" w:cs="Arial"/>
        </w:rPr>
        <w:fldChar w:fldCharType="end"/>
      </w:r>
      <w:r w:rsidRPr="00A66AEC">
        <w:rPr>
          <w:rFonts w:eastAsia="PMingLiU" w:cs="Arial"/>
        </w:rPr>
        <w:fldChar w:fldCharType="begin"/>
      </w:r>
      <w:r w:rsidRPr="00A66AEC">
        <w:rPr>
          <w:rFonts w:eastAsia="PMingLiU" w:cs="Arial"/>
          <w:lang w:eastAsia="zh-TW"/>
        </w:rPr>
        <w:instrText xml:space="preserve"> TC "</w:instrText>
      </w:r>
      <w:bookmarkStart w:id="266" w:name="_Toc374025911"/>
      <w:r w:rsidRPr="00A66AEC">
        <w:rPr>
          <w:rFonts w:eastAsia="PMingLiU" w:cs="Arial"/>
          <w:lang w:eastAsia="zh-TW"/>
        </w:rPr>
        <w:instrText>Project Pro for Office 365</w:instrText>
      </w:r>
      <w:bookmarkEnd w:id="266"/>
      <w:r w:rsidRPr="00A66AEC">
        <w:rPr>
          <w:rFonts w:eastAsia="PMingLiU" w:cs="Arial"/>
          <w:lang w:eastAsia="zh-TW"/>
        </w:rPr>
        <w:instrText xml:space="preserve">" \l </w:instrText>
      </w:r>
      <w:r w:rsidR="00E01841" w:rsidRPr="00A66AEC">
        <w:rPr>
          <w:rFonts w:eastAsia="PMingLiU" w:cs="Arial"/>
          <w:lang w:eastAsia="zh-TW"/>
        </w:rPr>
        <w:instrText>3</w:instrText>
      </w:r>
      <w:r w:rsidRPr="00A66AEC">
        <w:rPr>
          <w:rFonts w:eastAsia="PMingLiU" w:cs="Arial"/>
        </w:rPr>
        <w:fldChar w:fldCharType="end"/>
      </w:r>
    </w:p>
    <w:p w:rsidR="006E7BB3" w:rsidRPr="00A66AEC" w:rsidRDefault="006E7BB3" w:rsidP="006E7BB3">
      <w:pPr>
        <w:pStyle w:val="PURBlueBGHeader"/>
        <w:rPr>
          <w:rFonts w:eastAsia="PMingLiU" w:cs="Arial"/>
        </w:rPr>
      </w:pPr>
      <w:r w:rsidRPr="00A66AEC">
        <w:rPr>
          <w:rFonts w:eastAsia="PMingLiU" w:cs="Arial"/>
        </w:rPr>
        <w:t>使用者訂閱使用權</w:t>
      </w:r>
    </w:p>
    <w:tbl>
      <w:tblPr>
        <w:tblStyle w:val="PURTableNoVertical"/>
        <w:tblW w:w="0" w:type="auto"/>
        <w:tblLook w:val="04A0" w:firstRow="1" w:lastRow="0" w:firstColumn="1" w:lastColumn="0" w:noHBand="0" w:noVBand="1"/>
      </w:tblPr>
      <w:tblGrid>
        <w:gridCol w:w="5259"/>
        <w:gridCol w:w="5267"/>
      </w:tblGrid>
      <w:tr w:rsidR="006E7BB3" w:rsidRPr="00A66AEC" w:rsidTr="0009765C">
        <w:trPr>
          <w:cnfStyle w:val="100000000000" w:firstRow="1" w:lastRow="0" w:firstColumn="0" w:lastColumn="0" w:oddVBand="0" w:evenVBand="0" w:oddHBand="0" w:evenHBand="0" w:firstRowFirstColumn="0" w:firstRowLastColumn="0" w:lastRowFirstColumn="0" w:lastRowLastColumn="0"/>
        </w:trPr>
        <w:tc>
          <w:tcPr>
            <w:tcW w:w="5320" w:type="dxa"/>
          </w:tcPr>
          <w:p w:rsidR="006E7BB3" w:rsidRPr="00A66AEC" w:rsidRDefault="006E7BB3" w:rsidP="003F6E4F">
            <w:pPr>
              <w:pStyle w:val="PURBody"/>
              <w:rPr>
                <w:rFonts w:eastAsia="PMingLiU" w:cs="Arial"/>
                <w:lang w:eastAsia="zh-TW"/>
              </w:rPr>
            </w:pPr>
            <w:r w:rsidRPr="00A66AEC">
              <w:rPr>
                <w:rFonts w:eastAsia="PMingLiU" w:cs="Arial"/>
                <w:b/>
                <w:i/>
                <w:lang w:eastAsia="zh-TW"/>
              </w:rPr>
              <w:t xml:space="preserve">　貴用戶下列每一項目均需取得：</w:t>
            </w:r>
          </w:p>
        </w:tc>
        <w:tc>
          <w:tcPr>
            <w:tcW w:w="5322" w:type="dxa"/>
          </w:tcPr>
          <w:p w:rsidR="006E7BB3" w:rsidRPr="00A66AEC" w:rsidRDefault="006E7BB3" w:rsidP="003F6E4F">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tc>
      </w:tr>
      <w:tr w:rsidR="006E7BB3" w:rsidRPr="00A66AEC" w:rsidTr="0009765C">
        <w:tc>
          <w:tcPr>
            <w:tcW w:w="5320" w:type="dxa"/>
          </w:tcPr>
          <w:p w:rsidR="006E7BB3" w:rsidRPr="00A66AEC" w:rsidRDefault="006E7BB3" w:rsidP="009A33CC">
            <w:pPr>
              <w:pStyle w:val="PURBullet"/>
              <w:numPr>
                <w:ilvl w:val="0"/>
                <w:numId w:val="57"/>
              </w:numPr>
              <w:rPr>
                <w:rFonts w:eastAsia="PMingLiU" w:cs="Arial"/>
                <w:lang w:eastAsia="zh-TW"/>
              </w:rPr>
            </w:pPr>
            <w:r w:rsidRPr="00A66AEC">
              <w:rPr>
                <w:rFonts w:eastAsia="PMingLiU" w:cs="Arial"/>
                <w:lang w:eastAsia="zh-TW"/>
              </w:rPr>
              <w:t>存取線上服務或相關軟體的每位使用者</w:t>
            </w:r>
          </w:p>
        </w:tc>
        <w:tc>
          <w:tcPr>
            <w:tcW w:w="5322" w:type="dxa"/>
          </w:tcPr>
          <w:p w:rsidR="006E7BB3" w:rsidRPr="00A66AEC" w:rsidRDefault="006E7BB3" w:rsidP="009A33CC">
            <w:pPr>
              <w:pStyle w:val="PURBullet"/>
              <w:numPr>
                <w:ilvl w:val="0"/>
                <w:numId w:val="58"/>
              </w:numPr>
              <w:rPr>
                <w:rFonts w:eastAsia="PMingLiU" w:cs="Arial"/>
              </w:rPr>
            </w:pPr>
            <w:r w:rsidRPr="00A66AEC">
              <w:rPr>
                <w:rFonts w:eastAsia="PMingLiU" w:cs="Arial"/>
              </w:rPr>
              <w:t xml:space="preserve">Project Pro for Office 365 </w:t>
            </w:r>
            <w:r w:rsidRPr="00A66AEC">
              <w:rPr>
                <w:rFonts w:eastAsia="PMingLiU" w:cs="Arial"/>
              </w:rPr>
              <w:t>使用者訂閱使用權，</w:t>
            </w:r>
            <w:r w:rsidRPr="00A66AEC">
              <w:rPr>
                <w:rFonts w:eastAsia="PMingLiU" w:cs="Arial"/>
                <w:b/>
              </w:rPr>
              <w:t>或</w:t>
            </w:r>
          </w:p>
          <w:p w:rsidR="006E7BB3" w:rsidRPr="00A66AEC" w:rsidRDefault="006E7BB3" w:rsidP="009A33CC">
            <w:pPr>
              <w:pStyle w:val="PURBody"/>
              <w:numPr>
                <w:ilvl w:val="0"/>
                <w:numId w:val="58"/>
              </w:numPr>
              <w:rPr>
                <w:rFonts w:eastAsia="PMingLiU" w:cs="Arial"/>
              </w:rPr>
            </w:pPr>
            <w:r w:rsidRPr="00A66AEC">
              <w:rPr>
                <w:rFonts w:eastAsia="PMingLiU" w:cs="Arial"/>
              </w:rPr>
              <w:t xml:space="preserve">Project Online </w:t>
            </w:r>
            <w:r w:rsidRPr="00A66AEC">
              <w:rPr>
                <w:rFonts w:eastAsia="PMingLiU" w:cs="Arial"/>
              </w:rPr>
              <w:t>含</w:t>
            </w:r>
            <w:r w:rsidRPr="00A66AEC">
              <w:rPr>
                <w:rFonts w:eastAsia="PMingLiU" w:cs="Arial"/>
              </w:rPr>
              <w:t xml:space="preserve"> Project Pro for Office 365 </w:t>
            </w:r>
            <w:r w:rsidR="008B768A" w:rsidRPr="00A66AEC">
              <w:rPr>
                <w:rFonts w:eastAsia="PMingLiU" w:cs="Arial"/>
              </w:rPr>
              <w:br/>
            </w:r>
            <w:r w:rsidRPr="00A66AEC">
              <w:rPr>
                <w:rFonts w:eastAsia="PMingLiU" w:cs="Arial"/>
              </w:rPr>
              <w:t>使用者訂閱使用權</w:t>
            </w:r>
          </w:p>
        </w:tc>
      </w:tr>
    </w:tbl>
    <w:p w:rsidR="006E7BB3" w:rsidRPr="00A66AEC" w:rsidRDefault="0043216F" w:rsidP="006E7BB3">
      <w:pPr>
        <w:pStyle w:val="PURBreadcrumb"/>
        <w:rPr>
          <w:rFonts w:ascii="Arial" w:eastAsia="PMingLiU" w:hAnsi="Arial" w:cs="Arial"/>
        </w:rPr>
      </w:pPr>
      <w:hyperlink w:anchor="_Sec4">
        <w:r w:rsidR="0009765C" w:rsidRPr="00A66AEC">
          <w:rPr>
            <w:rFonts w:ascii="Arial" w:eastAsia="PMingLiU" w:hAnsi="Arial" w:cs="Arial"/>
            <w:color w:val="00467F"/>
            <w:szCs w:val="16"/>
            <w:u w:val="single"/>
            <w:lang w:eastAsia="zh-TW"/>
          </w:rPr>
          <w:t>目錄</w:t>
        </w:r>
      </w:hyperlink>
      <w:r w:rsidR="0009765C" w:rsidRPr="00A66AEC">
        <w:rPr>
          <w:rFonts w:ascii="Arial" w:eastAsia="PMingLiU" w:hAnsi="Arial" w:cs="Arial"/>
          <w:szCs w:val="16"/>
          <w:lang w:eastAsia="zh-TW"/>
        </w:rPr>
        <w:t xml:space="preserve"> / </w:t>
      </w:r>
      <w:hyperlink w:anchor="General_License_Terms" w:history="1">
        <w:r w:rsidR="0009765C" w:rsidRPr="00A66AEC">
          <w:rPr>
            <w:rStyle w:val="Hyperlink"/>
            <w:rFonts w:ascii="Arial" w:eastAsia="PMingLiU" w:hAnsi="Arial" w:cs="Arial"/>
            <w:szCs w:val="16"/>
            <w:lang w:eastAsia="zh-TW"/>
          </w:rPr>
          <w:t>一般條款</w:t>
        </w:r>
      </w:hyperlink>
    </w:p>
    <w:p w:rsidR="00394D07" w:rsidRPr="00A66AEC" w:rsidRDefault="00394D07" w:rsidP="00394D07">
      <w:pPr>
        <w:pStyle w:val="PURProductName"/>
        <w:rPr>
          <w:rFonts w:eastAsia="PMingLiU" w:cs="Arial"/>
        </w:rPr>
      </w:pPr>
      <w:r w:rsidRPr="00A66AEC">
        <w:rPr>
          <w:rFonts w:eastAsia="PMingLiU" w:cs="Arial"/>
        </w:rPr>
        <w:t>Visio Pro for Office 365</w:t>
      </w:r>
      <w:r w:rsidRPr="00A66AEC">
        <w:rPr>
          <w:rFonts w:eastAsia="PMingLiU" w:cs="Arial"/>
        </w:rPr>
        <w:fldChar w:fldCharType="begin"/>
      </w:r>
      <w:r w:rsidRPr="00A66AEC">
        <w:rPr>
          <w:rFonts w:eastAsia="PMingLiU" w:cs="Arial"/>
        </w:rPr>
        <w:instrText>XE "Visio Pro for Office 365"</w:instrText>
      </w:r>
      <w:r w:rsidRPr="00A66AEC">
        <w:rPr>
          <w:rFonts w:eastAsia="PMingLiU" w:cs="Arial"/>
        </w:rPr>
        <w:fldChar w:fldCharType="end"/>
      </w:r>
      <w:r w:rsidRPr="00A66AEC">
        <w:rPr>
          <w:rFonts w:eastAsia="PMingLiU" w:cs="Arial"/>
        </w:rPr>
        <w:fldChar w:fldCharType="begin"/>
      </w:r>
      <w:r w:rsidRPr="00A66AEC">
        <w:rPr>
          <w:rFonts w:eastAsia="PMingLiU" w:cs="Arial"/>
        </w:rPr>
        <w:instrText xml:space="preserve"> TC "</w:instrText>
      </w:r>
      <w:bookmarkStart w:id="267" w:name="_Toc374025912"/>
      <w:r w:rsidRPr="00A66AEC">
        <w:rPr>
          <w:rFonts w:eastAsia="PMingLiU" w:cs="Arial"/>
        </w:rPr>
        <w:instrText>Visio Pro for Office 365</w:instrText>
      </w:r>
      <w:bookmarkEnd w:id="267"/>
      <w:r w:rsidRPr="00A66AEC">
        <w:rPr>
          <w:rFonts w:eastAsia="PMingLiU" w:cs="Arial"/>
        </w:rPr>
        <w:instrText xml:space="preserve">" \l </w:instrText>
      </w:r>
      <w:r w:rsidR="00E01841" w:rsidRPr="00A66AEC">
        <w:rPr>
          <w:rFonts w:eastAsia="PMingLiU" w:cs="Arial"/>
        </w:rPr>
        <w:instrText>3</w:instrText>
      </w:r>
      <w:r w:rsidRPr="00A66AEC">
        <w:rPr>
          <w:rFonts w:eastAsia="PMingLiU" w:cs="Arial"/>
        </w:rPr>
        <w:fldChar w:fldCharType="end"/>
      </w:r>
    </w:p>
    <w:p w:rsidR="00394D07" w:rsidRPr="00A66AEC" w:rsidRDefault="00394D07" w:rsidP="00394D07">
      <w:pPr>
        <w:pStyle w:val="PURBlueBGHeader"/>
        <w:rPr>
          <w:rFonts w:eastAsia="PMingLiU" w:cs="Arial"/>
        </w:rPr>
      </w:pPr>
      <w:r w:rsidRPr="00A66AEC">
        <w:rPr>
          <w:rFonts w:eastAsia="PMingLiU" w:cs="Arial"/>
        </w:rPr>
        <w:t>使用者訂閱使用權</w:t>
      </w:r>
    </w:p>
    <w:tbl>
      <w:tblPr>
        <w:tblStyle w:val="PURTableNoVertical"/>
        <w:tblW w:w="0" w:type="auto"/>
        <w:tblLook w:val="04A0" w:firstRow="1" w:lastRow="0" w:firstColumn="1" w:lastColumn="0" w:noHBand="0" w:noVBand="1"/>
      </w:tblPr>
      <w:tblGrid>
        <w:gridCol w:w="5260"/>
        <w:gridCol w:w="5266"/>
      </w:tblGrid>
      <w:tr w:rsidR="00394D07" w:rsidRPr="00A66AEC"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94D07" w:rsidRPr="00A66AEC" w:rsidRDefault="00394D07" w:rsidP="003F6E4F">
            <w:pPr>
              <w:pStyle w:val="PURBody"/>
              <w:rPr>
                <w:rFonts w:eastAsia="PMingLiU" w:cs="Arial"/>
                <w:lang w:eastAsia="zh-TW"/>
              </w:rPr>
            </w:pPr>
            <w:r w:rsidRPr="00A66AEC">
              <w:rPr>
                <w:rFonts w:eastAsia="PMingLiU" w:cs="Arial"/>
                <w:b/>
                <w:i/>
                <w:lang w:eastAsia="zh-TW"/>
              </w:rPr>
              <w:t xml:space="preserve">　貴用戶下列每一項目均需取得：</w:t>
            </w:r>
          </w:p>
        </w:tc>
        <w:tc>
          <w:tcPr>
            <w:tcW w:w="5340" w:type="dxa"/>
          </w:tcPr>
          <w:p w:rsidR="00394D07" w:rsidRPr="00A66AEC" w:rsidRDefault="00394D07" w:rsidP="003F6E4F">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tc>
      </w:tr>
      <w:tr w:rsidR="00394D07" w:rsidRPr="00A66AEC" w:rsidTr="003F6E4F">
        <w:tc>
          <w:tcPr>
            <w:tcW w:w="5340" w:type="dxa"/>
          </w:tcPr>
          <w:p w:rsidR="00394D07" w:rsidRPr="00A66AEC" w:rsidRDefault="00394D07" w:rsidP="009A33CC">
            <w:pPr>
              <w:pStyle w:val="PURBullet"/>
              <w:numPr>
                <w:ilvl w:val="0"/>
                <w:numId w:val="57"/>
              </w:numPr>
              <w:rPr>
                <w:rFonts w:eastAsia="PMingLiU" w:cs="Arial"/>
                <w:lang w:eastAsia="zh-TW"/>
              </w:rPr>
            </w:pPr>
            <w:r w:rsidRPr="00A66AEC">
              <w:rPr>
                <w:rFonts w:eastAsia="PMingLiU" w:cs="Arial"/>
                <w:lang w:eastAsia="zh-TW"/>
              </w:rPr>
              <w:t>存取線上服務或相關軟體的每位使用者</w:t>
            </w:r>
          </w:p>
        </w:tc>
        <w:tc>
          <w:tcPr>
            <w:tcW w:w="5340" w:type="dxa"/>
          </w:tcPr>
          <w:p w:rsidR="00394D07" w:rsidRPr="00A66AEC" w:rsidRDefault="00394D07" w:rsidP="009A33CC">
            <w:pPr>
              <w:pStyle w:val="PURBullet"/>
              <w:numPr>
                <w:ilvl w:val="0"/>
                <w:numId w:val="58"/>
              </w:numPr>
              <w:rPr>
                <w:rFonts w:eastAsia="PMingLiU" w:cs="Arial"/>
              </w:rPr>
            </w:pPr>
            <w:r w:rsidRPr="00A66AEC">
              <w:rPr>
                <w:rFonts w:eastAsia="PMingLiU" w:cs="Arial"/>
              </w:rPr>
              <w:t xml:space="preserve">Visio Pro for Office 365 </w:t>
            </w:r>
            <w:r w:rsidRPr="00A66AEC">
              <w:rPr>
                <w:rFonts w:eastAsia="PMingLiU" w:cs="Arial"/>
              </w:rPr>
              <w:t>使用者訂閱使用權</w:t>
            </w:r>
          </w:p>
        </w:tc>
      </w:tr>
    </w:tbl>
    <w:p w:rsidR="00394D07" w:rsidRPr="00A66AEC" w:rsidRDefault="00394D07" w:rsidP="00394D07">
      <w:pPr>
        <w:pStyle w:val="PURBlueBGHeader"/>
        <w:rPr>
          <w:rFonts w:eastAsia="PMingLiU" w:cs="Arial"/>
        </w:rPr>
      </w:pPr>
      <w:r w:rsidRPr="00A66AEC">
        <w:rPr>
          <w:rFonts w:eastAsia="PMingLiU" w:cs="Arial"/>
        </w:rPr>
        <w:t>適用於所有</w:t>
      </w:r>
      <w:r w:rsidRPr="00A66AEC">
        <w:rPr>
          <w:rFonts w:eastAsia="PMingLiU" w:cs="Arial"/>
        </w:rPr>
        <w:t xml:space="preserve"> Office 365 </w:t>
      </w:r>
      <w:r w:rsidRPr="00A66AEC">
        <w:rPr>
          <w:rFonts w:eastAsia="PMingLiU" w:cs="Arial"/>
        </w:rPr>
        <w:t>桌面應用程式之其他條款：</w:t>
      </w:r>
    </w:p>
    <w:p w:rsidR="00C63987" w:rsidRPr="00A66AEC" w:rsidRDefault="00C63987" w:rsidP="00C63987">
      <w:pPr>
        <w:pStyle w:val="PURBlueStrong-Indented"/>
        <w:spacing w:after="120"/>
        <w:ind w:left="274"/>
        <w:rPr>
          <w:rFonts w:eastAsia="PMingLiU" w:cs="Arial"/>
          <w:spacing w:val="0"/>
        </w:rPr>
      </w:pPr>
      <w:r w:rsidRPr="00A66AEC">
        <w:rPr>
          <w:rFonts w:eastAsia="PMingLiU" w:cs="Arial"/>
          <w:spacing w:val="0"/>
        </w:rPr>
        <w:t>服務等級合約：</w:t>
      </w:r>
      <w:r w:rsidRPr="00A66AEC">
        <w:rPr>
          <w:rFonts w:eastAsia="PMingLiU" w:cs="Arial"/>
          <w:smallCaps w:val="0"/>
          <w:color w:val="auto"/>
          <w:spacing w:val="0"/>
          <w:szCs w:val="18"/>
        </w:rPr>
        <w:t>否</w:t>
      </w:r>
    </w:p>
    <w:p w:rsidR="00394D07" w:rsidRPr="00A66AEC" w:rsidRDefault="00394D07" w:rsidP="00C63987">
      <w:pPr>
        <w:pStyle w:val="PURBlueStrong-Indented"/>
        <w:rPr>
          <w:rFonts w:eastAsia="PMingLiU" w:cs="Arial"/>
          <w:spacing w:val="0"/>
        </w:rPr>
      </w:pPr>
      <w:r w:rsidRPr="00A66AEC">
        <w:rPr>
          <w:rFonts w:eastAsia="PMingLiU" w:cs="Arial"/>
          <w:spacing w:val="0"/>
        </w:rPr>
        <w:t>安裝與使用權利</w:t>
      </w:r>
    </w:p>
    <w:p w:rsidR="00394D07" w:rsidRPr="00A66AEC" w:rsidRDefault="00394D07" w:rsidP="00C63987">
      <w:pPr>
        <w:pStyle w:val="ListParagraph"/>
        <w:numPr>
          <w:ilvl w:val="0"/>
          <w:numId w:val="66"/>
        </w:numPr>
        <w:ind w:left="548" w:hanging="274"/>
        <w:jc w:val="left"/>
        <w:rPr>
          <w:rFonts w:ascii="Arial" w:eastAsia="PMingLiU" w:hAnsi="Arial" w:cs="Arial"/>
          <w:sz w:val="18"/>
          <w:szCs w:val="18"/>
          <w:lang w:eastAsia="zh-TW"/>
        </w:rPr>
      </w:pPr>
      <w:r w:rsidRPr="00A66AEC">
        <w:rPr>
          <w:rFonts w:ascii="Arial" w:eastAsia="PMingLiU" w:hAnsi="Arial" w:cs="Arial"/>
          <w:sz w:val="18"/>
          <w:szCs w:val="18"/>
          <w:lang w:eastAsia="zh-TW"/>
        </w:rPr>
        <w:t>接受　貴用戶指定使用者訂閱使用權之每位使用者，至多可以在五部同時存在的</w:t>
      </w:r>
      <w:r w:rsidRPr="00A66AEC">
        <w:rPr>
          <w:rFonts w:ascii="Arial" w:eastAsia="PMingLiU" w:hAnsi="Arial" w:cs="Arial"/>
          <w:sz w:val="18"/>
          <w:szCs w:val="18"/>
          <w:lang w:eastAsia="zh-TW"/>
        </w:rPr>
        <w:t xml:space="preserve"> OSE </w:t>
      </w:r>
      <w:r w:rsidRPr="00A66AEC">
        <w:rPr>
          <w:rFonts w:ascii="Arial" w:eastAsia="PMingLiU" w:hAnsi="Arial" w:cs="Arial"/>
          <w:sz w:val="18"/>
          <w:szCs w:val="18"/>
          <w:lang w:eastAsia="zh-TW"/>
        </w:rPr>
        <w:t>上啟用軟體供本機或遠端使用。</w:t>
      </w:r>
    </w:p>
    <w:p w:rsidR="00394D07" w:rsidRPr="00A66AEC" w:rsidRDefault="00394D07" w:rsidP="009A33CC">
      <w:pPr>
        <w:pStyle w:val="ListParagraph"/>
        <w:numPr>
          <w:ilvl w:val="0"/>
          <w:numId w:val="66"/>
        </w:numPr>
        <w:ind w:left="540" w:hanging="270"/>
        <w:jc w:val="left"/>
        <w:rPr>
          <w:rFonts w:ascii="Arial" w:eastAsia="PMingLiU" w:hAnsi="Arial" w:cs="Arial"/>
          <w:sz w:val="18"/>
          <w:szCs w:val="18"/>
          <w:lang w:eastAsia="zh-TW"/>
        </w:rPr>
      </w:pPr>
      <w:r w:rsidRPr="00A66AEC">
        <w:rPr>
          <w:rFonts w:ascii="Arial" w:eastAsia="PMingLiU" w:hAnsi="Arial" w:cs="Arial"/>
          <w:sz w:val="18"/>
          <w:szCs w:val="18"/>
          <w:lang w:eastAsia="zh-TW"/>
        </w:rPr>
        <w:t>授權使用者亦得使用其他使用者依據不同的使用者訂閱使用權所啟用的軟體。</w:t>
      </w:r>
    </w:p>
    <w:p w:rsidR="00E87749" w:rsidRPr="00A66AEC" w:rsidRDefault="00E87749" w:rsidP="00E87749">
      <w:pPr>
        <w:pStyle w:val="ListParagraph"/>
        <w:numPr>
          <w:ilvl w:val="0"/>
          <w:numId w:val="66"/>
        </w:numPr>
        <w:ind w:left="540" w:hanging="270"/>
        <w:rPr>
          <w:rFonts w:ascii="Arial" w:eastAsia="PMingLiU" w:hAnsi="Arial" w:cs="Arial"/>
          <w:sz w:val="18"/>
          <w:szCs w:val="18"/>
        </w:rPr>
      </w:pPr>
      <w:r w:rsidRPr="00A66AEC">
        <w:rPr>
          <w:rFonts w:ascii="Arial" w:eastAsia="PMingLiU" w:hAnsi="Arial" w:cs="Arial"/>
          <w:sz w:val="18"/>
          <w:szCs w:val="18"/>
          <w:lang w:eastAsia="zh-TW"/>
        </w:rPr>
        <w:t>每個使用者同時可以使用已啟用遠端桌面服務</w:t>
      </w:r>
      <w:r w:rsidRPr="00A66AEC">
        <w:rPr>
          <w:rFonts w:ascii="Arial" w:eastAsia="PMingLiU" w:hAnsi="Arial" w:cs="Arial"/>
          <w:sz w:val="18"/>
          <w:szCs w:val="18"/>
          <w:lang w:eastAsia="zh-TW"/>
        </w:rPr>
        <w:t xml:space="preserve"> (RDS) </w:t>
      </w:r>
      <w:r w:rsidRPr="00A66AEC">
        <w:rPr>
          <w:rFonts w:ascii="Arial" w:eastAsia="PMingLiU" w:hAnsi="Arial" w:cs="Arial"/>
          <w:sz w:val="18"/>
          <w:szCs w:val="18"/>
          <w:lang w:eastAsia="zh-TW"/>
        </w:rPr>
        <w:t>角色的網路伺服器上五個啟用中的其中一個。如需使用</w:t>
      </w:r>
      <w:r w:rsidRPr="00A66AEC">
        <w:rPr>
          <w:rFonts w:ascii="Arial" w:eastAsia="PMingLiU" w:hAnsi="Arial" w:cs="Arial"/>
          <w:sz w:val="18"/>
          <w:szCs w:val="18"/>
          <w:lang w:eastAsia="zh-TW"/>
        </w:rPr>
        <w:t xml:space="preserve"> RDS </w:t>
      </w:r>
      <w:r w:rsidRPr="00A66AEC">
        <w:rPr>
          <w:rFonts w:ascii="Arial" w:eastAsia="PMingLiU" w:hAnsi="Arial" w:cs="Arial"/>
          <w:sz w:val="18"/>
          <w:szCs w:val="18"/>
          <w:lang w:eastAsia="zh-TW"/>
        </w:rPr>
        <w:t>時的建置選項，請參閱「產品清單」。</w:t>
      </w:r>
      <w:r w:rsidRPr="00A66AEC">
        <w:rPr>
          <w:rFonts w:ascii="Arial" w:eastAsia="PMingLiU" w:hAnsi="Arial" w:cs="Arial"/>
          <w:sz w:val="18"/>
          <w:szCs w:val="18"/>
        </w:rPr>
        <w:t>若　貴用戶係依</w:t>
      </w:r>
      <w:r w:rsidRPr="00A66AEC">
        <w:rPr>
          <w:rFonts w:ascii="Arial" w:eastAsia="PMingLiU" w:hAnsi="Arial" w:cs="Arial"/>
          <w:sz w:val="18"/>
          <w:szCs w:val="18"/>
        </w:rPr>
        <w:t xml:space="preserve"> Microsoft Online Subscription Agreement </w:t>
      </w:r>
      <w:r w:rsidRPr="00A66AEC">
        <w:rPr>
          <w:rFonts w:ascii="Arial" w:eastAsia="PMingLiU" w:hAnsi="Arial" w:cs="Arial"/>
          <w:sz w:val="18"/>
          <w:szCs w:val="18"/>
        </w:rPr>
        <w:t>或</w:t>
      </w:r>
      <w:r w:rsidRPr="00A66AEC">
        <w:rPr>
          <w:rFonts w:ascii="Arial" w:eastAsia="PMingLiU" w:hAnsi="Arial" w:cs="Arial"/>
          <w:sz w:val="18"/>
          <w:szCs w:val="18"/>
        </w:rPr>
        <w:t xml:space="preserve"> Microsoft Agreement for Online Services </w:t>
      </w:r>
      <w:r w:rsidRPr="00A66AEC">
        <w:rPr>
          <w:rFonts w:ascii="Arial" w:eastAsia="PMingLiU" w:hAnsi="Arial" w:cs="Arial"/>
          <w:sz w:val="18"/>
          <w:szCs w:val="18"/>
        </w:rPr>
        <w:t>進行授權，則本規定並不適用。</w:t>
      </w:r>
    </w:p>
    <w:p w:rsidR="00394D07" w:rsidRPr="00A66AEC" w:rsidRDefault="00394D07" w:rsidP="002959F2">
      <w:pPr>
        <w:pStyle w:val="ListParagraph"/>
        <w:numPr>
          <w:ilvl w:val="0"/>
          <w:numId w:val="66"/>
        </w:numPr>
        <w:spacing w:after="120"/>
        <w:ind w:left="548" w:hanging="274"/>
        <w:jc w:val="left"/>
        <w:rPr>
          <w:rFonts w:ascii="Arial" w:eastAsia="PMingLiU" w:hAnsi="Arial" w:cs="Arial"/>
          <w:sz w:val="18"/>
          <w:szCs w:val="18"/>
          <w:lang w:eastAsia="zh-TW"/>
        </w:rPr>
      </w:pPr>
      <w:r w:rsidRPr="00A66AEC">
        <w:rPr>
          <w:rFonts w:ascii="Arial" w:eastAsia="PMingLiU" w:hAnsi="Arial" w:cs="Arial"/>
          <w:sz w:val="18"/>
          <w:szCs w:val="18"/>
          <w:lang w:eastAsia="zh-TW"/>
        </w:rPr>
        <w:t xml:space="preserve">　貴用戶得允許其他使用者從遠端存取軟體，惟僅得提供支援服務。</w:t>
      </w:r>
    </w:p>
    <w:p w:rsidR="00394D07" w:rsidRPr="00A66AEC" w:rsidRDefault="00394D07" w:rsidP="00394D07">
      <w:pPr>
        <w:pStyle w:val="PURBlueStrong-Indented"/>
        <w:rPr>
          <w:rFonts w:eastAsia="PMingLiU" w:cs="Arial"/>
          <w:spacing w:val="0"/>
          <w:lang w:eastAsia="zh-TW"/>
        </w:rPr>
      </w:pPr>
      <w:r w:rsidRPr="00A66AEC">
        <w:rPr>
          <w:rFonts w:eastAsia="PMingLiU" w:cs="Arial"/>
          <w:spacing w:val="0"/>
          <w:lang w:eastAsia="zh-TW"/>
        </w:rPr>
        <w:lastRenderedPageBreak/>
        <w:t>線上服務及軟體升級</w:t>
      </w:r>
    </w:p>
    <w:p w:rsidR="00394D07" w:rsidRPr="00A66AEC" w:rsidRDefault="00394D07" w:rsidP="00394D07">
      <w:pPr>
        <w:pStyle w:val="PURBody-Indented"/>
        <w:rPr>
          <w:rFonts w:eastAsia="PMingLiU" w:cs="Arial"/>
          <w:lang w:eastAsia="zh-TW"/>
        </w:rPr>
      </w:pPr>
      <w:r w:rsidRPr="00A66AEC">
        <w:rPr>
          <w:rFonts w:eastAsia="PMingLiU" w:cs="Arial"/>
          <w:lang w:eastAsia="zh-TW"/>
        </w:rPr>
        <w:t>若本公司針對依　貴用戶之線上服務使用者訂閱使用權授權之軟體提供其主要升級，則為了防止線上服務中斷，　貴用戶必須使用線上服務在所有裝置上安裝升級。</w:t>
      </w:r>
    </w:p>
    <w:p w:rsidR="00394D07" w:rsidRPr="00A66AEC" w:rsidRDefault="00394D07" w:rsidP="00394D07">
      <w:pPr>
        <w:pStyle w:val="PURBlueStrong-Indented"/>
        <w:rPr>
          <w:rFonts w:eastAsia="PMingLiU" w:cs="Arial"/>
          <w:spacing w:val="0"/>
          <w:lang w:eastAsia="zh-TW"/>
        </w:rPr>
      </w:pPr>
      <w:r w:rsidRPr="00A66AEC">
        <w:rPr>
          <w:rFonts w:eastAsia="PMingLiU" w:cs="Arial"/>
          <w:spacing w:val="0"/>
          <w:lang w:eastAsia="zh-TW"/>
        </w:rPr>
        <w:t>必要的連線</w:t>
      </w:r>
    </w:p>
    <w:p w:rsidR="00394D07" w:rsidRPr="00A66AEC" w:rsidRDefault="00394D07" w:rsidP="00394D07">
      <w:pPr>
        <w:pStyle w:val="PURBody-Indented"/>
        <w:rPr>
          <w:rFonts w:eastAsia="PMingLiU" w:cs="Arial"/>
          <w:lang w:eastAsia="zh-TW"/>
        </w:rPr>
      </w:pPr>
      <w:r w:rsidRPr="00A66AEC">
        <w:rPr>
          <w:rFonts w:eastAsia="PMingLiU" w:cs="Arial"/>
          <w:lang w:eastAsia="zh-TW"/>
        </w:rPr>
        <w:t>接受　貴用戶指定使用者訂閱使用權之每位使用者，至少每</w:t>
      </w:r>
      <w:r w:rsidRPr="00A66AEC">
        <w:rPr>
          <w:rFonts w:eastAsia="PMingLiU" w:cs="Arial"/>
          <w:lang w:eastAsia="zh-TW"/>
        </w:rPr>
        <w:t xml:space="preserve"> 30 </w:t>
      </w:r>
      <w:r w:rsidRPr="00A66AEC">
        <w:rPr>
          <w:rFonts w:eastAsia="PMingLiU" w:cs="Arial"/>
          <w:lang w:eastAsia="zh-TW"/>
        </w:rPr>
        <w:t>天便要將他們已安裝軟體的每部裝置連線至網際網路。若使用者未遵守本要件，則軟體的功能可能會受到影響。</w:t>
      </w:r>
    </w:p>
    <w:p w:rsidR="00394D07" w:rsidRPr="00A66AEC" w:rsidRDefault="00394D07" w:rsidP="00394D07">
      <w:pPr>
        <w:pStyle w:val="PURBlueStrong-Indented"/>
        <w:rPr>
          <w:rFonts w:eastAsia="PMingLiU" w:cs="Arial"/>
          <w:spacing w:val="0"/>
          <w:lang w:eastAsia="zh-TW"/>
        </w:rPr>
      </w:pPr>
      <w:r w:rsidRPr="00A66AEC">
        <w:rPr>
          <w:rFonts w:eastAsia="PMingLiU" w:cs="Arial"/>
          <w:spacing w:val="0"/>
          <w:lang w:eastAsia="zh-TW"/>
        </w:rPr>
        <w:t>訂閱驗證</w:t>
      </w:r>
    </w:p>
    <w:p w:rsidR="00394D07" w:rsidRPr="00A66AEC" w:rsidRDefault="00394D07" w:rsidP="00394D07">
      <w:pPr>
        <w:pStyle w:val="PURBody-Indented"/>
        <w:rPr>
          <w:rFonts w:eastAsia="PMingLiU" w:cs="Arial"/>
          <w:lang w:eastAsia="zh-TW"/>
        </w:rPr>
      </w:pPr>
      <w:r w:rsidRPr="00A66AEC">
        <w:rPr>
          <w:rFonts w:eastAsia="PMingLiU" w:cs="Arial"/>
          <w:lang w:eastAsia="zh-TW"/>
        </w:rPr>
        <w:t xml:space="preserve">Microsoft </w:t>
      </w:r>
      <w:r w:rsidRPr="00A66AEC">
        <w:rPr>
          <w:rFonts w:eastAsia="PMingLiU" w:cs="Arial"/>
          <w:lang w:eastAsia="zh-TW"/>
        </w:rPr>
        <w:t>得自動檢查　貴用戶之使用者在任何裝置上安裝的任何軟體版本之版本。已安裝軟體之裝置可能會定期提供資訊，以驗證軟體是否已正確授權以及期間是否尚未屆滿。該資訊包括軟體版本、使用者的</w:t>
      </w:r>
      <w:r w:rsidRPr="00A66AEC">
        <w:rPr>
          <w:rFonts w:eastAsia="PMingLiU" w:cs="Arial"/>
          <w:lang w:eastAsia="zh-TW"/>
        </w:rPr>
        <w:t xml:space="preserve"> Windows Live ID</w:t>
      </w:r>
      <w:r w:rsidRPr="00A66AEC">
        <w:rPr>
          <w:rFonts w:eastAsia="PMingLiU" w:cs="Arial"/>
          <w:lang w:eastAsia="zh-TW"/>
        </w:rPr>
        <w:t>、產品</w:t>
      </w:r>
      <w:r w:rsidRPr="00A66AEC">
        <w:rPr>
          <w:rFonts w:eastAsia="PMingLiU" w:cs="Arial"/>
          <w:lang w:eastAsia="zh-TW"/>
        </w:rPr>
        <w:t xml:space="preserve"> ID </w:t>
      </w:r>
      <w:r w:rsidRPr="00A66AEC">
        <w:rPr>
          <w:rFonts w:eastAsia="PMingLiU" w:cs="Arial"/>
          <w:lang w:eastAsia="zh-TW"/>
        </w:rPr>
        <w:t>資訊、電腦</w:t>
      </w:r>
      <w:r w:rsidRPr="00A66AEC">
        <w:rPr>
          <w:rFonts w:eastAsia="PMingLiU" w:cs="Arial"/>
          <w:lang w:eastAsia="zh-TW"/>
        </w:rPr>
        <w:t xml:space="preserve"> ID </w:t>
      </w:r>
      <w:r w:rsidRPr="00A66AEC">
        <w:rPr>
          <w:rFonts w:eastAsia="PMingLiU" w:cs="Arial"/>
          <w:lang w:eastAsia="zh-TW"/>
        </w:rPr>
        <w:t>和裝置的網際網路通訊協定位址等內容。若軟體未經正確授權，則其功能將會受到影響。　貴用戶僅得透過</w:t>
      </w:r>
      <w:r w:rsidRPr="00A66AEC">
        <w:rPr>
          <w:rFonts w:eastAsia="PMingLiU" w:cs="Arial"/>
          <w:lang w:eastAsia="zh-TW"/>
        </w:rPr>
        <w:t xml:space="preserve"> Microsoft </w:t>
      </w:r>
      <w:r w:rsidRPr="00A66AEC">
        <w:rPr>
          <w:rFonts w:eastAsia="PMingLiU" w:cs="Arial"/>
          <w:lang w:eastAsia="zh-TW"/>
        </w:rPr>
        <w:t>或已獲授權之來源取得軟體之更新或升級。如需有關從授權來源取得更新的詳細資訊，請參閱</w:t>
      </w:r>
      <w:r w:rsidRPr="00A66AEC">
        <w:rPr>
          <w:rFonts w:eastAsia="PMingLiU" w:cs="Arial"/>
          <w:lang w:eastAsia="zh-TW"/>
        </w:rPr>
        <w:t xml:space="preserve"> </w:t>
      </w:r>
      <w:hyperlink r:id="rId39">
        <w:r w:rsidRPr="00A66AEC">
          <w:rPr>
            <w:rFonts w:eastAsia="PMingLiU" w:cs="Arial"/>
            <w:color w:val="00467F"/>
            <w:u w:val="single"/>
            <w:lang w:eastAsia="zh-TW"/>
          </w:rPr>
          <w:t>http://windows.microsoft.com/en-US/windows/help/genuine/faq</w:t>
        </w:r>
      </w:hyperlink>
      <w:r w:rsidRPr="00A66AEC">
        <w:rPr>
          <w:rFonts w:eastAsia="PMingLiU" w:cs="Arial"/>
          <w:lang w:eastAsia="zh-TW"/>
        </w:rPr>
        <w:t>。軟體一經使用，即表示　貴用戶同意本小節中所述之資訊傳輸。</w:t>
      </w:r>
    </w:p>
    <w:p w:rsidR="00394D07" w:rsidRPr="00A66AEC" w:rsidRDefault="00394D07" w:rsidP="00394D07">
      <w:pPr>
        <w:pStyle w:val="PURBlueStrong-Indented"/>
        <w:rPr>
          <w:rFonts w:eastAsia="PMingLiU" w:cs="Arial"/>
          <w:spacing w:val="0"/>
          <w:lang w:eastAsia="zh-TW"/>
        </w:rPr>
      </w:pPr>
      <w:r w:rsidRPr="00A66AEC">
        <w:rPr>
          <w:rFonts w:eastAsia="PMingLiU" w:cs="Arial"/>
          <w:spacing w:val="0"/>
          <w:lang w:eastAsia="zh-TW"/>
        </w:rPr>
        <w:t>媒體元件及範本</w:t>
      </w:r>
    </w:p>
    <w:p w:rsidR="00394D07" w:rsidRPr="00A66AEC" w:rsidRDefault="00394D07" w:rsidP="00394D07">
      <w:pPr>
        <w:pStyle w:val="PURBody-Indented"/>
        <w:rPr>
          <w:rFonts w:eastAsia="PMingLiU" w:cs="Arial"/>
          <w:lang w:eastAsia="zh-TW"/>
        </w:rPr>
      </w:pPr>
      <w:r w:rsidRPr="00A66AEC">
        <w:rPr>
          <w:rFonts w:eastAsia="PMingLiU" w:cs="Arial"/>
          <w:lang w:eastAsia="zh-TW"/>
        </w:rPr>
        <w:t xml:space="preserve">Microsoft </w:t>
      </w:r>
      <w:r w:rsidRPr="00A66AEC">
        <w:rPr>
          <w:rFonts w:eastAsia="PMingLiU" w:cs="Arial"/>
          <w:lang w:eastAsia="zh-TW"/>
        </w:rPr>
        <w:t>授予　貴用戶在專案和文件中複製、散布、執行及展示軟體和</w:t>
      </w:r>
      <w:r w:rsidRPr="00A66AEC">
        <w:rPr>
          <w:rFonts w:eastAsia="PMingLiU" w:cs="Arial"/>
          <w:lang w:eastAsia="zh-TW"/>
        </w:rPr>
        <w:t xml:space="preserve"> Office Web </w:t>
      </w:r>
      <w:r w:rsidRPr="00A66AEC">
        <w:rPr>
          <w:rFonts w:eastAsia="PMingLiU" w:cs="Arial"/>
          <w:lang w:eastAsia="zh-TW"/>
        </w:rPr>
        <w:t>應用程式內所包含之媒體元件</w:t>
      </w:r>
      <w:r w:rsidRPr="00A66AEC">
        <w:rPr>
          <w:rFonts w:eastAsia="PMingLiU" w:cs="Arial"/>
          <w:lang w:eastAsia="zh-TW"/>
        </w:rPr>
        <w:t xml:space="preserve"> (</w:t>
      </w:r>
      <w:r w:rsidRPr="00A66AEC">
        <w:rPr>
          <w:rFonts w:eastAsia="PMingLiU" w:cs="Arial"/>
          <w:lang w:eastAsia="zh-TW"/>
        </w:rPr>
        <w:t>影像、美工圖案、動畫、音效、音樂、視訊剪輯、範本及其他內容形式</w:t>
      </w:r>
      <w:r w:rsidRPr="00A66AEC">
        <w:rPr>
          <w:rFonts w:eastAsia="PMingLiU" w:cs="Arial"/>
          <w:lang w:eastAsia="zh-TW"/>
        </w:rPr>
        <w:t>)</w:t>
      </w:r>
      <w:r w:rsidRPr="00A66AEC">
        <w:rPr>
          <w:rFonts w:eastAsia="PMingLiU" w:cs="Arial"/>
          <w:lang w:eastAsia="zh-TW"/>
        </w:rPr>
        <w:t>，但不得：</w:t>
      </w:r>
      <w:r w:rsidRPr="00A66AEC">
        <w:rPr>
          <w:rFonts w:eastAsia="PMingLiU" w:cs="Arial"/>
          <w:lang w:eastAsia="zh-TW"/>
        </w:rPr>
        <w:t xml:space="preserve">(i) </w:t>
      </w:r>
      <w:r w:rsidRPr="00A66AEC">
        <w:rPr>
          <w:rFonts w:eastAsia="PMingLiU" w:cs="Arial"/>
          <w:lang w:eastAsia="zh-TW"/>
        </w:rPr>
        <w:t>若產品之主要價值在於媒體元件，將任何媒體元件之拷貝單獨或做為產品進行出售、授權或散布；</w:t>
      </w:r>
      <w:r w:rsidRPr="00A66AEC">
        <w:rPr>
          <w:rFonts w:eastAsia="PMingLiU" w:cs="Arial"/>
          <w:lang w:eastAsia="zh-TW"/>
        </w:rPr>
        <w:t xml:space="preserve">(ii) </w:t>
      </w:r>
      <w:r w:rsidRPr="00A66AEC">
        <w:rPr>
          <w:rFonts w:eastAsia="PMingLiU" w:cs="Arial"/>
          <w:lang w:eastAsia="zh-TW"/>
        </w:rPr>
        <w:t>授與　貴用戶之客戶進一步授權或散布媒體元件的權利；</w:t>
      </w:r>
      <w:r w:rsidRPr="00A66AEC">
        <w:rPr>
          <w:rFonts w:eastAsia="PMingLiU" w:cs="Arial"/>
          <w:lang w:eastAsia="zh-TW"/>
        </w:rPr>
        <w:t xml:space="preserve">(iii) </w:t>
      </w:r>
      <w:r w:rsidRPr="00A66AEC">
        <w:rPr>
          <w:rFonts w:eastAsia="PMingLiU" w:cs="Arial"/>
          <w:lang w:eastAsia="zh-TW"/>
        </w:rPr>
        <w:t>基於商業目的授權或散布媒體元件，其中包含代表可辨識之個人、政府、商標圖樣、商標或徽章的內容，或以可能意味著為　貴用戶之產品、機構或活動表達認可或關聯的方式使用這些類型的影像；或</w:t>
      </w:r>
      <w:r w:rsidRPr="00A66AEC">
        <w:rPr>
          <w:rFonts w:eastAsia="PMingLiU" w:cs="Arial"/>
          <w:lang w:eastAsia="zh-TW"/>
        </w:rPr>
        <w:t xml:space="preserve"> (iv) </w:t>
      </w:r>
      <w:r w:rsidRPr="00A66AEC">
        <w:rPr>
          <w:rFonts w:eastAsia="PMingLiU" w:cs="Arial"/>
          <w:lang w:eastAsia="zh-TW"/>
        </w:rPr>
        <w:t>使用媒體元件製作猥褻或誹謗性之作品。其他可在</w:t>
      </w:r>
      <w:r w:rsidRPr="00A66AEC">
        <w:rPr>
          <w:rFonts w:eastAsia="PMingLiU" w:cs="Arial"/>
          <w:lang w:eastAsia="zh-TW"/>
        </w:rPr>
        <w:t xml:space="preserve"> Office.com </w:t>
      </w:r>
      <w:r w:rsidRPr="00A66AEC">
        <w:rPr>
          <w:rFonts w:eastAsia="PMingLiU" w:cs="Arial"/>
          <w:lang w:eastAsia="zh-TW"/>
        </w:rPr>
        <w:t>或其他網站上透過</w:t>
      </w:r>
      <w:r w:rsidRPr="00A66AEC">
        <w:rPr>
          <w:rFonts w:eastAsia="PMingLiU" w:cs="Arial"/>
          <w:lang w:eastAsia="zh-TW"/>
        </w:rPr>
        <w:t xml:space="preserve"> Office </w:t>
      </w:r>
      <w:r w:rsidRPr="00A66AEC">
        <w:rPr>
          <w:rFonts w:eastAsia="PMingLiU" w:cs="Arial"/>
          <w:lang w:eastAsia="zh-TW"/>
        </w:rPr>
        <w:t>功能進行存取之媒體元件，需受該些網站上之條款所約束。</w:t>
      </w:r>
    </w:p>
    <w:p w:rsidR="00394D07" w:rsidRPr="00A66AEC" w:rsidRDefault="0043216F" w:rsidP="00394D07">
      <w:pPr>
        <w:pStyle w:val="PURBreadcrumb"/>
        <w:rPr>
          <w:rFonts w:ascii="Arial" w:eastAsia="PMingLiU" w:hAnsi="Arial" w:cs="Arial"/>
          <w:lang w:eastAsia="zh-TW"/>
        </w:rPr>
      </w:pPr>
      <w:hyperlink w:anchor="_Sec4">
        <w:r w:rsidR="0009765C" w:rsidRPr="00A66AEC">
          <w:rPr>
            <w:rFonts w:ascii="Arial" w:eastAsia="PMingLiU" w:hAnsi="Arial" w:cs="Arial"/>
            <w:color w:val="00467F"/>
            <w:szCs w:val="16"/>
            <w:u w:val="single"/>
            <w:lang w:eastAsia="zh-TW"/>
          </w:rPr>
          <w:t>目錄</w:t>
        </w:r>
      </w:hyperlink>
      <w:r w:rsidR="0009765C" w:rsidRPr="00A66AEC">
        <w:rPr>
          <w:rFonts w:ascii="Arial" w:eastAsia="PMingLiU" w:hAnsi="Arial" w:cs="Arial"/>
          <w:szCs w:val="16"/>
          <w:lang w:eastAsia="zh-TW"/>
        </w:rPr>
        <w:t xml:space="preserve"> / </w:t>
      </w:r>
      <w:hyperlink w:anchor="General_License_Terms" w:history="1">
        <w:r w:rsidR="0009765C" w:rsidRPr="00A66AEC">
          <w:rPr>
            <w:rStyle w:val="Hyperlink"/>
            <w:rFonts w:ascii="Arial" w:eastAsia="PMingLiU" w:hAnsi="Arial" w:cs="Arial"/>
            <w:szCs w:val="16"/>
            <w:lang w:eastAsia="zh-TW"/>
          </w:rPr>
          <w:t>一般條款</w:t>
        </w:r>
      </w:hyperlink>
      <w:r w:rsidR="0007456D" w:rsidRPr="00A66AEC">
        <w:rPr>
          <w:rFonts w:ascii="Arial" w:eastAsia="PMingLiU" w:hAnsi="Arial" w:cs="Arial"/>
          <w:szCs w:val="16"/>
          <w:lang w:eastAsia="zh-TW"/>
        </w:rPr>
        <w:t xml:space="preserve"> </w:t>
      </w:r>
    </w:p>
    <w:p w:rsidR="00DE257E" w:rsidRPr="00A66AEC" w:rsidRDefault="00394D07" w:rsidP="00903115">
      <w:pPr>
        <w:pStyle w:val="PURProductName"/>
        <w:rPr>
          <w:rFonts w:eastAsia="PMingLiU" w:cs="Arial"/>
          <w:lang w:eastAsia="zh-TW"/>
        </w:rPr>
      </w:pPr>
      <w:r w:rsidRPr="00A66AEC">
        <w:rPr>
          <w:rFonts w:eastAsia="PMingLiU" w:cs="Arial"/>
          <w:b/>
          <w:sz w:val="32"/>
          <w:szCs w:val="32"/>
          <w:lang w:eastAsia="zh-TW"/>
        </w:rPr>
        <w:t xml:space="preserve">Office 365 </w:t>
      </w:r>
      <w:r w:rsidRPr="00A66AEC">
        <w:rPr>
          <w:rFonts w:eastAsia="PMingLiU" w:cs="Arial"/>
          <w:b/>
          <w:sz w:val="32"/>
          <w:szCs w:val="32"/>
          <w:lang w:eastAsia="zh-TW"/>
        </w:rPr>
        <w:t>相關服務</w:t>
      </w:r>
      <w:r w:rsidRPr="00A66AEC">
        <w:rPr>
          <w:rFonts w:eastAsia="PMingLiU" w:cs="Arial"/>
        </w:rPr>
        <w:fldChar w:fldCharType="begin"/>
      </w:r>
      <w:r w:rsidR="00E01841" w:rsidRPr="00A66AEC">
        <w:rPr>
          <w:rFonts w:eastAsia="PMingLiU" w:cs="Arial"/>
          <w:lang w:eastAsia="zh-TW"/>
        </w:rPr>
        <w:instrText>TC "</w:instrText>
      </w:r>
      <w:bookmarkStart w:id="268" w:name="_Toc374025913"/>
      <w:r w:rsidR="00E01841" w:rsidRPr="00A66AEC">
        <w:rPr>
          <w:rFonts w:eastAsia="PMingLiU" w:cs="Arial"/>
          <w:lang w:eastAsia="zh-TW"/>
        </w:rPr>
        <w:instrText xml:space="preserve">Office 365 </w:instrText>
      </w:r>
      <w:r w:rsidR="00E01841" w:rsidRPr="00A66AEC">
        <w:rPr>
          <w:rFonts w:eastAsia="PMingLiU" w:cs="Arial"/>
          <w:lang w:eastAsia="zh-TW"/>
        </w:rPr>
        <w:instrText>相關服務</w:instrText>
      </w:r>
      <w:bookmarkEnd w:id="268"/>
      <w:r w:rsidR="00E01841" w:rsidRPr="00A66AEC">
        <w:rPr>
          <w:rFonts w:eastAsia="PMingLiU" w:cs="Arial"/>
          <w:lang w:eastAsia="zh-TW"/>
        </w:rPr>
        <w:instrText xml:space="preserve">" \l 2 </w:instrText>
      </w:r>
      <w:r w:rsidRPr="00A66AEC">
        <w:rPr>
          <w:rFonts w:eastAsia="PMingLiU" w:cs="Arial"/>
        </w:rPr>
        <w:fldChar w:fldCharType="end"/>
      </w:r>
    </w:p>
    <w:p w:rsidR="004B0A15" w:rsidRPr="00A66AEC" w:rsidRDefault="004B0A15" w:rsidP="004B0A15">
      <w:pPr>
        <w:pStyle w:val="PURProductName"/>
        <w:rPr>
          <w:rFonts w:eastAsia="PMingLiU" w:cs="Arial"/>
          <w:lang w:eastAsia="zh-TW"/>
        </w:rPr>
      </w:pPr>
      <w:bookmarkStart w:id="269" w:name="_Sec504"/>
      <w:r w:rsidRPr="00A66AEC">
        <w:rPr>
          <w:rFonts w:eastAsia="PMingLiU" w:cs="Arial"/>
          <w:lang w:eastAsia="zh-TW"/>
        </w:rPr>
        <w:t>資料遺失之預防</w:t>
      </w:r>
      <w:bookmarkEnd w:id="269"/>
      <w:r w:rsidRPr="00A66AEC">
        <w:rPr>
          <w:rFonts w:eastAsia="PMingLiU" w:cs="Arial"/>
        </w:rPr>
        <w:fldChar w:fldCharType="begin"/>
      </w:r>
      <w:r w:rsidRPr="00A66AEC">
        <w:rPr>
          <w:rFonts w:eastAsia="PMingLiU" w:cs="Arial"/>
          <w:lang w:eastAsia="zh-TW"/>
        </w:rPr>
        <w:instrText>XE "</w:instrText>
      </w:r>
      <w:r w:rsidRPr="00A66AEC">
        <w:rPr>
          <w:rFonts w:eastAsia="PMingLiU" w:cs="Arial"/>
          <w:lang w:eastAsia="zh-TW"/>
        </w:rPr>
        <w:instrText>資料遺失之預防</w:instrText>
      </w:r>
      <w:r w:rsidRPr="00A66AEC">
        <w:rPr>
          <w:rFonts w:eastAsia="PMingLiU" w:cs="Arial"/>
          <w:lang w:eastAsia="zh-TW"/>
        </w:rPr>
        <w:instrText>"</w:instrText>
      </w:r>
      <w:r w:rsidRPr="00A66AEC">
        <w:rPr>
          <w:rFonts w:eastAsia="PMingLiU" w:cs="Arial"/>
        </w:rPr>
        <w:fldChar w:fldCharType="end"/>
      </w:r>
      <w:r w:rsidRPr="00A66AEC">
        <w:rPr>
          <w:rFonts w:eastAsia="PMingLiU" w:cs="Arial"/>
        </w:rPr>
        <w:fldChar w:fldCharType="begin"/>
      </w:r>
      <w:r w:rsidRPr="00A66AEC">
        <w:rPr>
          <w:rFonts w:eastAsia="PMingLiU" w:cs="Arial"/>
          <w:lang w:eastAsia="zh-TW"/>
        </w:rPr>
        <w:instrText xml:space="preserve">TC </w:instrText>
      </w:r>
      <w:bookmarkStart w:id="270" w:name="_Toc374025914"/>
      <w:r w:rsidRPr="00A66AEC">
        <w:rPr>
          <w:rFonts w:eastAsia="PMingLiU" w:cs="Arial"/>
          <w:lang w:eastAsia="zh-TW"/>
        </w:rPr>
        <w:instrText>資料遺失之預防</w:instrText>
      </w:r>
      <w:bookmarkEnd w:id="270"/>
      <w:r w:rsidRPr="00A66AEC">
        <w:rPr>
          <w:rFonts w:eastAsia="PMingLiU" w:cs="Arial"/>
          <w:lang w:eastAsia="zh-TW"/>
        </w:rPr>
        <w:instrText xml:space="preserve"> \l 3 </w:instrText>
      </w:r>
      <w:bookmarkStart w:id="271" w:name="_Toc366240723"/>
      <w:bookmarkStart w:id="272" w:name="_Toc366240967"/>
      <w:bookmarkEnd w:id="271"/>
      <w:bookmarkEnd w:id="272"/>
      <w:r w:rsidRPr="00A66AEC">
        <w:rPr>
          <w:rFonts w:eastAsia="PMingLiU" w:cs="Arial"/>
        </w:rPr>
        <w:fldChar w:fldCharType="end"/>
      </w:r>
    </w:p>
    <w:p w:rsidR="004B0A15" w:rsidRPr="00A66AEC" w:rsidRDefault="004B0A15" w:rsidP="004B0A15">
      <w:pPr>
        <w:pStyle w:val="PURBlueBGHeader"/>
        <w:rPr>
          <w:rFonts w:eastAsia="PMingLiU" w:cs="Arial"/>
          <w:lang w:eastAsia="zh-TW"/>
        </w:rPr>
      </w:pPr>
      <w:r w:rsidRPr="00A66AEC">
        <w:rPr>
          <w:rFonts w:eastAsia="PMingLiU" w:cs="Arial"/>
          <w:lang w:eastAsia="zh-TW"/>
        </w:rPr>
        <w:t>使用者訂閱使用權</w:t>
      </w:r>
    </w:p>
    <w:tbl>
      <w:tblPr>
        <w:tblStyle w:val="PURTableNoVertical"/>
        <w:tblW w:w="0" w:type="auto"/>
        <w:tblLook w:val="04A0" w:firstRow="1" w:lastRow="0" w:firstColumn="1" w:lastColumn="0" w:noHBand="0" w:noVBand="1"/>
      </w:tblPr>
      <w:tblGrid>
        <w:gridCol w:w="5191"/>
        <w:gridCol w:w="5335"/>
      </w:tblGrid>
      <w:tr w:rsidR="004B0A15" w:rsidRPr="00A66AEC" w:rsidTr="0009765C">
        <w:trPr>
          <w:cnfStyle w:val="100000000000" w:firstRow="1" w:lastRow="0" w:firstColumn="0" w:lastColumn="0" w:oddVBand="0" w:evenVBand="0" w:oddHBand="0" w:evenHBand="0" w:firstRowFirstColumn="0" w:firstRowLastColumn="0" w:lastRowFirstColumn="0" w:lastRowLastColumn="0"/>
        </w:trPr>
        <w:tc>
          <w:tcPr>
            <w:tcW w:w="5251" w:type="dxa"/>
          </w:tcPr>
          <w:p w:rsidR="004B0A15" w:rsidRPr="00A66AEC" w:rsidRDefault="004B0A15" w:rsidP="003F6E4F">
            <w:pPr>
              <w:pStyle w:val="PURBody"/>
              <w:rPr>
                <w:rFonts w:eastAsia="PMingLiU" w:cs="Arial"/>
                <w:lang w:eastAsia="zh-TW"/>
              </w:rPr>
            </w:pPr>
            <w:r w:rsidRPr="00A66AEC">
              <w:rPr>
                <w:rFonts w:eastAsia="PMingLiU" w:cs="Arial"/>
                <w:b/>
                <w:i/>
                <w:lang w:eastAsia="zh-TW"/>
              </w:rPr>
              <w:t xml:space="preserve">　貴用戶下列每一項目均需取得：</w:t>
            </w:r>
          </w:p>
          <w:p w:rsidR="004B0A15" w:rsidRPr="00A66AEC" w:rsidRDefault="004B0A15" w:rsidP="009A33CC">
            <w:pPr>
              <w:pStyle w:val="PURBullet"/>
              <w:numPr>
                <w:ilvl w:val="0"/>
                <w:numId w:val="96"/>
              </w:numPr>
              <w:rPr>
                <w:rFonts w:eastAsia="PMingLiU" w:cs="Arial"/>
                <w:lang w:eastAsia="zh-TW"/>
              </w:rPr>
            </w:pPr>
            <w:r w:rsidRPr="00A66AEC">
              <w:rPr>
                <w:rFonts w:eastAsia="PMingLiU" w:cs="Arial"/>
                <w:lang w:eastAsia="zh-TW"/>
              </w:rPr>
              <w:t>客戶資料由線上服務或相關軟體處理的每位使用者。</w:t>
            </w:r>
          </w:p>
          <w:p w:rsidR="004B0A15" w:rsidRPr="00A66AEC" w:rsidRDefault="004B0A15" w:rsidP="003F6E4F">
            <w:pPr>
              <w:pStyle w:val="PURBody"/>
              <w:rPr>
                <w:rFonts w:eastAsia="PMingLiU" w:cs="Arial"/>
                <w:lang w:eastAsia="zh-TW"/>
              </w:rPr>
            </w:pPr>
          </w:p>
        </w:tc>
        <w:tc>
          <w:tcPr>
            <w:tcW w:w="5391" w:type="dxa"/>
          </w:tcPr>
          <w:p w:rsidR="004B0A15" w:rsidRPr="00A66AEC" w:rsidRDefault="004B0A15" w:rsidP="003F6E4F">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p w:rsidR="004B0A15" w:rsidRPr="00A66AEC" w:rsidRDefault="004B0A15" w:rsidP="009A33CC">
            <w:pPr>
              <w:pStyle w:val="PURBullet"/>
              <w:numPr>
                <w:ilvl w:val="0"/>
                <w:numId w:val="97"/>
              </w:numPr>
              <w:rPr>
                <w:rFonts w:eastAsia="PMingLiU" w:cs="Arial"/>
              </w:rPr>
            </w:pPr>
            <w:r w:rsidRPr="00A66AEC">
              <w:rPr>
                <w:rFonts w:eastAsia="PMingLiU" w:cs="Arial"/>
              </w:rPr>
              <w:t xml:space="preserve">Enterprise CAL </w:t>
            </w:r>
            <w:r w:rsidRPr="00A66AEC">
              <w:rPr>
                <w:rFonts w:eastAsia="PMingLiU" w:cs="Arial"/>
              </w:rPr>
              <w:t>套件</w:t>
            </w:r>
            <w:r w:rsidRPr="00A66AEC">
              <w:rPr>
                <w:rFonts w:eastAsia="PMingLiU" w:cs="Arial"/>
              </w:rPr>
              <w:t xml:space="preserve"> (</w:t>
            </w:r>
            <w:r w:rsidRPr="00A66AEC">
              <w:rPr>
                <w:rFonts w:eastAsia="PMingLiU" w:cs="Arial"/>
              </w:rPr>
              <w:t>使用者或裝置</w:t>
            </w:r>
            <w:r w:rsidRPr="00A66AEC">
              <w:rPr>
                <w:rFonts w:eastAsia="PMingLiU" w:cs="Arial"/>
              </w:rPr>
              <w:t>)</w:t>
            </w:r>
            <w:r w:rsidRPr="00A66AEC">
              <w:rPr>
                <w:rFonts w:eastAsia="PMingLiU" w:cs="Arial"/>
                <w:vertAlign w:val="superscript"/>
              </w:rPr>
              <w:t>2</w:t>
            </w:r>
            <w:r w:rsidRPr="00A66AEC">
              <w:rPr>
                <w:rFonts w:eastAsia="PMingLiU" w:cs="Arial"/>
              </w:rPr>
              <w:t>，</w:t>
            </w:r>
            <w:r w:rsidRPr="00A66AEC">
              <w:rPr>
                <w:rFonts w:eastAsia="PMingLiU" w:cs="Arial"/>
                <w:b/>
              </w:rPr>
              <w:t>或</w:t>
            </w:r>
          </w:p>
          <w:p w:rsidR="004B0A15" w:rsidRPr="00A66AEC" w:rsidRDefault="004B0A15" w:rsidP="009A33CC">
            <w:pPr>
              <w:pStyle w:val="PURBullet"/>
              <w:numPr>
                <w:ilvl w:val="0"/>
                <w:numId w:val="97"/>
              </w:numPr>
              <w:rPr>
                <w:rFonts w:eastAsia="PMingLiU" w:cs="Arial"/>
              </w:rPr>
            </w:pPr>
            <w:r w:rsidRPr="00A66AEC">
              <w:rPr>
                <w:rFonts w:eastAsia="PMingLiU" w:cs="Arial"/>
              </w:rPr>
              <w:t>Enterprise CAL Bridge for Office 365 (</w:t>
            </w:r>
            <w:r w:rsidRPr="00A66AEC">
              <w:rPr>
                <w:rFonts w:eastAsia="PMingLiU" w:cs="Arial"/>
              </w:rPr>
              <w:t>使用者或裝置</w:t>
            </w:r>
            <w:r w:rsidRPr="00A66AEC">
              <w:rPr>
                <w:rFonts w:eastAsia="PMingLiU" w:cs="Arial"/>
              </w:rPr>
              <w:t>)</w:t>
            </w:r>
            <w:r w:rsidRPr="00A66AEC">
              <w:rPr>
                <w:rFonts w:eastAsia="PMingLiU" w:cs="Arial"/>
                <w:vertAlign w:val="superscript"/>
              </w:rPr>
              <w:t>1</w:t>
            </w:r>
            <w:r w:rsidRPr="00A66AEC">
              <w:rPr>
                <w:rFonts w:eastAsia="PMingLiU" w:cs="Arial"/>
              </w:rPr>
              <w:t>，</w:t>
            </w:r>
            <w:r w:rsidRPr="00A66AEC">
              <w:rPr>
                <w:rFonts w:eastAsia="PMingLiU" w:cs="Arial"/>
                <w:b/>
              </w:rPr>
              <w:t>或</w:t>
            </w:r>
          </w:p>
          <w:p w:rsidR="004B0A15" w:rsidRPr="00A66AEC" w:rsidRDefault="004B0A15" w:rsidP="009A33CC">
            <w:pPr>
              <w:pStyle w:val="PURBullet"/>
              <w:numPr>
                <w:ilvl w:val="0"/>
                <w:numId w:val="97"/>
              </w:numPr>
              <w:rPr>
                <w:rFonts w:eastAsia="PMingLiU" w:cs="Arial"/>
              </w:rPr>
            </w:pPr>
            <w:r w:rsidRPr="00A66AEC">
              <w:rPr>
                <w:rFonts w:eastAsia="PMingLiU" w:cs="Arial"/>
              </w:rPr>
              <w:t xml:space="preserve">Enterprise CAL Bridge for Windows Intune </w:t>
            </w:r>
            <w:r w:rsidR="00436FC0" w:rsidRPr="00A66AEC">
              <w:rPr>
                <w:rFonts w:eastAsia="PMingLiU" w:cs="Arial"/>
              </w:rPr>
              <w:br/>
            </w:r>
            <w:r w:rsidRPr="00A66AEC">
              <w:rPr>
                <w:rFonts w:eastAsia="PMingLiU" w:cs="Arial"/>
              </w:rPr>
              <w:t>(</w:t>
            </w:r>
            <w:r w:rsidRPr="00A66AEC">
              <w:rPr>
                <w:rFonts w:eastAsia="PMingLiU" w:cs="Arial"/>
              </w:rPr>
              <w:t>使用者或裝置</w:t>
            </w:r>
            <w:r w:rsidRPr="00A66AEC">
              <w:rPr>
                <w:rFonts w:eastAsia="PMingLiU" w:cs="Arial"/>
              </w:rPr>
              <w:t>)</w:t>
            </w:r>
            <w:r w:rsidRPr="00A66AEC">
              <w:rPr>
                <w:rFonts w:eastAsia="PMingLiU" w:cs="Arial"/>
                <w:vertAlign w:val="superscript"/>
              </w:rPr>
              <w:t>1</w:t>
            </w:r>
            <w:r w:rsidRPr="00A66AEC">
              <w:rPr>
                <w:rFonts w:eastAsia="PMingLiU" w:cs="Arial"/>
              </w:rPr>
              <w:t>，</w:t>
            </w:r>
            <w:r w:rsidRPr="00A66AEC">
              <w:rPr>
                <w:rFonts w:eastAsia="PMingLiU" w:cs="Arial"/>
                <w:b/>
              </w:rPr>
              <w:t>或</w:t>
            </w:r>
          </w:p>
          <w:p w:rsidR="004B0A15" w:rsidRPr="00A66AEC" w:rsidRDefault="004B0A15" w:rsidP="009A33CC">
            <w:pPr>
              <w:pStyle w:val="PURBullet"/>
              <w:numPr>
                <w:ilvl w:val="0"/>
                <w:numId w:val="97"/>
              </w:numPr>
              <w:rPr>
                <w:rFonts w:eastAsia="PMingLiU" w:cs="Arial"/>
              </w:rPr>
            </w:pPr>
            <w:r w:rsidRPr="00A66AEC">
              <w:rPr>
                <w:rFonts w:eastAsia="PMingLiU" w:cs="Arial"/>
              </w:rPr>
              <w:t xml:space="preserve">Enterprise CAL Bridge for Office 365 </w:t>
            </w:r>
            <w:r w:rsidRPr="00A66AEC">
              <w:rPr>
                <w:rFonts w:eastAsia="PMingLiU" w:cs="Arial"/>
              </w:rPr>
              <w:t>及</w:t>
            </w:r>
            <w:r w:rsidRPr="00A66AEC">
              <w:rPr>
                <w:rFonts w:eastAsia="PMingLiU" w:cs="Arial"/>
              </w:rPr>
              <w:t xml:space="preserve"> Windows Intune (</w:t>
            </w:r>
            <w:r w:rsidRPr="00A66AEC">
              <w:rPr>
                <w:rFonts w:eastAsia="PMingLiU" w:cs="Arial"/>
              </w:rPr>
              <w:t>使用者或裝置</w:t>
            </w:r>
            <w:r w:rsidRPr="00A66AEC">
              <w:rPr>
                <w:rFonts w:eastAsia="PMingLiU" w:cs="Arial"/>
              </w:rPr>
              <w:t>)</w:t>
            </w:r>
            <w:r w:rsidRPr="00A66AEC">
              <w:rPr>
                <w:rFonts w:eastAsia="PMingLiU" w:cs="Arial"/>
                <w:vertAlign w:val="superscript"/>
              </w:rPr>
              <w:t>1</w:t>
            </w:r>
            <w:r w:rsidRPr="00A66AEC">
              <w:rPr>
                <w:rFonts w:eastAsia="PMingLiU" w:cs="Arial"/>
              </w:rPr>
              <w:t>，</w:t>
            </w:r>
            <w:r w:rsidRPr="00A66AEC">
              <w:rPr>
                <w:rFonts w:eastAsia="PMingLiU" w:cs="Arial"/>
                <w:b/>
              </w:rPr>
              <w:t>或</w:t>
            </w:r>
          </w:p>
          <w:p w:rsidR="004B0A15" w:rsidRPr="00A66AEC" w:rsidRDefault="004B0A15" w:rsidP="00C63987">
            <w:pPr>
              <w:pStyle w:val="PURBullet"/>
              <w:numPr>
                <w:ilvl w:val="0"/>
                <w:numId w:val="97"/>
              </w:numPr>
              <w:spacing w:after="60"/>
              <w:rPr>
                <w:rFonts w:eastAsia="PMingLiU" w:cs="Arial"/>
              </w:rPr>
            </w:pPr>
            <w:r w:rsidRPr="00A66AEC">
              <w:rPr>
                <w:rFonts w:eastAsia="PMingLiU" w:cs="Arial"/>
              </w:rPr>
              <w:t>Exchange Server 2013 Enterprise CAL (</w:t>
            </w:r>
            <w:r w:rsidRPr="00A66AEC">
              <w:rPr>
                <w:rFonts w:eastAsia="PMingLiU" w:cs="Arial"/>
              </w:rPr>
              <w:t>使用者或裝置</w:t>
            </w:r>
            <w:r w:rsidRPr="00A66AEC">
              <w:rPr>
                <w:rFonts w:eastAsia="PMingLiU" w:cs="Arial"/>
              </w:rPr>
              <w:t>)</w:t>
            </w:r>
            <w:r w:rsidRPr="00A66AEC">
              <w:rPr>
                <w:rFonts w:eastAsia="PMingLiU" w:cs="Arial"/>
                <w:vertAlign w:val="superscript"/>
              </w:rPr>
              <w:t>1</w:t>
            </w:r>
          </w:p>
          <w:p w:rsidR="004B0A15" w:rsidRPr="00A66AEC" w:rsidRDefault="00C63987" w:rsidP="003F6E4F">
            <w:pPr>
              <w:pStyle w:val="PURBody"/>
              <w:rPr>
                <w:rFonts w:eastAsia="PMingLiU" w:cs="Arial"/>
                <w:lang w:eastAsia="zh-TW"/>
              </w:rPr>
            </w:pPr>
            <w:r w:rsidRPr="00A66AEC">
              <w:rPr>
                <w:rFonts w:eastAsia="PMingLiU" w:cs="Arial"/>
                <w:vertAlign w:val="superscript"/>
                <w:lang w:eastAsia="zh-TW"/>
              </w:rPr>
              <w:t xml:space="preserve">1 </w:t>
            </w:r>
            <w:r w:rsidRPr="00A66AEC">
              <w:rPr>
                <w:rFonts w:eastAsia="PMingLiU" w:cs="Arial"/>
                <w:lang w:eastAsia="zh-TW"/>
              </w:rPr>
              <w:t>具有有效軟體保證範圍。針對透過裝置取得線上服務之授權的客戶，授權裝置之所有使用者都必須取得線上服務的授權。</w:t>
            </w:r>
          </w:p>
        </w:tc>
      </w:tr>
    </w:tbl>
    <w:p w:rsidR="004B0A15" w:rsidRPr="00A66AEC" w:rsidRDefault="0043216F" w:rsidP="004B0A15">
      <w:pPr>
        <w:pStyle w:val="PURBreadcrumb"/>
        <w:rPr>
          <w:rFonts w:ascii="Arial" w:eastAsia="PMingLiU" w:hAnsi="Arial" w:cs="Arial"/>
        </w:rPr>
      </w:pPr>
      <w:hyperlink w:anchor="_Sec4">
        <w:r w:rsidR="0009765C" w:rsidRPr="00A66AEC">
          <w:rPr>
            <w:rFonts w:ascii="Arial" w:eastAsia="PMingLiU" w:hAnsi="Arial" w:cs="Arial"/>
            <w:color w:val="00467F"/>
            <w:szCs w:val="16"/>
            <w:u w:val="single"/>
            <w:lang w:eastAsia="zh-TW"/>
          </w:rPr>
          <w:t>目錄</w:t>
        </w:r>
      </w:hyperlink>
      <w:r w:rsidR="0009765C" w:rsidRPr="00A66AEC">
        <w:rPr>
          <w:rFonts w:ascii="Arial" w:eastAsia="PMingLiU" w:hAnsi="Arial" w:cs="Arial"/>
          <w:szCs w:val="16"/>
          <w:lang w:eastAsia="zh-TW"/>
        </w:rPr>
        <w:t xml:space="preserve"> / </w:t>
      </w:r>
      <w:hyperlink w:anchor="General_License_Terms" w:history="1">
        <w:r w:rsidR="0009765C" w:rsidRPr="00A66AEC">
          <w:rPr>
            <w:rStyle w:val="Hyperlink"/>
            <w:rFonts w:ascii="Arial" w:eastAsia="PMingLiU" w:hAnsi="Arial" w:cs="Arial"/>
            <w:szCs w:val="16"/>
            <w:lang w:eastAsia="zh-TW"/>
          </w:rPr>
          <w:t>一般條款</w:t>
        </w:r>
      </w:hyperlink>
    </w:p>
    <w:p w:rsidR="004B0A15" w:rsidRPr="00A66AEC" w:rsidRDefault="004B0A15" w:rsidP="004B0A15">
      <w:pPr>
        <w:pStyle w:val="PURProductName"/>
        <w:rPr>
          <w:rFonts w:eastAsia="PMingLiU" w:cs="Arial"/>
        </w:rPr>
      </w:pPr>
      <w:bookmarkStart w:id="273" w:name="_Sec505"/>
      <w:r w:rsidRPr="00A66AEC">
        <w:rPr>
          <w:rFonts w:eastAsia="PMingLiU" w:cs="Arial"/>
        </w:rPr>
        <w:t xml:space="preserve">Duet Enterprise Online for Microsoft SharePoint </w:t>
      </w:r>
      <w:r w:rsidRPr="00A66AEC">
        <w:rPr>
          <w:rFonts w:eastAsia="PMingLiU" w:cs="Arial"/>
        </w:rPr>
        <w:t>和</w:t>
      </w:r>
      <w:r w:rsidRPr="00A66AEC">
        <w:rPr>
          <w:rFonts w:eastAsia="PMingLiU" w:cs="Arial"/>
        </w:rPr>
        <w:t xml:space="preserve"> SAP</w:t>
      </w:r>
      <w:bookmarkEnd w:id="273"/>
      <w:r w:rsidRPr="00A66AEC">
        <w:rPr>
          <w:rFonts w:eastAsia="PMingLiU" w:cs="Arial"/>
        </w:rPr>
        <w:fldChar w:fldCharType="begin"/>
      </w:r>
      <w:r w:rsidRPr="00A66AEC">
        <w:rPr>
          <w:rFonts w:eastAsia="PMingLiU" w:cs="Arial"/>
        </w:rPr>
        <w:instrText xml:space="preserve">XE "Duet Enterprise Online for Microsoft SharePoint </w:instrText>
      </w:r>
      <w:r w:rsidRPr="00A66AEC">
        <w:rPr>
          <w:rFonts w:eastAsia="PMingLiU" w:cs="Arial"/>
        </w:rPr>
        <w:instrText>和</w:instrText>
      </w:r>
      <w:r w:rsidRPr="00A66AEC">
        <w:rPr>
          <w:rFonts w:eastAsia="PMingLiU" w:cs="Arial"/>
        </w:rPr>
        <w:instrText xml:space="preserve"> SAP"</w:instrText>
      </w:r>
      <w:r w:rsidRPr="00A66AEC">
        <w:rPr>
          <w:rFonts w:eastAsia="PMingLiU" w:cs="Arial"/>
        </w:rPr>
        <w:fldChar w:fldCharType="end"/>
      </w:r>
      <w:r w:rsidRPr="00A66AEC">
        <w:rPr>
          <w:rFonts w:eastAsia="PMingLiU" w:cs="Arial"/>
        </w:rPr>
        <w:fldChar w:fldCharType="begin"/>
      </w:r>
      <w:r w:rsidRPr="00A66AEC">
        <w:rPr>
          <w:rFonts w:eastAsia="PMingLiU" w:cs="Arial"/>
        </w:rPr>
        <w:instrText>TC "</w:instrText>
      </w:r>
      <w:bookmarkStart w:id="274" w:name="_Toc374025915"/>
      <w:r w:rsidRPr="00A66AEC">
        <w:rPr>
          <w:rFonts w:eastAsia="PMingLiU" w:cs="Arial"/>
        </w:rPr>
        <w:instrText xml:space="preserve">Duet Enterprise Online for Microsoft SharePoint </w:instrText>
      </w:r>
      <w:r w:rsidRPr="00A66AEC">
        <w:rPr>
          <w:rFonts w:eastAsia="PMingLiU" w:cs="Arial"/>
        </w:rPr>
        <w:instrText>和</w:instrText>
      </w:r>
      <w:r w:rsidRPr="00A66AEC">
        <w:rPr>
          <w:rFonts w:eastAsia="PMingLiU" w:cs="Arial"/>
        </w:rPr>
        <w:instrText xml:space="preserve"> SAP</w:instrText>
      </w:r>
      <w:bookmarkEnd w:id="274"/>
      <w:r w:rsidRPr="00A66AEC">
        <w:rPr>
          <w:rFonts w:eastAsia="PMingLiU" w:cs="Arial"/>
        </w:rPr>
        <w:instrText xml:space="preserve">" \l 3 </w:instrText>
      </w:r>
      <w:bookmarkStart w:id="275" w:name="_Toc366240724"/>
      <w:bookmarkStart w:id="276" w:name="_Toc366240968"/>
      <w:bookmarkEnd w:id="275"/>
      <w:bookmarkEnd w:id="276"/>
      <w:r w:rsidRPr="00A66AEC">
        <w:rPr>
          <w:rFonts w:eastAsia="PMingLiU" w:cs="Arial"/>
        </w:rPr>
        <w:fldChar w:fldCharType="end"/>
      </w:r>
    </w:p>
    <w:p w:rsidR="004B0A15" w:rsidRPr="00A66AEC" w:rsidRDefault="004B0A15" w:rsidP="004B0A15">
      <w:pPr>
        <w:pStyle w:val="PURBlueBGHeader"/>
        <w:rPr>
          <w:rFonts w:eastAsia="PMingLiU" w:cs="Arial"/>
        </w:rPr>
      </w:pPr>
      <w:r w:rsidRPr="00A66AEC">
        <w:rPr>
          <w:rFonts w:eastAsia="PMingLiU" w:cs="Arial"/>
        </w:rPr>
        <w:t>使用者訂閱使用權</w:t>
      </w:r>
    </w:p>
    <w:tbl>
      <w:tblPr>
        <w:tblStyle w:val="PURTableNoVertical"/>
        <w:tblW w:w="0" w:type="auto"/>
        <w:tblLook w:val="04A0" w:firstRow="1" w:lastRow="0" w:firstColumn="1" w:lastColumn="0" w:noHBand="0" w:noVBand="1"/>
      </w:tblPr>
      <w:tblGrid>
        <w:gridCol w:w="5257"/>
        <w:gridCol w:w="5269"/>
      </w:tblGrid>
      <w:tr w:rsidR="004B0A15" w:rsidRPr="00A66AEC"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A66AEC" w:rsidRDefault="004B0A15" w:rsidP="003F6E4F">
            <w:pPr>
              <w:pStyle w:val="PURBody"/>
              <w:rPr>
                <w:rFonts w:eastAsia="PMingLiU" w:cs="Arial"/>
                <w:lang w:eastAsia="zh-TW"/>
              </w:rPr>
            </w:pPr>
            <w:r w:rsidRPr="00A66AEC">
              <w:rPr>
                <w:rFonts w:eastAsia="PMingLiU" w:cs="Arial"/>
                <w:b/>
                <w:i/>
                <w:lang w:eastAsia="zh-TW"/>
              </w:rPr>
              <w:t xml:space="preserve">　貴用戶下列每一項目均需取得：</w:t>
            </w:r>
          </w:p>
          <w:p w:rsidR="004B0A15" w:rsidRPr="00A66AEC" w:rsidRDefault="004B0A15" w:rsidP="009A33CC">
            <w:pPr>
              <w:pStyle w:val="PURBullet"/>
              <w:numPr>
                <w:ilvl w:val="0"/>
                <w:numId w:val="98"/>
              </w:numPr>
              <w:rPr>
                <w:rFonts w:eastAsia="PMingLiU" w:cs="Arial"/>
                <w:lang w:eastAsia="zh-TW"/>
              </w:rPr>
            </w:pPr>
            <w:r w:rsidRPr="00A66AEC">
              <w:rPr>
                <w:rFonts w:eastAsia="PMingLiU" w:cs="Arial"/>
                <w:lang w:eastAsia="zh-TW"/>
              </w:rPr>
              <w:t>存取線上服務或相關軟體的每位使用者</w:t>
            </w:r>
          </w:p>
        </w:tc>
        <w:tc>
          <w:tcPr>
            <w:tcW w:w="5340" w:type="dxa"/>
          </w:tcPr>
          <w:p w:rsidR="004B0A15" w:rsidRPr="00A66AEC" w:rsidRDefault="004B0A15" w:rsidP="003F6E4F">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p w:rsidR="004B0A15" w:rsidRPr="00A66AEC" w:rsidRDefault="004B0A15" w:rsidP="009A33CC">
            <w:pPr>
              <w:pStyle w:val="PURBullet"/>
              <w:numPr>
                <w:ilvl w:val="0"/>
                <w:numId w:val="99"/>
              </w:numPr>
              <w:rPr>
                <w:rFonts w:eastAsia="PMingLiU" w:cs="Arial"/>
              </w:rPr>
            </w:pPr>
            <w:r w:rsidRPr="00A66AEC">
              <w:rPr>
                <w:rFonts w:eastAsia="PMingLiU" w:cs="Arial"/>
              </w:rPr>
              <w:t xml:space="preserve">Duet Enterprise Online </w:t>
            </w:r>
            <w:r w:rsidRPr="00A66AEC">
              <w:rPr>
                <w:rFonts w:eastAsia="PMingLiU" w:cs="Arial"/>
              </w:rPr>
              <w:t>使用者訂閱使用權</w:t>
            </w:r>
          </w:p>
        </w:tc>
      </w:tr>
    </w:tbl>
    <w:p w:rsidR="004B0A15" w:rsidRPr="00A66AEC" w:rsidRDefault="004B0A15" w:rsidP="004B0A15">
      <w:pPr>
        <w:pStyle w:val="PURBlueBGHeader"/>
        <w:rPr>
          <w:rFonts w:eastAsia="PMingLiU" w:cs="Arial"/>
        </w:rPr>
      </w:pPr>
      <w:r w:rsidRPr="00A66AEC">
        <w:rPr>
          <w:rFonts w:eastAsia="PMingLiU" w:cs="Arial"/>
        </w:rPr>
        <w:t>其他條款：</w:t>
      </w:r>
    </w:p>
    <w:p w:rsidR="004B0A15" w:rsidRPr="00A66AEC" w:rsidRDefault="004B0A15" w:rsidP="004B0A15">
      <w:pPr>
        <w:pStyle w:val="PURBlueStrong-Indented"/>
        <w:rPr>
          <w:rFonts w:eastAsia="PMingLiU" w:cs="Arial"/>
          <w:spacing w:val="0"/>
        </w:rPr>
      </w:pPr>
      <w:r w:rsidRPr="00A66AEC">
        <w:rPr>
          <w:rFonts w:eastAsia="PMingLiU" w:cs="Arial"/>
          <w:spacing w:val="0"/>
        </w:rPr>
        <w:lastRenderedPageBreak/>
        <w:t>定義</w:t>
      </w:r>
    </w:p>
    <w:p w:rsidR="004B0A15" w:rsidRPr="00A66AEC" w:rsidRDefault="004B0A15" w:rsidP="004B0A15">
      <w:pPr>
        <w:pStyle w:val="PURBody-Indented"/>
        <w:rPr>
          <w:rFonts w:eastAsia="PMingLiU" w:cs="Arial"/>
        </w:rPr>
      </w:pPr>
      <w:r w:rsidRPr="00A66AEC">
        <w:rPr>
          <w:rFonts w:eastAsia="PMingLiU" w:cs="Arial"/>
        </w:rPr>
        <w:t>「</w:t>
      </w:r>
      <w:r w:rsidRPr="00A66AEC">
        <w:rPr>
          <w:rFonts w:eastAsia="PMingLiU" w:cs="Arial"/>
        </w:rPr>
        <w:t xml:space="preserve">Duet Enterprise Online for Microsoft SharePoint </w:t>
      </w:r>
      <w:r w:rsidRPr="00A66AEC">
        <w:rPr>
          <w:rFonts w:eastAsia="PMingLiU" w:cs="Arial"/>
        </w:rPr>
        <w:t>和</w:t>
      </w:r>
      <w:r w:rsidRPr="00A66AEC">
        <w:rPr>
          <w:rFonts w:eastAsia="PMingLiU" w:cs="Arial"/>
        </w:rPr>
        <w:t xml:space="preserve"> SAP</w:t>
      </w:r>
      <w:r w:rsidRPr="00A66AEC">
        <w:rPr>
          <w:rFonts w:eastAsia="PMingLiU" w:cs="Arial"/>
        </w:rPr>
        <w:t>」係指</w:t>
      </w:r>
      <w:r w:rsidRPr="00A66AEC">
        <w:rPr>
          <w:rFonts w:eastAsia="PMingLiU" w:cs="Arial"/>
        </w:rPr>
        <w:t xml:space="preserve"> Microsoft </w:t>
      </w:r>
      <w:r w:rsidRPr="00A66AEC">
        <w:rPr>
          <w:rFonts w:eastAsia="PMingLiU" w:cs="Arial"/>
        </w:rPr>
        <w:t>所供應之裝載　貴用戶從第三人取得授權的</w:t>
      </w:r>
      <w:r w:rsidRPr="00A66AEC">
        <w:rPr>
          <w:rFonts w:eastAsia="PMingLiU" w:cs="Arial"/>
        </w:rPr>
        <w:t xml:space="preserve"> Duet Enterprise </w:t>
      </w:r>
      <w:r w:rsidRPr="00A66AEC">
        <w:rPr>
          <w:rFonts w:eastAsia="PMingLiU" w:cs="Arial"/>
        </w:rPr>
        <w:t>產品所需之作業系統環境和實體硬體及設備。</w:t>
      </w:r>
      <w:r w:rsidRPr="00A66AEC">
        <w:rPr>
          <w:rFonts w:eastAsia="PMingLiU" w:cs="Arial"/>
        </w:rPr>
        <w:t xml:space="preserve">Duet Enterprise Online </w:t>
      </w:r>
      <w:r w:rsidRPr="00A66AEC">
        <w:rPr>
          <w:rFonts w:eastAsia="PMingLiU" w:cs="Arial"/>
        </w:rPr>
        <w:t>不包括　貴用戶從第三人取得授權之</w:t>
      </w:r>
      <w:r w:rsidRPr="00A66AEC">
        <w:rPr>
          <w:rFonts w:eastAsia="PMingLiU" w:cs="Arial"/>
        </w:rPr>
        <w:t xml:space="preserve"> Duet Enterprise </w:t>
      </w:r>
      <w:r w:rsidRPr="00A66AEC">
        <w:rPr>
          <w:rFonts w:eastAsia="PMingLiU" w:cs="Arial"/>
        </w:rPr>
        <w:t>產品本身。</w:t>
      </w:r>
    </w:p>
    <w:p w:rsidR="004B0A15" w:rsidRPr="00A66AEC" w:rsidRDefault="004B0A15" w:rsidP="004B0A15">
      <w:pPr>
        <w:pStyle w:val="PURBlueStrong-Indented"/>
        <w:rPr>
          <w:rFonts w:eastAsia="PMingLiU" w:cs="Arial"/>
          <w:spacing w:val="0"/>
        </w:rPr>
      </w:pPr>
      <w:r w:rsidRPr="00A66AEC">
        <w:rPr>
          <w:rFonts w:eastAsia="PMingLiU" w:cs="Arial"/>
          <w:spacing w:val="0"/>
        </w:rPr>
        <w:t>非</w:t>
      </w:r>
      <w:r w:rsidRPr="00A66AEC">
        <w:rPr>
          <w:rFonts w:eastAsia="PMingLiU" w:cs="Arial"/>
          <w:spacing w:val="0"/>
        </w:rPr>
        <w:t xml:space="preserve"> Microsoft </w:t>
      </w:r>
      <w:r w:rsidRPr="00A66AEC">
        <w:rPr>
          <w:rFonts w:eastAsia="PMingLiU" w:cs="Arial"/>
          <w:spacing w:val="0"/>
        </w:rPr>
        <w:t>產品</w:t>
      </w:r>
    </w:p>
    <w:p w:rsidR="004B0A15" w:rsidRPr="00A66AEC" w:rsidRDefault="004B0A15" w:rsidP="004B0A15">
      <w:pPr>
        <w:pStyle w:val="PURBody-Indented"/>
        <w:rPr>
          <w:rFonts w:eastAsia="PMingLiU" w:cs="Arial"/>
        </w:rPr>
      </w:pPr>
      <w:r w:rsidRPr="00A66AEC">
        <w:rPr>
          <w:rFonts w:eastAsia="PMingLiU" w:cs="Arial"/>
        </w:rPr>
        <w:t xml:space="preserve">Duet Enterprise Online for Microsoft SharePoint </w:t>
      </w:r>
      <w:r w:rsidRPr="00A66AEC">
        <w:rPr>
          <w:rFonts w:eastAsia="PMingLiU" w:cs="Arial"/>
        </w:rPr>
        <w:t>和</w:t>
      </w:r>
      <w:r w:rsidRPr="00A66AEC">
        <w:rPr>
          <w:rFonts w:eastAsia="PMingLiU" w:cs="Arial"/>
        </w:rPr>
        <w:t xml:space="preserve"> SAP </w:t>
      </w:r>
      <w:r w:rsidRPr="00A66AEC">
        <w:rPr>
          <w:rFonts w:eastAsia="PMingLiU" w:cs="Arial"/>
        </w:rPr>
        <w:t>的設計可讓　貴用戶連接至部分第三方產品並使用其中的資料。此等資料和第三方產品需受一般授權條款中的非</w:t>
      </w:r>
      <w:r w:rsidRPr="00A66AEC">
        <w:rPr>
          <w:rFonts w:eastAsia="PMingLiU" w:cs="Arial"/>
        </w:rPr>
        <w:t xml:space="preserve"> Microsoft </w:t>
      </w:r>
      <w:r w:rsidRPr="00A66AEC">
        <w:rPr>
          <w:rFonts w:eastAsia="PMingLiU" w:cs="Arial"/>
        </w:rPr>
        <w:t>產品之條款所拘束。</w:t>
      </w:r>
    </w:p>
    <w:p w:rsidR="004B0A15" w:rsidRPr="00A66AEC" w:rsidRDefault="0043216F" w:rsidP="004B0A15">
      <w:pPr>
        <w:pStyle w:val="PURBreadcrumb"/>
        <w:rPr>
          <w:rFonts w:ascii="Arial" w:eastAsia="PMingLiU" w:hAnsi="Arial" w:cs="Arial"/>
        </w:rPr>
      </w:pPr>
      <w:hyperlink w:anchor="_Sec4">
        <w:r w:rsidR="0009765C" w:rsidRPr="00A66AEC">
          <w:rPr>
            <w:rFonts w:ascii="Arial" w:eastAsia="PMingLiU" w:hAnsi="Arial" w:cs="Arial"/>
            <w:color w:val="00467F"/>
            <w:szCs w:val="16"/>
            <w:u w:val="single"/>
            <w:lang w:eastAsia="zh-TW"/>
          </w:rPr>
          <w:t>目錄</w:t>
        </w:r>
      </w:hyperlink>
      <w:r w:rsidR="0009765C" w:rsidRPr="00A66AEC">
        <w:rPr>
          <w:rFonts w:ascii="Arial" w:eastAsia="PMingLiU" w:hAnsi="Arial" w:cs="Arial"/>
          <w:szCs w:val="16"/>
          <w:lang w:eastAsia="zh-TW"/>
        </w:rPr>
        <w:t xml:space="preserve"> / </w:t>
      </w:r>
      <w:hyperlink w:anchor="General_License_Terms" w:history="1">
        <w:r w:rsidR="0009765C" w:rsidRPr="00A66AEC">
          <w:rPr>
            <w:rStyle w:val="Hyperlink"/>
            <w:rFonts w:ascii="Arial" w:eastAsia="PMingLiU" w:hAnsi="Arial" w:cs="Arial"/>
            <w:szCs w:val="16"/>
            <w:lang w:eastAsia="zh-TW"/>
          </w:rPr>
          <w:t>一般條款</w:t>
        </w:r>
      </w:hyperlink>
    </w:p>
    <w:p w:rsidR="004B0A15" w:rsidRPr="00A66AEC" w:rsidRDefault="004B0A15" w:rsidP="004B0A15">
      <w:pPr>
        <w:pStyle w:val="PURProductName"/>
        <w:rPr>
          <w:rFonts w:eastAsia="PMingLiU" w:cs="Arial"/>
        </w:rPr>
      </w:pPr>
      <w:bookmarkStart w:id="277" w:name="_Sec359"/>
      <w:r w:rsidRPr="00A66AEC">
        <w:rPr>
          <w:rFonts w:eastAsia="PMingLiU" w:cs="Arial"/>
        </w:rPr>
        <w:t>Exchange Hosted Encryption</w:t>
      </w:r>
      <w:bookmarkEnd w:id="277"/>
      <w:r w:rsidRPr="00A66AEC">
        <w:rPr>
          <w:rFonts w:eastAsia="PMingLiU" w:cs="Arial"/>
        </w:rPr>
        <w:fldChar w:fldCharType="begin"/>
      </w:r>
      <w:r w:rsidRPr="00A66AEC">
        <w:rPr>
          <w:rFonts w:eastAsia="PMingLiU" w:cs="Arial"/>
        </w:rPr>
        <w:instrText>XE "Exchange Hosted Encryption"</w:instrText>
      </w:r>
      <w:r w:rsidRPr="00A66AEC">
        <w:rPr>
          <w:rFonts w:eastAsia="PMingLiU" w:cs="Arial"/>
        </w:rPr>
        <w:fldChar w:fldCharType="end"/>
      </w:r>
      <w:r w:rsidRPr="00A66AEC">
        <w:rPr>
          <w:rFonts w:eastAsia="PMingLiU" w:cs="Arial"/>
        </w:rPr>
        <w:fldChar w:fldCharType="begin"/>
      </w:r>
      <w:r w:rsidRPr="00A66AEC">
        <w:rPr>
          <w:rFonts w:eastAsia="PMingLiU" w:cs="Arial"/>
        </w:rPr>
        <w:instrText xml:space="preserve"> TC "</w:instrText>
      </w:r>
      <w:bookmarkStart w:id="278" w:name="_Toc366240725"/>
      <w:bookmarkStart w:id="279" w:name="_Toc366240969"/>
      <w:bookmarkStart w:id="280" w:name="_Toc374025916"/>
      <w:r w:rsidRPr="00A66AEC">
        <w:rPr>
          <w:rFonts w:eastAsia="PMingLiU" w:cs="Arial"/>
        </w:rPr>
        <w:instrText>Exchange Hosted Encryption</w:instrText>
      </w:r>
      <w:bookmarkEnd w:id="278"/>
      <w:bookmarkEnd w:id="279"/>
      <w:bookmarkEnd w:id="280"/>
      <w:r w:rsidRPr="00A66AEC">
        <w:rPr>
          <w:rFonts w:eastAsia="PMingLiU" w:cs="Arial"/>
        </w:rPr>
        <w:instrText xml:space="preserve">" \l </w:instrText>
      </w:r>
      <w:r w:rsidR="00E01841" w:rsidRPr="00A66AEC">
        <w:rPr>
          <w:rFonts w:eastAsia="PMingLiU" w:cs="Arial"/>
        </w:rPr>
        <w:instrText>3</w:instrText>
      </w:r>
      <w:r w:rsidRPr="00A66AEC">
        <w:rPr>
          <w:rFonts w:eastAsia="PMingLiU" w:cs="Arial"/>
        </w:rPr>
        <w:fldChar w:fldCharType="end"/>
      </w:r>
    </w:p>
    <w:p w:rsidR="004B0A15" w:rsidRPr="00A66AEC" w:rsidRDefault="004B0A15" w:rsidP="004B0A15">
      <w:pPr>
        <w:pStyle w:val="PURBlueBGHeader"/>
        <w:rPr>
          <w:rFonts w:eastAsia="PMingLiU" w:cs="Arial"/>
        </w:rPr>
      </w:pPr>
      <w:r w:rsidRPr="00A66AEC">
        <w:rPr>
          <w:rFonts w:eastAsia="PMingLiU" w:cs="Arial"/>
        </w:rPr>
        <w:t>使用者訂閱使用權</w:t>
      </w:r>
    </w:p>
    <w:tbl>
      <w:tblPr>
        <w:tblStyle w:val="PURTableNoVertical"/>
        <w:tblW w:w="0" w:type="auto"/>
        <w:tblLook w:val="04A0" w:firstRow="1" w:lastRow="0" w:firstColumn="1" w:lastColumn="0" w:noHBand="0" w:noVBand="1"/>
      </w:tblPr>
      <w:tblGrid>
        <w:gridCol w:w="5257"/>
        <w:gridCol w:w="5269"/>
      </w:tblGrid>
      <w:tr w:rsidR="004B0A15" w:rsidRPr="00A66AEC"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A66AEC" w:rsidRDefault="004B0A15" w:rsidP="003F6E4F">
            <w:pPr>
              <w:pStyle w:val="PURBody"/>
              <w:rPr>
                <w:rFonts w:eastAsia="PMingLiU" w:cs="Arial"/>
                <w:lang w:eastAsia="zh-TW"/>
              </w:rPr>
            </w:pPr>
            <w:r w:rsidRPr="00A66AEC">
              <w:rPr>
                <w:rFonts w:eastAsia="PMingLiU" w:cs="Arial"/>
                <w:b/>
                <w:i/>
                <w:lang w:eastAsia="zh-TW"/>
              </w:rPr>
              <w:t xml:space="preserve">　貴用戶下列每一項目均需取得：</w:t>
            </w:r>
          </w:p>
          <w:p w:rsidR="004B0A15" w:rsidRPr="00A66AEC" w:rsidRDefault="004B0A15" w:rsidP="009A33CC">
            <w:pPr>
              <w:pStyle w:val="PURBullet"/>
              <w:numPr>
                <w:ilvl w:val="0"/>
                <w:numId w:val="100"/>
              </w:numPr>
              <w:rPr>
                <w:rFonts w:eastAsia="PMingLiU" w:cs="Arial"/>
                <w:lang w:eastAsia="zh-TW"/>
              </w:rPr>
            </w:pPr>
            <w:r w:rsidRPr="00A66AEC">
              <w:rPr>
                <w:rFonts w:eastAsia="PMingLiU" w:cs="Arial"/>
                <w:lang w:eastAsia="zh-TW"/>
              </w:rPr>
              <w:t>客戶資料由線上服務或相關軟體處理並儲存的每位使用者</w:t>
            </w:r>
          </w:p>
          <w:p w:rsidR="004B0A15" w:rsidRPr="00A66AEC" w:rsidRDefault="004B0A15" w:rsidP="003F6E4F">
            <w:pPr>
              <w:pStyle w:val="PURBody"/>
              <w:rPr>
                <w:rFonts w:eastAsia="PMingLiU" w:cs="Arial"/>
                <w:lang w:eastAsia="zh-TW"/>
              </w:rPr>
            </w:pPr>
            <w:r w:rsidRPr="00A66AEC">
              <w:rPr>
                <w:rFonts w:eastAsia="PMingLiU" w:cs="Arial"/>
                <w:lang w:eastAsia="zh-TW"/>
              </w:rPr>
              <w:t xml:space="preserve"> </w:t>
            </w:r>
          </w:p>
        </w:tc>
        <w:tc>
          <w:tcPr>
            <w:tcW w:w="5340" w:type="dxa"/>
          </w:tcPr>
          <w:p w:rsidR="004B0A15" w:rsidRPr="00A66AEC" w:rsidRDefault="004B0A15" w:rsidP="003F6E4F">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p w:rsidR="004B0A15" w:rsidRPr="00A66AEC" w:rsidRDefault="004B0A15" w:rsidP="009A33CC">
            <w:pPr>
              <w:pStyle w:val="PURBullet"/>
              <w:numPr>
                <w:ilvl w:val="0"/>
                <w:numId w:val="101"/>
              </w:numPr>
              <w:rPr>
                <w:rFonts w:eastAsia="PMingLiU" w:cs="Arial"/>
              </w:rPr>
            </w:pPr>
            <w:r w:rsidRPr="00A66AEC">
              <w:rPr>
                <w:rFonts w:eastAsia="PMingLiU" w:cs="Arial"/>
              </w:rPr>
              <w:t xml:space="preserve">Exchange Hosted Encryption </w:t>
            </w:r>
            <w:r w:rsidRPr="00A66AEC">
              <w:rPr>
                <w:rFonts w:eastAsia="PMingLiU" w:cs="Arial"/>
              </w:rPr>
              <w:t>使用者訂閱使用權</w:t>
            </w:r>
          </w:p>
        </w:tc>
      </w:tr>
    </w:tbl>
    <w:p w:rsidR="005C09C1" w:rsidRPr="00A66AEC" w:rsidRDefault="005C09C1" w:rsidP="005C09C1">
      <w:pPr>
        <w:pStyle w:val="PURBlueBGHeader"/>
        <w:pBdr>
          <w:top w:val="none" w:sz="0" w:space="0" w:color="auto"/>
          <w:left w:val="none" w:sz="0" w:space="0" w:color="auto"/>
          <w:bottom w:val="none" w:sz="0" w:space="0" w:color="auto"/>
          <w:right w:val="none" w:sz="0" w:space="0" w:color="auto"/>
        </w:pBdr>
        <w:shd w:val="clear" w:color="auto" w:fill="auto"/>
        <w:rPr>
          <w:rFonts w:eastAsia="PMingLiU" w:cs="Arial"/>
        </w:rPr>
      </w:pPr>
    </w:p>
    <w:p w:rsidR="005C09C1" w:rsidRPr="00A66AEC" w:rsidRDefault="005C09C1" w:rsidP="005C09C1">
      <w:pPr>
        <w:pStyle w:val="PURBlueBGHeader"/>
        <w:pBdr>
          <w:top w:val="none" w:sz="0" w:space="0" w:color="auto"/>
          <w:left w:val="none" w:sz="0" w:space="0" w:color="auto"/>
          <w:bottom w:val="none" w:sz="0" w:space="0" w:color="auto"/>
          <w:right w:val="none" w:sz="0" w:space="0" w:color="auto"/>
        </w:pBdr>
        <w:shd w:val="clear" w:color="auto" w:fill="auto"/>
        <w:rPr>
          <w:rFonts w:eastAsia="PMingLiU" w:cs="Arial"/>
        </w:rPr>
      </w:pPr>
    </w:p>
    <w:p w:rsidR="004B0A15" w:rsidRPr="00A66AEC" w:rsidRDefault="004B0A15" w:rsidP="004B0A15">
      <w:pPr>
        <w:pStyle w:val="PURBlueBGHeader"/>
        <w:rPr>
          <w:rFonts w:eastAsia="PMingLiU" w:cs="Arial"/>
          <w:lang w:eastAsia="zh-TW"/>
        </w:rPr>
      </w:pPr>
      <w:r w:rsidRPr="00A66AEC">
        <w:rPr>
          <w:rFonts w:eastAsia="PMingLiU" w:cs="Arial"/>
          <w:lang w:eastAsia="zh-TW"/>
        </w:rPr>
        <w:t>其他條款：</w:t>
      </w:r>
    </w:p>
    <w:p w:rsidR="004B0A15" w:rsidRPr="00A66AEC" w:rsidRDefault="004B0A15" w:rsidP="004B0A15">
      <w:pPr>
        <w:pStyle w:val="PURBlueStrong-Indented"/>
        <w:rPr>
          <w:rFonts w:eastAsia="PMingLiU" w:cs="Arial"/>
          <w:spacing w:val="0"/>
          <w:lang w:eastAsia="zh-TW"/>
        </w:rPr>
      </w:pPr>
      <w:r w:rsidRPr="00A66AEC">
        <w:rPr>
          <w:rFonts w:eastAsia="PMingLiU" w:cs="Arial"/>
          <w:spacing w:val="0"/>
          <w:lang w:eastAsia="zh-TW"/>
        </w:rPr>
        <w:t>授權條款更新</w:t>
      </w:r>
    </w:p>
    <w:p w:rsidR="004B0A15" w:rsidRPr="00A66AEC" w:rsidRDefault="004B0A15" w:rsidP="004B0A15">
      <w:pPr>
        <w:pStyle w:val="PURBody-Indented"/>
        <w:rPr>
          <w:rFonts w:eastAsia="PMingLiU" w:cs="Arial"/>
          <w:lang w:eastAsia="zh-TW"/>
        </w:rPr>
      </w:pPr>
      <w:r w:rsidRPr="00A66AEC">
        <w:rPr>
          <w:rFonts w:eastAsia="PMingLiU" w:cs="Arial"/>
          <w:lang w:eastAsia="zh-TW"/>
        </w:rPr>
        <w:t>除了以下所述，在目前　貴用戶適用之</w:t>
      </w:r>
      <w:r w:rsidRPr="00A66AEC">
        <w:rPr>
          <w:rFonts w:eastAsia="PMingLiU" w:cs="Arial"/>
          <w:lang w:eastAsia="zh-TW"/>
        </w:rPr>
        <w:t xml:space="preserve"> Enrollment </w:t>
      </w:r>
      <w:r w:rsidRPr="00A66AEC">
        <w:rPr>
          <w:rFonts w:eastAsia="PMingLiU" w:cs="Arial"/>
          <w:lang w:eastAsia="zh-TW"/>
        </w:rPr>
        <w:t>或大量授權期間，該授權條款於　貴用戶第一次取得適用於　貴用戶線上服務使用之線上服務時，即為生效。我們將隨時更新使用條款的範圍。本公司將關於更新的資訊公布於線上服務使用權利中，或傳送電子郵件通知　貴用戶後，　貴用戶使用線上服務，即表示同意此使用條款之新規定。</w:t>
      </w:r>
    </w:p>
    <w:p w:rsidR="004B0A15" w:rsidRPr="00A66AEC" w:rsidRDefault="0043216F" w:rsidP="004B0A15">
      <w:pPr>
        <w:pStyle w:val="PURBreadcrumb"/>
        <w:rPr>
          <w:rFonts w:ascii="Arial" w:eastAsia="PMingLiU" w:hAnsi="Arial" w:cs="Arial"/>
        </w:rPr>
      </w:pPr>
      <w:hyperlink w:anchor="_Sec4">
        <w:r w:rsidR="0009765C" w:rsidRPr="00A66AEC">
          <w:rPr>
            <w:rFonts w:ascii="Arial" w:eastAsia="PMingLiU" w:hAnsi="Arial" w:cs="Arial"/>
            <w:color w:val="00467F"/>
            <w:szCs w:val="16"/>
            <w:u w:val="single"/>
            <w:lang w:eastAsia="zh-TW"/>
          </w:rPr>
          <w:t>目錄</w:t>
        </w:r>
      </w:hyperlink>
      <w:r w:rsidR="0009765C" w:rsidRPr="00A66AEC">
        <w:rPr>
          <w:rFonts w:ascii="Arial" w:eastAsia="PMingLiU" w:hAnsi="Arial" w:cs="Arial"/>
          <w:szCs w:val="16"/>
          <w:lang w:eastAsia="zh-TW"/>
        </w:rPr>
        <w:t xml:space="preserve"> / </w:t>
      </w:r>
      <w:hyperlink w:anchor="General_License_Terms" w:history="1">
        <w:r w:rsidR="0009765C" w:rsidRPr="00A66AEC">
          <w:rPr>
            <w:rStyle w:val="Hyperlink"/>
            <w:rFonts w:ascii="Arial" w:eastAsia="PMingLiU" w:hAnsi="Arial" w:cs="Arial"/>
            <w:szCs w:val="16"/>
            <w:lang w:eastAsia="zh-TW"/>
          </w:rPr>
          <w:t>一般條款</w:t>
        </w:r>
      </w:hyperlink>
    </w:p>
    <w:p w:rsidR="00903115" w:rsidRPr="00A66AEC" w:rsidRDefault="00903115" w:rsidP="00903115">
      <w:pPr>
        <w:pStyle w:val="PURProductName"/>
        <w:rPr>
          <w:rFonts w:eastAsia="PMingLiU" w:cs="Arial"/>
        </w:rPr>
      </w:pPr>
      <w:r w:rsidRPr="00A66AEC">
        <w:rPr>
          <w:rFonts w:eastAsia="PMingLiU" w:cs="Arial"/>
        </w:rPr>
        <w:t>Exchange Online Archiving</w:t>
      </w:r>
      <w:bookmarkEnd w:id="258"/>
      <w:r w:rsidRPr="00A66AEC">
        <w:rPr>
          <w:rFonts w:eastAsia="PMingLiU" w:cs="Arial"/>
        </w:rPr>
        <w:t xml:space="preserve"> for Exchange Online</w:t>
      </w:r>
      <w:r w:rsidRPr="00A66AEC">
        <w:rPr>
          <w:rFonts w:eastAsia="PMingLiU" w:cs="Arial"/>
        </w:rPr>
        <w:fldChar w:fldCharType="begin"/>
      </w:r>
      <w:r w:rsidRPr="00A66AEC">
        <w:rPr>
          <w:rFonts w:eastAsia="PMingLiU" w:cs="Arial"/>
        </w:rPr>
        <w:instrText>XE "Exchange Online Archiving for Exchange Online"</w:instrText>
      </w:r>
      <w:r w:rsidRPr="00A66AEC">
        <w:rPr>
          <w:rFonts w:eastAsia="PMingLiU" w:cs="Arial"/>
        </w:rPr>
        <w:fldChar w:fldCharType="end"/>
      </w:r>
      <w:r w:rsidRPr="00A66AEC">
        <w:rPr>
          <w:rFonts w:eastAsia="PMingLiU" w:cs="Arial"/>
        </w:rPr>
        <w:fldChar w:fldCharType="begin"/>
      </w:r>
      <w:r w:rsidRPr="00A66AEC">
        <w:rPr>
          <w:rFonts w:eastAsia="PMingLiU" w:cs="Arial"/>
        </w:rPr>
        <w:instrText xml:space="preserve"> TC "</w:instrText>
      </w:r>
      <w:bookmarkStart w:id="281" w:name="_Toc340485254"/>
      <w:bookmarkStart w:id="282" w:name="_Toc345397153"/>
      <w:bookmarkStart w:id="283" w:name="_Toc346832443"/>
      <w:bookmarkStart w:id="284" w:name="_Toc346832515"/>
      <w:bookmarkStart w:id="285" w:name="_Toc370712502"/>
      <w:bookmarkStart w:id="286" w:name="_Toc374025917"/>
      <w:r w:rsidRPr="00A66AEC">
        <w:rPr>
          <w:rFonts w:eastAsia="PMingLiU" w:cs="Arial"/>
        </w:rPr>
        <w:instrText>Exchange Online Archiving</w:instrText>
      </w:r>
      <w:bookmarkEnd w:id="281"/>
      <w:r w:rsidRPr="00A66AEC">
        <w:rPr>
          <w:rFonts w:eastAsia="PMingLiU" w:cs="Arial"/>
        </w:rPr>
        <w:instrText xml:space="preserve"> for Exchange </w:instrText>
      </w:r>
      <w:bookmarkEnd w:id="282"/>
      <w:r w:rsidRPr="00A66AEC">
        <w:rPr>
          <w:rFonts w:eastAsia="PMingLiU" w:cs="Arial"/>
        </w:rPr>
        <w:instrText>Online</w:instrText>
      </w:r>
      <w:bookmarkEnd w:id="283"/>
      <w:bookmarkEnd w:id="284"/>
      <w:bookmarkEnd w:id="285"/>
      <w:bookmarkEnd w:id="286"/>
      <w:r w:rsidRPr="00A66AEC">
        <w:rPr>
          <w:rFonts w:eastAsia="PMingLiU" w:cs="Arial"/>
        </w:rPr>
        <w:instrText xml:space="preserve">" \l </w:instrText>
      </w:r>
      <w:r w:rsidR="00E01841" w:rsidRPr="00A66AEC">
        <w:rPr>
          <w:rFonts w:eastAsia="PMingLiU" w:cs="Arial"/>
        </w:rPr>
        <w:instrText>3</w:instrText>
      </w:r>
      <w:r w:rsidRPr="00A66AEC">
        <w:rPr>
          <w:rFonts w:eastAsia="PMingLiU" w:cs="Arial"/>
        </w:rPr>
        <w:fldChar w:fldCharType="end"/>
      </w:r>
    </w:p>
    <w:p w:rsidR="00903115" w:rsidRPr="00A66AEC" w:rsidRDefault="00903115" w:rsidP="00903115">
      <w:pPr>
        <w:pStyle w:val="PURBlueBGHeader"/>
        <w:rPr>
          <w:rFonts w:eastAsia="PMingLiU" w:cs="Arial"/>
        </w:rPr>
      </w:pPr>
      <w:r w:rsidRPr="00A66AEC">
        <w:rPr>
          <w:rFonts w:eastAsia="PMingLiU" w:cs="Arial"/>
        </w:rPr>
        <w:t>使用者訂閱使用權</w:t>
      </w:r>
    </w:p>
    <w:tbl>
      <w:tblPr>
        <w:tblStyle w:val="PURTableNoVertical"/>
        <w:tblW w:w="0" w:type="auto"/>
        <w:tblLook w:val="04A0" w:firstRow="1" w:lastRow="0" w:firstColumn="1" w:lastColumn="0" w:noHBand="0" w:noVBand="1"/>
      </w:tblPr>
      <w:tblGrid>
        <w:gridCol w:w="5221"/>
        <w:gridCol w:w="5305"/>
      </w:tblGrid>
      <w:tr w:rsidR="00903115" w:rsidRPr="00A66AEC"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A66AEC" w:rsidRDefault="00903115" w:rsidP="00641BE9">
            <w:pPr>
              <w:pStyle w:val="PURBody"/>
              <w:rPr>
                <w:rFonts w:eastAsia="PMingLiU" w:cs="Arial"/>
                <w:lang w:eastAsia="zh-TW"/>
              </w:rPr>
            </w:pPr>
            <w:r w:rsidRPr="00A66AEC">
              <w:rPr>
                <w:rFonts w:eastAsia="PMingLiU" w:cs="Arial"/>
                <w:b/>
                <w:i/>
                <w:lang w:eastAsia="zh-TW"/>
              </w:rPr>
              <w:t xml:space="preserve">　貴用戶下列每一項目均需取得：</w:t>
            </w:r>
          </w:p>
          <w:p w:rsidR="00903115" w:rsidRPr="00A66AEC" w:rsidRDefault="00903115" w:rsidP="009A33CC">
            <w:pPr>
              <w:pStyle w:val="PURBullet"/>
              <w:numPr>
                <w:ilvl w:val="0"/>
                <w:numId w:val="78"/>
              </w:numPr>
              <w:rPr>
                <w:rFonts w:eastAsia="PMingLiU" w:cs="Arial"/>
                <w:lang w:eastAsia="zh-TW"/>
              </w:rPr>
            </w:pPr>
            <w:r w:rsidRPr="00A66AEC">
              <w:rPr>
                <w:rFonts w:eastAsia="PMingLiU" w:cs="Arial"/>
                <w:lang w:eastAsia="zh-TW"/>
              </w:rPr>
              <w:t>客戶資料由線上服務或相關軟體處理並儲存的每位使用者</w:t>
            </w:r>
          </w:p>
          <w:p w:rsidR="00903115" w:rsidRPr="00A66AEC" w:rsidRDefault="00903115" w:rsidP="00660A57">
            <w:pPr>
              <w:pStyle w:val="PURBody"/>
              <w:rPr>
                <w:rFonts w:eastAsia="PMingLiU" w:cs="Arial"/>
                <w:lang w:eastAsia="zh-TW"/>
              </w:rPr>
            </w:pPr>
          </w:p>
        </w:tc>
        <w:tc>
          <w:tcPr>
            <w:tcW w:w="5359" w:type="dxa"/>
          </w:tcPr>
          <w:p w:rsidR="00903115" w:rsidRPr="00A66AEC" w:rsidRDefault="00903115" w:rsidP="00641BE9">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p w:rsidR="00903115" w:rsidRPr="00A66AEC" w:rsidRDefault="00903115" w:rsidP="009A33CC">
            <w:pPr>
              <w:pStyle w:val="PURBullet"/>
              <w:numPr>
                <w:ilvl w:val="0"/>
                <w:numId w:val="79"/>
              </w:numPr>
              <w:rPr>
                <w:rFonts w:eastAsia="PMingLiU" w:cs="Arial"/>
              </w:rPr>
            </w:pPr>
            <w:r w:rsidRPr="00A66AEC">
              <w:rPr>
                <w:rFonts w:eastAsia="PMingLiU" w:cs="Arial"/>
              </w:rPr>
              <w:t xml:space="preserve">Exchange Online Archiving </w:t>
            </w:r>
            <w:r w:rsidRPr="00A66AEC">
              <w:rPr>
                <w:rFonts w:eastAsia="PMingLiU" w:cs="Arial"/>
              </w:rPr>
              <w:t>使用者訂閱使用權</w:t>
            </w:r>
            <w:r w:rsidRPr="00A66AEC">
              <w:rPr>
                <w:rFonts w:eastAsia="PMingLiU" w:cs="Arial"/>
              </w:rPr>
              <w:t xml:space="preserve"> </w:t>
            </w:r>
            <w:r w:rsidR="00436FC0" w:rsidRPr="00A66AEC">
              <w:rPr>
                <w:rFonts w:eastAsia="PMingLiU" w:cs="Arial"/>
              </w:rPr>
              <w:br/>
            </w:r>
            <w:r w:rsidRPr="00A66AEC">
              <w:rPr>
                <w:rFonts w:eastAsia="PMingLiU" w:cs="Arial"/>
              </w:rPr>
              <w:t>(</w:t>
            </w:r>
            <w:r w:rsidRPr="00A66AEC">
              <w:rPr>
                <w:rFonts w:eastAsia="PMingLiU" w:cs="Arial"/>
              </w:rPr>
              <w:t>適用於</w:t>
            </w:r>
            <w:r w:rsidRPr="00A66AEC">
              <w:rPr>
                <w:rFonts w:eastAsia="PMingLiU" w:cs="Arial"/>
              </w:rPr>
              <w:t xml:space="preserve"> Exchange Online)</w:t>
            </w:r>
            <w:r w:rsidRPr="00A66AEC">
              <w:rPr>
                <w:rFonts w:eastAsia="PMingLiU" w:cs="Arial"/>
              </w:rPr>
              <w:t>，</w:t>
            </w:r>
            <w:r w:rsidRPr="00A66AEC">
              <w:rPr>
                <w:rFonts w:eastAsia="PMingLiU" w:cs="Arial"/>
                <w:b/>
              </w:rPr>
              <w:t>或</w:t>
            </w:r>
          </w:p>
          <w:p w:rsidR="00903115" w:rsidRPr="00A66AEC" w:rsidRDefault="00903115" w:rsidP="009A33CC">
            <w:pPr>
              <w:pStyle w:val="PURBullet"/>
              <w:numPr>
                <w:ilvl w:val="0"/>
                <w:numId w:val="79"/>
              </w:numPr>
              <w:rPr>
                <w:rFonts w:eastAsia="PMingLiU" w:cs="Arial"/>
              </w:rPr>
            </w:pPr>
            <w:r w:rsidRPr="00A66AEC">
              <w:rPr>
                <w:rFonts w:eastAsia="PMingLiU" w:cs="Arial"/>
              </w:rPr>
              <w:t xml:space="preserve">Exchange Online Archiving A </w:t>
            </w:r>
            <w:r w:rsidRPr="00A66AEC">
              <w:rPr>
                <w:rFonts w:eastAsia="PMingLiU" w:cs="Arial"/>
              </w:rPr>
              <w:t>使用者訂閱使用權</w:t>
            </w:r>
            <w:r w:rsidRPr="00A66AEC">
              <w:rPr>
                <w:rFonts w:eastAsia="PMingLiU" w:cs="Arial"/>
              </w:rPr>
              <w:t xml:space="preserve"> </w:t>
            </w:r>
            <w:r w:rsidR="00436FC0" w:rsidRPr="00A66AEC">
              <w:rPr>
                <w:rFonts w:eastAsia="PMingLiU" w:cs="Arial"/>
              </w:rPr>
              <w:br/>
            </w:r>
            <w:r w:rsidRPr="00A66AEC">
              <w:rPr>
                <w:rFonts w:eastAsia="PMingLiU" w:cs="Arial"/>
              </w:rPr>
              <w:t>(</w:t>
            </w:r>
            <w:r w:rsidRPr="00A66AEC">
              <w:rPr>
                <w:rFonts w:eastAsia="PMingLiU" w:cs="Arial"/>
              </w:rPr>
              <w:t>適用於</w:t>
            </w:r>
            <w:r w:rsidRPr="00A66AEC">
              <w:rPr>
                <w:rFonts w:eastAsia="PMingLiU" w:cs="Arial"/>
              </w:rPr>
              <w:t xml:space="preserve"> Exchange Online)</w:t>
            </w:r>
            <w:r w:rsidRPr="00A66AEC">
              <w:rPr>
                <w:rFonts w:eastAsia="PMingLiU" w:cs="Arial"/>
              </w:rPr>
              <w:t>，</w:t>
            </w:r>
            <w:r w:rsidRPr="00A66AEC">
              <w:rPr>
                <w:rFonts w:eastAsia="PMingLiU" w:cs="Arial"/>
                <w:b/>
              </w:rPr>
              <w:t>或</w:t>
            </w:r>
          </w:p>
          <w:p w:rsidR="00660A57" w:rsidRPr="00A66AEC" w:rsidRDefault="00660A57" w:rsidP="00660A57">
            <w:pPr>
              <w:pStyle w:val="PURBody"/>
              <w:numPr>
                <w:ilvl w:val="0"/>
                <w:numId w:val="79"/>
              </w:numPr>
              <w:rPr>
                <w:rFonts w:eastAsia="PMingLiU" w:cs="Arial"/>
              </w:rPr>
            </w:pPr>
            <w:r w:rsidRPr="00A66AEC">
              <w:rPr>
                <w:rFonts w:eastAsia="PMingLiU" w:cs="Arial"/>
              </w:rPr>
              <w:t xml:space="preserve">Exchange Online Archiving G </w:t>
            </w:r>
            <w:r w:rsidRPr="00A66AEC">
              <w:rPr>
                <w:rFonts w:eastAsia="PMingLiU" w:cs="Arial"/>
              </w:rPr>
              <w:t>使用者訂閱使用權</w:t>
            </w:r>
            <w:r w:rsidRPr="00A66AEC">
              <w:rPr>
                <w:rFonts w:eastAsia="PMingLiU" w:cs="Arial"/>
              </w:rPr>
              <w:t xml:space="preserve"> </w:t>
            </w:r>
            <w:r w:rsidR="00436FC0" w:rsidRPr="00A66AEC">
              <w:rPr>
                <w:rFonts w:eastAsia="PMingLiU" w:cs="Arial"/>
              </w:rPr>
              <w:br/>
            </w:r>
            <w:r w:rsidRPr="00A66AEC">
              <w:rPr>
                <w:rFonts w:eastAsia="PMingLiU" w:cs="Arial"/>
              </w:rPr>
              <w:t>(</w:t>
            </w:r>
            <w:r w:rsidRPr="00A66AEC">
              <w:rPr>
                <w:rFonts w:eastAsia="PMingLiU" w:cs="Arial"/>
              </w:rPr>
              <w:t>適用於</w:t>
            </w:r>
            <w:r w:rsidRPr="00A66AEC">
              <w:rPr>
                <w:rFonts w:eastAsia="PMingLiU" w:cs="Arial"/>
              </w:rPr>
              <w:t xml:space="preserve"> Exchange Online)</w:t>
            </w:r>
          </w:p>
          <w:p w:rsidR="00903115" w:rsidRPr="00A66AEC" w:rsidRDefault="0043216F" w:rsidP="005C09C1">
            <w:pPr>
              <w:pStyle w:val="PURBreadcrumb"/>
              <w:spacing w:after="0"/>
              <w:rPr>
                <w:rFonts w:ascii="Arial" w:eastAsia="PMingLiU" w:hAnsi="Arial" w:cs="Arial"/>
              </w:rPr>
            </w:pPr>
            <w:hyperlink w:anchor="_Sec4">
              <w:r w:rsidR="0009765C" w:rsidRPr="00A66AEC">
                <w:rPr>
                  <w:rFonts w:ascii="Arial" w:eastAsia="PMingLiU" w:hAnsi="Arial" w:cs="Arial"/>
                  <w:color w:val="00467F"/>
                  <w:szCs w:val="16"/>
                  <w:u w:val="single"/>
                  <w:lang w:eastAsia="zh-TW"/>
                </w:rPr>
                <w:t>目錄</w:t>
              </w:r>
            </w:hyperlink>
            <w:r w:rsidR="0009765C" w:rsidRPr="00A66AEC">
              <w:rPr>
                <w:rFonts w:ascii="Arial" w:eastAsia="PMingLiU" w:hAnsi="Arial" w:cs="Arial"/>
                <w:szCs w:val="16"/>
                <w:lang w:eastAsia="zh-TW"/>
              </w:rPr>
              <w:t xml:space="preserve"> / </w:t>
            </w:r>
            <w:hyperlink w:anchor="General_License_Terms" w:history="1">
              <w:r w:rsidR="0009765C" w:rsidRPr="00A66AEC">
                <w:rPr>
                  <w:rStyle w:val="Hyperlink"/>
                  <w:rFonts w:ascii="Arial" w:eastAsia="PMingLiU" w:hAnsi="Arial" w:cs="Arial"/>
                  <w:szCs w:val="16"/>
                  <w:lang w:eastAsia="zh-TW"/>
                </w:rPr>
                <w:t>一般條款</w:t>
              </w:r>
            </w:hyperlink>
          </w:p>
        </w:tc>
      </w:tr>
    </w:tbl>
    <w:p w:rsidR="0082133B" w:rsidRPr="00A66AEC" w:rsidRDefault="00ED4593">
      <w:pPr>
        <w:pStyle w:val="PURProductName"/>
        <w:rPr>
          <w:rFonts w:eastAsia="PMingLiU" w:cs="Arial"/>
        </w:rPr>
      </w:pPr>
      <w:r w:rsidRPr="00A66AEC">
        <w:rPr>
          <w:rFonts w:eastAsia="PMingLiU" w:cs="Arial"/>
        </w:rPr>
        <w:t>Exchange Online Archiving</w:t>
      </w:r>
      <w:bookmarkEnd w:id="259"/>
      <w:r w:rsidRPr="00A66AEC">
        <w:rPr>
          <w:rFonts w:eastAsia="PMingLiU" w:cs="Arial"/>
        </w:rPr>
        <w:t xml:space="preserve"> for Exchange Server</w:t>
      </w:r>
      <w:r w:rsidRPr="00A66AEC">
        <w:rPr>
          <w:rFonts w:eastAsia="PMingLiU" w:cs="Arial"/>
        </w:rPr>
        <w:fldChar w:fldCharType="begin"/>
      </w:r>
      <w:r w:rsidRPr="00A66AEC">
        <w:rPr>
          <w:rFonts w:eastAsia="PMingLiU" w:cs="Arial"/>
        </w:rPr>
        <w:instrText xml:space="preserve">XE "Exchange Online </w:instrText>
      </w:r>
      <w:r w:rsidRPr="00A66AEC">
        <w:rPr>
          <w:rFonts w:eastAsia="PMingLiU" w:cs="Arial"/>
        </w:rPr>
        <w:instrText>封存</w:instrText>
      </w:r>
      <w:r w:rsidRPr="00A66AEC">
        <w:rPr>
          <w:rFonts w:eastAsia="PMingLiU" w:cs="Arial"/>
        </w:rPr>
        <w:instrText>"</w:instrText>
      </w:r>
      <w:r w:rsidRPr="00A66AEC">
        <w:rPr>
          <w:rFonts w:eastAsia="PMingLiU" w:cs="Arial"/>
        </w:rPr>
        <w:fldChar w:fldCharType="end"/>
      </w:r>
      <w:r w:rsidRPr="00A66AEC">
        <w:rPr>
          <w:rFonts w:eastAsia="PMingLiU" w:cs="Arial"/>
        </w:rPr>
        <w:fldChar w:fldCharType="begin"/>
      </w:r>
      <w:r w:rsidRPr="00A66AEC">
        <w:rPr>
          <w:rFonts w:eastAsia="PMingLiU" w:cs="Arial"/>
        </w:rPr>
        <w:instrText>TC "</w:instrText>
      </w:r>
      <w:bookmarkStart w:id="287" w:name="_Toc374025918"/>
      <w:r w:rsidRPr="00A66AEC">
        <w:rPr>
          <w:rFonts w:eastAsia="PMingLiU" w:cs="Arial"/>
        </w:rPr>
        <w:instrText xml:space="preserve">Exchange Online </w:instrText>
      </w:r>
      <w:r w:rsidRPr="00A66AEC">
        <w:rPr>
          <w:rFonts w:eastAsia="PMingLiU" w:cs="Arial"/>
        </w:rPr>
        <w:instrText>封存</w:instrText>
      </w:r>
      <w:bookmarkEnd w:id="287"/>
      <w:r w:rsidRPr="00A66AEC">
        <w:rPr>
          <w:rFonts w:eastAsia="PMingLiU" w:cs="Arial"/>
        </w:rPr>
        <w:instrText xml:space="preserve">" \l 3 </w:instrText>
      </w:r>
      <w:bookmarkStart w:id="288" w:name="_Toc370712503"/>
      <w:bookmarkEnd w:id="288"/>
      <w:r w:rsidRPr="00A66AEC">
        <w:rPr>
          <w:rFonts w:eastAsia="PMingLiU" w:cs="Arial"/>
        </w:rPr>
        <w:fldChar w:fldCharType="end"/>
      </w:r>
    </w:p>
    <w:p w:rsidR="0082133B" w:rsidRPr="00A66AEC" w:rsidRDefault="00ED4593">
      <w:pPr>
        <w:pStyle w:val="PURBlueBGHeader"/>
        <w:rPr>
          <w:rFonts w:eastAsia="PMingLiU" w:cs="Arial"/>
        </w:rPr>
      </w:pPr>
      <w:r w:rsidRPr="00A66AEC">
        <w:rPr>
          <w:rFonts w:eastAsia="PMingLiU" w:cs="Arial"/>
        </w:rPr>
        <w:t>使用者訂閱使用權</w:t>
      </w:r>
    </w:p>
    <w:tbl>
      <w:tblPr>
        <w:tblStyle w:val="PURTableNoVertical"/>
        <w:tblW w:w="0" w:type="auto"/>
        <w:tblLook w:val="04A0" w:firstRow="1" w:lastRow="0" w:firstColumn="1" w:lastColumn="0" w:noHBand="0" w:noVBand="1"/>
      </w:tblPr>
      <w:tblGrid>
        <w:gridCol w:w="5263"/>
        <w:gridCol w:w="5263"/>
      </w:tblGrid>
      <w:tr w:rsidR="0082133B" w:rsidRPr="00A66AEC"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A66AEC" w:rsidRDefault="00ED4593">
            <w:pPr>
              <w:pStyle w:val="PURBody"/>
              <w:rPr>
                <w:rFonts w:eastAsia="PMingLiU" w:cs="Arial"/>
                <w:lang w:eastAsia="zh-TW"/>
              </w:rPr>
            </w:pPr>
            <w:r w:rsidRPr="00A66AEC">
              <w:rPr>
                <w:rFonts w:eastAsia="PMingLiU" w:cs="Arial"/>
                <w:b/>
                <w:i/>
                <w:lang w:eastAsia="zh-TW"/>
              </w:rPr>
              <w:t xml:space="preserve">　貴用戶下列每一項目均需取得：</w:t>
            </w:r>
          </w:p>
          <w:p w:rsidR="0082133B" w:rsidRPr="00A66AEC" w:rsidRDefault="00ED4593" w:rsidP="009A33CC">
            <w:pPr>
              <w:pStyle w:val="PURBullet"/>
              <w:numPr>
                <w:ilvl w:val="0"/>
                <w:numId w:val="11"/>
              </w:numPr>
              <w:rPr>
                <w:rFonts w:eastAsia="PMingLiU" w:cs="Arial"/>
                <w:lang w:eastAsia="zh-TW"/>
              </w:rPr>
            </w:pPr>
            <w:r w:rsidRPr="00A66AEC">
              <w:rPr>
                <w:rFonts w:eastAsia="PMingLiU" w:cs="Arial"/>
                <w:lang w:eastAsia="zh-TW"/>
              </w:rPr>
              <w:t>客戶資料由線上服務或相關軟體處理並儲存的每位使用者</w:t>
            </w:r>
          </w:p>
          <w:p w:rsidR="0082133B" w:rsidRPr="00A66AEC" w:rsidRDefault="0082133B" w:rsidP="00660A57">
            <w:pPr>
              <w:pStyle w:val="PURBody"/>
              <w:rPr>
                <w:rFonts w:eastAsia="PMingLiU" w:cs="Arial"/>
                <w:lang w:eastAsia="zh-TW"/>
              </w:rPr>
            </w:pPr>
          </w:p>
        </w:tc>
        <w:tc>
          <w:tcPr>
            <w:tcW w:w="5263" w:type="dxa"/>
          </w:tcPr>
          <w:p w:rsidR="0082133B" w:rsidRPr="00A66AEC" w:rsidRDefault="00ED4593">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p w:rsidR="00903115" w:rsidRPr="00A66AEC" w:rsidRDefault="00ED4593" w:rsidP="009A33CC">
            <w:pPr>
              <w:pStyle w:val="PURBullet"/>
              <w:numPr>
                <w:ilvl w:val="0"/>
                <w:numId w:val="12"/>
              </w:numPr>
              <w:rPr>
                <w:rFonts w:eastAsia="PMingLiU" w:cs="Arial"/>
              </w:rPr>
            </w:pPr>
            <w:r w:rsidRPr="00A66AEC">
              <w:rPr>
                <w:rFonts w:eastAsia="PMingLiU" w:cs="Arial"/>
              </w:rPr>
              <w:t xml:space="preserve">Exchange Online </w:t>
            </w:r>
            <w:r w:rsidRPr="00A66AEC">
              <w:rPr>
                <w:rFonts w:eastAsia="PMingLiU" w:cs="Arial"/>
              </w:rPr>
              <w:t>封存使用者訂閱使用權，或</w:t>
            </w:r>
          </w:p>
          <w:p w:rsidR="00660A57" w:rsidRPr="00A66AEC" w:rsidRDefault="00903115" w:rsidP="00660A57">
            <w:pPr>
              <w:pStyle w:val="PURBullet"/>
              <w:numPr>
                <w:ilvl w:val="0"/>
                <w:numId w:val="133"/>
              </w:numPr>
              <w:rPr>
                <w:rFonts w:eastAsia="PMingLiU" w:cs="Arial"/>
              </w:rPr>
            </w:pPr>
            <w:r w:rsidRPr="00A66AEC">
              <w:rPr>
                <w:rFonts w:eastAsia="PMingLiU" w:cs="Arial"/>
              </w:rPr>
              <w:t xml:space="preserve">Exchange Online </w:t>
            </w:r>
            <w:r w:rsidRPr="00A66AEC">
              <w:rPr>
                <w:rFonts w:eastAsia="PMingLiU" w:cs="Arial"/>
              </w:rPr>
              <w:t>封存</w:t>
            </w:r>
            <w:r w:rsidRPr="00A66AEC">
              <w:rPr>
                <w:rFonts w:eastAsia="PMingLiU" w:cs="Arial"/>
              </w:rPr>
              <w:t xml:space="preserve"> A </w:t>
            </w:r>
            <w:r w:rsidRPr="00A66AEC">
              <w:rPr>
                <w:rFonts w:eastAsia="PMingLiU" w:cs="Arial"/>
              </w:rPr>
              <w:t>使用者訂閱使用權，</w:t>
            </w:r>
            <w:r w:rsidRPr="00A66AEC">
              <w:rPr>
                <w:rFonts w:eastAsia="PMingLiU" w:cs="Arial"/>
                <w:b/>
              </w:rPr>
              <w:t>或</w:t>
            </w:r>
          </w:p>
          <w:p w:rsidR="00660A57" w:rsidRPr="00A66AEC" w:rsidRDefault="00660A57" w:rsidP="00660A57">
            <w:pPr>
              <w:pStyle w:val="PURBullet"/>
              <w:numPr>
                <w:ilvl w:val="0"/>
                <w:numId w:val="133"/>
              </w:numPr>
              <w:rPr>
                <w:rFonts w:eastAsia="PMingLiU" w:cs="Arial"/>
              </w:rPr>
            </w:pPr>
            <w:r w:rsidRPr="00A66AEC">
              <w:rPr>
                <w:rFonts w:eastAsia="PMingLiU" w:cs="Arial"/>
              </w:rPr>
              <w:t xml:space="preserve">Exchange Online </w:t>
            </w:r>
            <w:r w:rsidRPr="00A66AEC">
              <w:rPr>
                <w:rFonts w:eastAsia="PMingLiU" w:cs="Arial"/>
              </w:rPr>
              <w:t>封存</w:t>
            </w:r>
            <w:r w:rsidRPr="00A66AEC">
              <w:rPr>
                <w:rFonts w:eastAsia="PMingLiU" w:cs="Arial"/>
              </w:rPr>
              <w:t xml:space="preserve"> G </w:t>
            </w:r>
            <w:r w:rsidRPr="00A66AEC">
              <w:rPr>
                <w:rFonts w:eastAsia="PMingLiU" w:cs="Arial"/>
              </w:rPr>
              <w:t>使用者訂閱使用權，</w:t>
            </w:r>
            <w:r w:rsidRPr="00A66AEC">
              <w:rPr>
                <w:rFonts w:eastAsia="PMingLiU" w:cs="Arial"/>
                <w:b/>
              </w:rPr>
              <w:t>或</w:t>
            </w:r>
          </w:p>
          <w:p w:rsidR="00660A57" w:rsidRPr="00A66AEC" w:rsidRDefault="00660A57" w:rsidP="00660A57">
            <w:pPr>
              <w:pStyle w:val="PURBullet"/>
              <w:numPr>
                <w:ilvl w:val="0"/>
                <w:numId w:val="133"/>
              </w:numPr>
              <w:rPr>
                <w:rFonts w:eastAsia="PMingLiU" w:cs="Arial"/>
              </w:rPr>
            </w:pPr>
            <w:r w:rsidRPr="00A66AEC">
              <w:rPr>
                <w:rFonts w:eastAsia="PMingLiU" w:cs="Arial"/>
              </w:rPr>
              <w:t xml:space="preserve">Enterprise CAL </w:t>
            </w:r>
            <w:r w:rsidRPr="00A66AEC">
              <w:rPr>
                <w:rFonts w:eastAsia="PMingLiU" w:cs="Arial"/>
              </w:rPr>
              <w:t>套件</w:t>
            </w:r>
            <w:r w:rsidRPr="00A66AEC">
              <w:rPr>
                <w:rFonts w:eastAsia="PMingLiU" w:cs="Arial"/>
              </w:rPr>
              <w:t xml:space="preserve"> (</w:t>
            </w:r>
            <w:r w:rsidRPr="00A66AEC">
              <w:rPr>
                <w:rFonts w:eastAsia="PMingLiU" w:cs="Arial"/>
              </w:rPr>
              <w:t>使用者或裝置</w:t>
            </w:r>
            <w:r w:rsidRPr="00A66AEC">
              <w:rPr>
                <w:rFonts w:eastAsia="PMingLiU" w:cs="Arial"/>
              </w:rPr>
              <w:t>)</w:t>
            </w:r>
            <w:r w:rsidRPr="00A66AEC">
              <w:rPr>
                <w:rFonts w:eastAsia="PMingLiU" w:cs="Arial"/>
                <w:vertAlign w:val="superscript"/>
              </w:rPr>
              <w:t>1</w:t>
            </w:r>
            <w:r w:rsidRPr="00A66AEC">
              <w:rPr>
                <w:rFonts w:eastAsia="PMingLiU" w:cs="Arial"/>
              </w:rPr>
              <w:t>，</w:t>
            </w:r>
            <w:r w:rsidRPr="00A66AEC">
              <w:rPr>
                <w:rFonts w:eastAsia="PMingLiU" w:cs="Arial"/>
                <w:b/>
              </w:rPr>
              <w:t>或</w:t>
            </w:r>
          </w:p>
          <w:p w:rsidR="00660A57" w:rsidRPr="00A66AEC" w:rsidRDefault="00660A57" w:rsidP="00660A57">
            <w:pPr>
              <w:pStyle w:val="PURBullet"/>
              <w:numPr>
                <w:ilvl w:val="0"/>
                <w:numId w:val="133"/>
              </w:numPr>
              <w:rPr>
                <w:rFonts w:eastAsia="PMingLiU" w:cs="Arial"/>
              </w:rPr>
            </w:pPr>
            <w:r w:rsidRPr="00A66AEC">
              <w:rPr>
                <w:rFonts w:eastAsia="PMingLiU" w:cs="Arial"/>
              </w:rPr>
              <w:t>Enterprise CAL Bridge for Office 365 (</w:t>
            </w:r>
            <w:r w:rsidRPr="00A66AEC">
              <w:rPr>
                <w:rFonts w:eastAsia="PMingLiU" w:cs="Arial"/>
              </w:rPr>
              <w:t>使用者或裝置</w:t>
            </w:r>
            <w:r w:rsidRPr="00A66AEC">
              <w:rPr>
                <w:rFonts w:eastAsia="PMingLiU" w:cs="Arial"/>
              </w:rPr>
              <w:t>)</w:t>
            </w:r>
            <w:r w:rsidRPr="00A66AEC">
              <w:rPr>
                <w:rFonts w:eastAsia="PMingLiU" w:cs="Arial"/>
                <w:vertAlign w:val="superscript"/>
              </w:rPr>
              <w:t>1</w:t>
            </w:r>
            <w:r w:rsidRPr="00A66AEC">
              <w:rPr>
                <w:rFonts w:eastAsia="PMingLiU" w:cs="Arial"/>
              </w:rPr>
              <w:t>，</w:t>
            </w:r>
            <w:r w:rsidRPr="00A66AEC">
              <w:rPr>
                <w:rFonts w:eastAsia="PMingLiU" w:cs="Arial"/>
                <w:b/>
              </w:rPr>
              <w:t>或</w:t>
            </w:r>
          </w:p>
          <w:p w:rsidR="00660A57" w:rsidRPr="00A66AEC" w:rsidRDefault="00660A57" w:rsidP="00660A57">
            <w:pPr>
              <w:pStyle w:val="PURBullet"/>
              <w:numPr>
                <w:ilvl w:val="0"/>
                <w:numId w:val="133"/>
              </w:numPr>
              <w:rPr>
                <w:rFonts w:eastAsia="PMingLiU" w:cs="Arial"/>
              </w:rPr>
            </w:pPr>
            <w:r w:rsidRPr="00A66AEC">
              <w:rPr>
                <w:rFonts w:eastAsia="PMingLiU" w:cs="Arial"/>
              </w:rPr>
              <w:lastRenderedPageBreak/>
              <w:t xml:space="preserve">Enterprise CAL Bridge for Windows Intune </w:t>
            </w:r>
            <w:r w:rsidR="00436FC0" w:rsidRPr="00A66AEC">
              <w:rPr>
                <w:rFonts w:eastAsia="PMingLiU" w:cs="Arial"/>
              </w:rPr>
              <w:br/>
            </w:r>
            <w:r w:rsidRPr="00A66AEC">
              <w:rPr>
                <w:rFonts w:eastAsia="PMingLiU" w:cs="Arial"/>
              </w:rPr>
              <w:t>(</w:t>
            </w:r>
            <w:r w:rsidRPr="00A66AEC">
              <w:rPr>
                <w:rFonts w:eastAsia="PMingLiU" w:cs="Arial"/>
              </w:rPr>
              <w:t>使用者或裝置</w:t>
            </w:r>
            <w:r w:rsidRPr="00A66AEC">
              <w:rPr>
                <w:rFonts w:eastAsia="PMingLiU" w:cs="Arial"/>
              </w:rPr>
              <w:t>)</w:t>
            </w:r>
            <w:r w:rsidRPr="00A66AEC">
              <w:rPr>
                <w:rFonts w:eastAsia="PMingLiU" w:cs="Arial"/>
                <w:vertAlign w:val="superscript"/>
              </w:rPr>
              <w:t>1</w:t>
            </w:r>
            <w:r w:rsidRPr="00A66AEC">
              <w:rPr>
                <w:rFonts w:eastAsia="PMingLiU" w:cs="Arial"/>
              </w:rPr>
              <w:t>，</w:t>
            </w:r>
            <w:r w:rsidRPr="00A66AEC">
              <w:rPr>
                <w:rFonts w:eastAsia="PMingLiU" w:cs="Arial"/>
                <w:b/>
              </w:rPr>
              <w:t>或</w:t>
            </w:r>
          </w:p>
          <w:p w:rsidR="00660A57" w:rsidRPr="00A66AEC" w:rsidRDefault="00660A57" w:rsidP="00660A57">
            <w:pPr>
              <w:pStyle w:val="PURBullet"/>
              <w:numPr>
                <w:ilvl w:val="0"/>
                <w:numId w:val="133"/>
              </w:numPr>
              <w:rPr>
                <w:rFonts w:eastAsia="PMingLiU" w:cs="Arial"/>
              </w:rPr>
            </w:pPr>
            <w:r w:rsidRPr="00A66AEC">
              <w:rPr>
                <w:rFonts w:eastAsia="PMingLiU" w:cs="Arial"/>
              </w:rPr>
              <w:t xml:space="preserve">Enterprise CAL Bridge for Office 365 </w:t>
            </w:r>
            <w:r w:rsidRPr="00A66AEC">
              <w:rPr>
                <w:rFonts w:eastAsia="PMingLiU" w:cs="Arial"/>
              </w:rPr>
              <w:t>及</w:t>
            </w:r>
            <w:r w:rsidRPr="00A66AEC">
              <w:rPr>
                <w:rFonts w:eastAsia="PMingLiU" w:cs="Arial"/>
              </w:rPr>
              <w:t xml:space="preserve"> Windows Intune (</w:t>
            </w:r>
            <w:r w:rsidRPr="00A66AEC">
              <w:rPr>
                <w:rFonts w:eastAsia="PMingLiU" w:cs="Arial"/>
              </w:rPr>
              <w:t>使用者或裝置</w:t>
            </w:r>
            <w:r w:rsidRPr="00A66AEC">
              <w:rPr>
                <w:rFonts w:eastAsia="PMingLiU" w:cs="Arial"/>
              </w:rPr>
              <w:t>)</w:t>
            </w:r>
            <w:r w:rsidRPr="00A66AEC">
              <w:rPr>
                <w:rFonts w:eastAsia="PMingLiU" w:cs="Arial"/>
                <w:vertAlign w:val="superscript"/>
              </w:rPr>
              <w:t>1</w:t>
            </w:r>
          </w:p>
          <w:p w:rsidR="00660A57" w:rsidRPr="00A66AEC" w:rsidRDefault="00660A57" w:rsidP="005C09C1">
            <w:pPr>
              <w:pStyle w:val="PURBullet"/>
              <w:ind w:left="288" w:firstLine="0"/>
              <w:rPr>
                <w:rFonts w:eastAsia="PMingLiU" w:cs="Arial"/>
                <w:lang w:eastAsia="zh-TW"/>
              </w:rPr>
            </w:pPr>
            <w:r w:rsidRPr="00A66AEC">
              <w:rPr>
                <w:rFonts w:eastAsia="PMingLiU" w:cs="Arial"/>
                <w:vertAlign w:val="superscript"/>
                <w:lang w:eastAsia="zh-TW"/>
              </w:rPr>
              <w:t xml:space="preserve">1 </w:t>
            </w:r>
            <w:r w:rsidRPr="00A66AEC">
              <w:rPr>
                <w:rFonts w:eastAsia="PMingLiU" w:cs="Arial"/>
                <w:lang w:eastAsia="zh-TW"/>
              </w:rPr>
              <w:t>具有有效軟體保證範圍。透過裝置取得線上服務之授權且每個授權裝置上擁有一個以上之信箱的客戶，必須取得獨立的使用者訂閱使用權</w:t>
            </w:r>
            <w:r w:rsidRPr="00A66AEC">
              <w:rPr>
                <w:rFonts w:eastAsia="PMingLiU" w:cs="Arial"/>
                <w:lang w:eastAsia="zh-TW"/>
              </w:rPr>
              <w:t xml:space="preserve"> (1:1) </w:t>
            </w:r>
            <w:r w:rsidRPr="00A66AEC">
              <w:rPr>
                <w:rFonts w:eastAsia="PMingLiU" w:cs="Arial"/>
                <w:lang w:eastAsia="zh-TW"/>
              </w:rPr>
              <w:t>才能涵蓋該等信箱。</w:t>
            </w:r>
          </w:p>
        </w:tc>
      </w:tr>
    </w:tbl>
    <w:p w:rsidR="00BA0F20" w:rsidRPr="00A66AEC" w:rsidRDefault="00BA0F20" w:rsidP="00BA0F20">
      <w:pPr>
        <w:pBdr>
          <w:top w:val="single" w:sz="12" w:space="1" w:color="E5EEF7"/>
          <w:left w:val="single" w:sz="12" w:space="4" w:color="E5EEF7"/>
          <w:bottom w:val="single" w:sz="12" w:space="1" w:color="E5EEF7"/>
          <w:right w:val="single" w:sz="12" w:space="4" w:color="E5EEF7"/>
        </w:pBdr>
        <w:shd w:val="clear" w:color="auto" w:fill="E5EEF7"/>
        <w:rPr>
          <w:rFonts w:eastAsia="PMingLiU" w:cs="Arial"/>
        </w:rPr>
      </w:pPr>
      <w:bookmarkStart w:id="289" w:name="_Sec363"/>
      <w:r w:rsidRPr="00A66AEC">
        <w:rPr>
          <w:rFonts w:eastAsia="PMingLiU" w:cs="Arial"/>
          <w:b/>
          <w:color w:val="auto"/>
          <w:sz w:val="18"/>
        </w:rPr>
        <w:lastRenderedPageBreak/>
        <w:t>其他條款：</w:t>
      </w:r>
    </w:p>
    <w:p w:rsidR="00BA0F20" w:rsidRPr="00A66AEC" w:rsidRDefault="00BA0F20" w:rsidP="00BA0F20">
      <w:pPr>
        <w:keepNext/>
        <w:keepLines/>
        <w:spacing w:after="60" w:line="240" w:lineRule="exact"/>
        <w:ind w:left="270"/>
        <w:rPr>
          <w:rFonts w:eastAsia="PMingLiU" w:cs="Arial"/>
        </w:rPr>
      </w:pPr>
      <w:r w:rsidRPr="00A66AEC">
        <w:rPr>
          <w:rFonts w:eastAsia="PMingLiU" w:cs="Arial"/>
          <w:smallCaps/>
          <w:color w:val="00467F" w:themeColor="text2"/>
          <w:sz w:val="18"/>
        </w:rPr>
        <w:t>使用</w:t>
      </w:r>
      <w:r w:rsidRPr="00A66AEC">
        <w:rPr>
          <w:rFonts w:eastAsia="PMingLiU" w:cs="Arial"/>
          <w:smallCaps/>
          <w:color w:val="00467F" w:themeColor="text2"/>
          <w:sz w:val="18"/>
        </w:rPr>
        <w:t xml:space="preserve"> Exchange Server 2013 Standard CAL</w:t>
      </w:r>
    </w:p>
    <w:p w:rsidR="00BA0F20" w:rsidRPr="00A66AEC" w:rsidRDefault="00BA0F20" w:rsidP="00BA0F20">
      <w:pPr>
        <w:ind w:left="270"/>
        <w:rPr>
          <w:rFonts w:eastAsia="PMingLiU" w:cs="Arial"/>
        </w:rPr>
      </w:pPr>
      <w:r w:rsidRPr="00A66AEC">
        <w:rPr>
          <w:rFonts w:eastAsia="PMingLiU" w:cs="Arial"/>
          <w:color w:val="auto"/>
          <w:sz w:val="18"/>
          <w:szCs w:val="18"/>
        </w:rPr>
        <w:t xml:space="preserve">Exchange Server 2013 Standard CAL </w:t>
      </w:r>
      <w:r w:rsidRPr="00A66AEC">
        <w:rPr>
          <w:rFonts w:eastAsia="PMingLiU" w:cs="Arial"/>
          <w:color w:val="auto"/>
          <w:sz w:val="18"/>
          <w:szCs w:val="18"/>
        </w:rPr>
        <w:t>的授權使用者得存取足以支援</w:t>
      </w:r>
      <w:r w:rsidRPr="00A66AEC">
        <w:rPr>
          <w:rFonts w:eastAsia="PMingLiU" w:cs="Arial"/>
          <w:color w:val="auto"/>
          <w:sz w:val="18"/>
          <w:szCs w:val="18"/>
        </w:rPr>
        <w:t xml:space="preserve"> Exchange Online Archiving for Exchange Server </w:t>
      </w:r>
      <w:r w:rsidRPr="00A66AEC">
        <w:rPr>
          <w:rFonts w:eastAsia="PMingLiU" w:cs="Arial"/>
          <w:color w:val="auto"/>
          <w:sz w:val="18"/>
          <w:szCs w:val="18"/>
        </w:rPr>
        <w:t>使用之</w:t>
      </w:r>
      <w:r w:rsidRPr="00A66AEC">
        <w:rPr>
          <w:rFonts w:eastAsia="PMingLiU" w:cs="Arial"/>
          <w:color w:val="auto"/>
          <w:sz w:val="18"/>
          <w:szCs w:val="18"/>
        </w:rPr>
        <w:t xml:space="preserve"> Exchange Server 2013 Enterprise CAL </w:t>
      </w:r>
      <w:r w:rsidRPr="00A66AEC">
        <w:rPr>
          <w:rFonts w:eastAsia="PMingLiU" w:cs="Arial"/>
          <w:color w:val="auto"/>
          <w:sz w:val="18"/>
          <w:szCs w:val="18"/>
        </w:rPr>
        <w:t>功能。</w:t>
      </w:r>
    </w:p>
    <w:p w:rsidR="00FD5971" w:rsidRPr="00A66AEC" w:rsidRDefault="0043216F" w:rsidP="00FD5971">
      <w:pPr>
        <w:pStyle w:val="PURBreadcrumb"/>
        <w:rPr>
          <w:rFonts w:ascii="Arial" w:eastAsia="PMingLiU" w:hAnsi="Arial" w:cs="Arial"/>
        </w:rPr>
      </w:pPr>
      <w:hyperlink w:anchor="_Sec4">
        <w:r w:rsidR="0009765C" w:rsidRPr="00A66AEC">
          <w:rPr>
            <w:rFonts w:ascii="Arial" w:eastAsia="PMingLiU" w:hAnsi="Arial" w:cs="Arial"/>
            <w:color w:val="00467F"/>
            <w:szCs w:val="16"/>
            <w:u w:val="single"/>
            <w:lang w:eastAsia="zh-TW"/>
          </w:rPr>
          <w:t>目錄</w:t>
        </w:r>
      </w:hyperlink>
      <w:r w:rsidR="0009765C" w:rsidRPr="00A66AEC">
        <w:rPr>
          <w:rFonts w:ascii="Arial" w:eastAsia="PMingLiU" w:hAnsi="Arial" w:cs="Arial"/>
          <w:szCs w:val="16"/>
          <w:lang w:eastAsia="zh-TW"/>
        </w:rPr>
        <w:t xml:space="preserve"> / </w:t>
      </w:r>
      <w:hyperlink w:anchor="General_License_Terms" w:history="1">
        <w:r w:rsidR="0009765C" w:rsidRPr="00A66AEC">
          <w:rPr>
            <w:rStyle w:val="Hyperlink"/>
            <w:rFonts w:ascii="Arial" w:eastAsia="PMingLiU" w:hAnsi="Arial" w:cs="Arial"/>
            <w:szCs w:val="16"/>
            <w:lang w:eastAsia="zh-TW"/>
          </w:rPr>
          <w:t>一般條款</w:t>
        </w:r>
      </w:hyperlink>
    </w:p>
    <w:p w:rsidR="0082133B" w:rsidRPr="00A66AEC" w:rsidRDefault="00ED4593">
      <w:pPr>
        <w:pStyle w:val="PURProductName"/>
        <w:rPr>
          <w:rFonts w:eastAsia="PMingLiU" w:cs="Arial"/>
        </w:rPr>
      </w:pPr>
      <w:r w:rsidRPr="00A66AEC">
        <w:rPr>
          <w:rFonts w:eastAsia="PMingLiU" w:cs="Arial"/>
        </w:rPr>
        <w:t>Exchange Online Kiosk</w:t>
      </w:r>
      <w:bookmarkEnd w:id="289"/>
      <w:r w:rsidRPr="00A66AEC">
        <w:rPr>
          <w:rFonts w:eastAsia="PMingLiU" w:cs="Arial"/>
        </w:rPr>
        <w:fldChar w:fldCharType="begin"/>
      </w:r>
      <w:r w:rsidRPr="00A66AEC">
        <w:rPr>
          <w:rFonts w:eastAsia="PMingLiU" w:cs="Arial"/>
        </w:rPr>
        <w:instrText>XE "Exchange Online Kiosk"</w:instrText>
      </w:r>
      <w:r w:rsidRPr="00A66AEC">
        <w:rPr>
          <w:rFonts w:eastAsia="PMingLiU" w:cs="Arial"/>
        </w:rPr>
        <w:fldChar w:fldCharType="end"/>
      </w:r>
      <w:r w:rsidRPr="00A66AEC">
        <w:rPr>
          <w:rFonts w:eastAsia="PMingLiU" w:cs="Arial"/>
        </w:rPr>
        <w:fldChar w:fldCharType="begin"/>
      </w:r>
      <w:r w:rsidRPr="00A66AEC">
        <w:rPr>
          <w:rFonts w:eastAsia="PMingLiU" w:cs="Arial"/>
        </w:rPr>
        <w:instrText xml:space="preserve"> TC "</w:instrText>
      </w:r>
      <w:bookmarkStart w:id="290" w:name="_Toc370712504"/>
      <w:bookmarkStart w:id="291" w:name="_Toc374025919"/>
      <w:r w:rsidRPr="00A66AEC">
        <w:rPr>
          <w:rFonts w:eastAsia="PMingLiU" w:cs="Arial"/>
        </w:rPr>
        <w:instrText>Exchange Online Kiosk</w:instrText>
      </w:r>
      <w:bookmarkEnd w:id="290"/>
      <w:bookmarkEnd w:id="291"/>
      <w:r w:rsidRPr="00A66AEC">
        <w:rPr>
          <w:rFonts w:eastAsia="PMingLiU" w:cs="Arial"/>
        </w:rPr>
        <w:instrText xml:space="preserve">" \l </w:instrText>
      </w:r>
      <w:r w:rsidR="00E01841" w:rsidRPr="00A66AEC">
        <w:rPr>
          <w:rFonts w:eastAsia="PMingLiU" w:cs="Arial"/>
        </w:rPr>
        <w:instrText>3</w:instrText>
      </w:r>
      <w:r w:rsidRPr="00A66AEC">
        <w:rPr>
          <w:rFonts w:eastAsia="PMingLiU" w:cs="Arial"/>
        </w:rPr>
        <w:fldChar w:fldCharType="end"/>
      </w:r>
    </w:p>
    <w:p w:rsidR="0082133B" w:rsidRPr="00A66AEC" w:rsidRDefault="00ED4593">
      <w:pPr>
        <w:pStyle w:val="PURBlueBGHeader"/>
        <w:rPr>
          <w:rFonts w:eastAsia="PMingLiU" w:cs="Arial"/>
        </w:rPr>
      </w:pPr>
      <w:r w:rsidRPr="00A66AEC">
        <w:rPr>
          <w:rFonts w:eastAsia="PMingLiU" w:cs="Arial"/>
        </w:rPr>
        <w:t>使用者訂閱使用權</w:t>
      </w:r>
    </w:p>
    <w:tbl>
      <w:tblPr>
        <w:tblStyle w:val="PURTableNoVertical"/>
        <w:tblW w:w="0" w:type="auto"/>
        <w:tblLook w:val="04A0" w:firstRow="1" w:lastRow="0" w:firstColumn="1" w:lastColumn="0" w:noHBand="0" w:noVBand="1"/>
      </w:tblPr>
      <w:tblGrid>
        <w:gridCol w:w="5253"/>
        <w:gridCol w:w="5273"/>
      </w:tblGrid>
      <w:tr w:rsidR="0082133B" w:rsidRPr="00A66AEC" w:rsidTr="0009765C">
        <w:trPr>
          <w:cnfStyle w:val="100000000000" w:firstRow="1" w:lastRow="0" w:firstColumn="0" w:lastColumn="0" w:oddVBand="0" w:evenVBand="0" w:oddHBand="0" w:evenHBand="0" w:firstRowFirstColumn="0" w:firstRowLastColumn="0" w:lastRowFirstColumn="0" w:lastRowLastColumn="0"/>
        </w:trPr>
        <w:tc>
          <w:tcPr>
            <w:tcW w:w="5318" w:type="dxa"/>
          </w:tcPr>
          <w:p w:rsidR="0082133B" w:rsidRPr="00A66AEC" w:rsidRDefault="00ED4593">
            <w:pPr>
              <w:pStyle w:val="PURBody"/>
              <w:rPr>
                <w:rFonts w:eastAsia="PMingLiU" w:cs="Arial"/>
                <w:lang w:eastAsia="zh-TW"/>
              </w:rPr>
            </w:pPr>
            <w:r w:rsidRPr="00A66AEC">
              <w:rPr>
                <w:rFonts w:eastAsia="PMingLiU" w:cs="Arial"/>
                <w:b/>
                <w:i/>
                <w:lang w:eastAsia="zh-TW"/>
              </w:rPr>
              <w:t xml:space="preserve">　貴用戶下列每一項目均需取得：</w:t>
            </w:r>
          </w:p>
          <w:p w:rsidR="0082133B" w:rsidRPr="00A66AEC" w:rsidRDefault="00ED4593" w:rsidP="009A33CC">
            <w:pPr>
              <w:pStyle w:val="PURBullet"/>
              <w:numPr>
                <w:ilvl w:val="0"/>
                <w:numId w:val="13"/>
              </w:numPr>
              <w:rPr>
                <w:rFonts w:eastAsia="PMingLiU" w:cs="Arial"/>
                <w:lang w:eastAsia="zh-TW"/>
              </w:rPr>
            </w:pPr>
            <w:r w:rsidRPr="00A66AEC">
              <w:rPr>
                <w:rFonts w:eastAsia="PMingLiU" w:cs="Arial"/>
                <w:lang w:eastAsia="zh-TW"/>
              </w:rPr>
              <w:t>存取線上服務或相關軟體的每位使用者</w:t>
            </w:r>
          </w:p>
        </w:tc>
        <w:tc>
          <w:tcPr>
            <w:tcW w:w="5324" w:type="dxa"/>
          </w:tcPr>
          <w:p w:rsidR="0082133B" w:rsidRPr="00A66AEC" w:rsidRDefault="00ED4593">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p w:rsidR="0082133B" w:rsidRPr="00A66AEC" w:rsidRDefault="00ED4593" w:rsidP="009A33CC">
            <w:pPr>
              <w:pStyle w:val="PURBullet"/>
              <w:numPr>
                <w:ilvl w:val="1"/>
                <w:numId w:val="14"/>
              </w:numPr>
              <w:rPr>
                <w:rFonts w:eastAsia="PMingLiU" w:cs="Arial"/>
              </w:rPr>
            </w:pPr>
            <w:r w:rsidRPr="00A66AEC">
              <w:rPr>
                <w:rFonts w:eastAsia="PMingLiU" w:cs="Arial"/>
              </w:rPr>
              <w:t xml:space="preserve">Exchange Online Kiosk </w:t>
            </w:r>
            <w:r w:rsidRPr="00A66AEC">
              <w:rPr>
                <w:rFonts w:eastAsia="PMingLiU" w:cs="Arial"/>
              </w:rPr>
              <w:t>使用者訂閱使用權，</w:t>
            </w:r>
            <w:r w:rsidRPr="00A66AEC">
              <w:rPr>
                <w:rFonts w:eastAsia="PMingLiU" w:cs="Arial"/>
                <w:b/>
              </w:rPr>
              <w:t>或</w:t>
            </w:r>
          </w:p>
          <w:p w:rsidR="00D84FD9" w:rsidRPr="00A66AEC" w:rsidRDefault="00ED4593" w:rsidP="009A33CC">
            <w:pPr>
              <w:pStyle w:val="PURBullet"/>
              <w:numPr>
                <w:ilvl w:val="1"/>
                <w:numId w:val="14"/>
              </w:numPr>
              <w:rPr>
                <w:rFonts w:eastAsia="PMingLiU" w:cs="Arial"/>
              </w:rPr>
            </w:pPr>
            <w:r w:rsidRPr="00A66AEC">
              <w:rPr>
                <w:rFonts w:eastAsia="PMingLiU" w:cs="Arial"/>
              </w:rPr>
              <w:t xml:space="preserve">Office 365 Enterprise K1 </w:t>
            </w:r>
            <w:r w:rsidRPr="00A66AEC">
              <w:rPr>
                <w:rFonts w:eastAsia="PMingLiU" w:cs="Arial"/>
              </w:rPr>
              <w:t>使用者訂閱使用權，</w:t>
            </w:r>
            <w:r w:rsidRPr="00A66AEC">
              <w:rPr>
                <w:rFonts w:eastAsia="PMingLiU" w:cs="Arial"/>
                <w:b/>
              </w:rPr>
              <w:t>或</w:t>
            </w:r>
          </w:p>
          <w:p w:rsidR="00D84FD9" w:rsidRPr="00A66AEC" w:rsidRDefault="00D84FD9" w:rsidP="009A33CC">
            <w:pPr>
              <w:pStyle w:val="PURBullet"/>
              <w:numPr>
                <w:ilvl w:val="1"/>
                <w:numId w:val="14"/>
              </w:numPr>
              <w:rPr>
                <w:rFonts w:eastAsia="PMingLiU" w:cs="Arial"/>
              </w:rPr>
            </w:pPr>
            <w:r w:rsidRPr="00A66AEC">
              <w:rPr>
                <w:rFonts w:eastAsia="PMingLiU" w:cs="Arial"/>
              </w:rPr>
              <w:t xml:space="preserve">Exchange Online Kiosk G </w:t>
            </w:r>
            <w:r w:rsidRPr="00A66AEC">
              <w:rPr>
                <w:rFonts w:eastAsia="PMingLiU" w:cs="Arial"/>
              </w:rPr>
              <w:t>使用者訂閱使用權，</w:t>
            </w:r>
            <w:r w:rsidRPr="00A66AEC">
              <w:rPr>
                <w:rFonts w:eastAsia="PMingLiU" w:cs="Arial"/>
                <w:b/>
              </w:rPr>
              <w:t>或</w:t>
            </w:r>
          </w:p>
          <w:p w:rsidR="00D84FD9" w:rsidRPr="00A66AEC" w:rsidRDefault="00D84FD9" w:rsidP="00D84FD9">
            <w:pPr>
              <w:pStyle w:val="PURBullet"/>
              <w:numPr>
                <w:ilvl w:val="1"/>
                <w:numId w:val="14"/>
              </w:numPr>
              <w:rPr>
                <w:rFonts w:eastAsia="PMingLiU" w:cs="Arial"/>
              </w:rPr>
            </w:pPr>
            <w:r w:rsidRPr="00A66AEC">
              <w:rPr>
                <w:rFonts w:eastAsia="PMingLiU" w:cs="Arial"/>
              </w:rPr>
              <w:t xml:space="preserve">Office 365 Government K1G </w:t>
            </w:r>
            <w:r w:rsidRPr="00A66AEC">
              <w:rPr>
                <w:rFonts w:eastAsia="PMingLiU" w:cs="Arial"/>
              </w:rPr>
              <w:t>使用者訂閱使用權</w:t>
            </w:r>
          </w:p>
          <w:p w:rsidR="00D84FD9" w:rsidRPr="00A66AEC" w:rsidRDefault="00D84FD9" w:rsidP="00D84FD9">
            <w:pPr>
              <w:pStyle w:val="PURBody"/>
              <w:numPr>
                <w:ilvl w:val="0"/>
                <w:numId w:val="14"/>
              </w:numPr>
              <w:rPr>
                <w:rFonts w:eastAsia="PMingLiU" w:cs="Arial"/>
              </w:rPr>
            </w:pPr>
          </w:p>
        </w:tc>
      </w:tr>
    </w:tbl>
    <w:p w:rsidR="0082133B" w:rsidRPr="00A66AEC" w:rsidRDefault="0043216F" w:rsidP="005C09C1">
      <w:pPr>
        <w:pStyle w:val="PURBreadcrumb"/>
        <w:keepNext w:val="0"/>
        <w:spacing w:before="0"/>
        <w:rPr>
          <w:rFonts w:ascii="Arial" w:eastAsia="PMingLiU" w:hAnsi="Arial" w:cs="Arial"/>
        </w:rPr>
      </w:pPr>
      <w:hyperlink w:anchor="_Sec4">
        <w:r w:rsidR="0009765C" w:rsidRPr="00A66AEC">
          <w:rPr>
            <w:rFonts w:ascii="Arial" w:eastAsia="PMingLiU" w:hAnsi="Arial" w:cs="Arial"/>
            <w:color w:val="00467F"/>
            <w:szCs w:val="16"/>
            <w:u w:val="single"/>
            <w:lang w:eastAsia="zh-TW"/>
          </w:rPr>
          <w:t>目錄</w:t>
        </w:r>
      </w:hyperlink>
      <w:r w:rsidR="0009765C" w:rsidRPr="00A66AEC">
        <w:rPr>
          <w:rFonts w:ascii="Arial" w:eastAsia="PMingLiU" w:hAnsi="Arial" w:cs="Arial"/>
          <w:szCs w:val="16"/>
          <w:lang w:eastAsia="zh-TW"/>
        </w:rPr>
        <w:t xml:space="preserve"> / </w:t>
      </w:r>
      <w:hyperlink w:anchor="General_License_Terms" w:history="1">
        <w:r w:rsidR="0009765C" w:rsidRPr="00A66AEC">
          <w:rPr>
            <w:rStyle w:val="Hyperlink"/>
            <w:rFonts w:ascii="Arial" w:eastAsia="PMingLiU" w:hAnsi="Arial" w:cs="Arial"/>
            <w:szCs w:val="16"/>
            <w:lang w:eastAsia="zh-TW"/>
          </w:rPr>
          <w:t>一般條款</w:t>
        </w:r>
      </w:hyperlink>
    </w:p>
    <w:p w:rsidR="0082133B" w:rsidRPr="00A66AEC" w:rsidRDefault="00ED4593">
      <w:pPr>
        <w:pStyle w:val="PURProductName"/>
        <w:rPr>
          <w:rFonts w:eastAsia="PMingLiU" w:cs="Arial"/>
        </w:rPr>
      </w:pPr>
      <w:bookmarkStart w:id="292" w:name="_Sec364"/>
      <w:r w:rsidRPr="00A66AEC">
        <w:rPr>
          <w:rFonts w:eastAsia="PMingLiU" w:cs="Arial"/>
        </w:rPr>
        <w:t xml:space="preserve">Exchange Online </w:t>
      </w:r>
      <w:r w:rsidRPr="00A66AEC">
        <w:rPr>
          <w:rFonts w:eastAsia="PMingLiU" w:cs="Arial"/>
        </w:rPr>
        <w:t>方案</w:t>
      </w:r>
      <w:r w:rsidRPr="00A66AEC">
        <w:rPr>
          <w:rFonts w:eastAsia="PMingLiU" w:cs="Arial"/>
        </w:rPr>
        <w:t xml:space="preserve"> 1</w:t>
      </w:r>
      <w:bookmarkEnd w:id="292"/>
      <w:r w:rsidRPr="00A66AEC">
        <w:rPr>
          <w:rFonts w:eastAsia="PMingLiU" w:cs="Arial"/>
        </w:rPr>
        <w:fldChar w:fldCharType="begin"/>
      </w:r>
      <w:r w:rsidRPr="00A66AEC">
        <w:rPr>
          <w:rFonts w:eastAsia="PMingLiU" w:cs="Arial"/>
        </w:rPr>
        <w:instrText xml:space="preserve">XE "Exchange Online </w:instrText>
      </w:r>
      <w:r w:rsidRPr="00A66AEC">
        <w:rPr>
          <w:rFonts w:eastAsia="PMingLiU" w:cs="Arial"/>
        </w:rPr>
        <w:instrText>方案</w:instrText>
      </w:r>
      <w:r w:rsidRPr="00A66AEC">
        <w:rPr>
          <w:rFonts w:eastAsia="PMingLiU" w:cs="Arial"/>
        </w:rPr>
        <w:instrText xml:space="preserve"> 1"</w:instrText>
      </w:r>
      <w:r w:rsidRPr="00A66AEC">
        <w:rPr>
          <w:rFonts w:eastAsia="PMingLiU" w:cs="Arial"/>
        </w:rPr>
        <w:fldChar w:fldCharType="end"/>
      </w:r>
      <w:r w:rsidRPr="00A66AEC">
        <w:rPr>
          <w:rFonts w:eastAsia="PMingLiU" w:cs="Arial"/>
        </w:rPr>
        <w:fldChar w:fldCharType="begin"/>
      </w:r>
      <w:r w:rsidRPr="00A66AEC">
        <w:rPr>
          <w:rFonts w:eastAsia="PMingLiU" w:cs="Arial"/>
        </w:rPr>
        <w:instrText>TC "</w:instrText>
      </w:r>
      <w:bookmarkStart w:id="293" w:name="_Toc374025920"/>
      <w:r w:rsidRPr="00A66AEC">
        <w:rPr>
          <w:rFonts w:eastAsia="PMingLiU" w:cs="Arial"/>
        </w:rPr>
        <w:instrText xml:space="preserve">Exchange Online </w:instrText>
      </w:r>
      <w:r w:rsidRPr="00A66AEC">
        <w:rPr>
          <w:rFonts w:eastAsia="PMingLiU" w:cs="Arial"/>
        </w:rPr>
        <w:instrText>方案</w:instrText>
      </w:r>
      <w:r w:rsidRPr="00A66AEC">
        <w:rPr>
          <w:rFonts w:eastAsia="PMingLiU" w:cs="Arial"/>
        </w:rPr>
        <w:instrText xml:space="preserve"> 1</w:instrText>
      </w:r>
      <w:bookmarkEnd w:id="293"/>
      <w:r w:rsidRPr="00A66AEC">
        <w:rPr>
          <w:rFonts w:eastAsia="PMingLiU" w:cs="Arial"/>
        </w:rPr>
        <w:instrText xml:space="preserve">" \l 3 </w:instrText>
      </w:r>
      <w:bookmarkStart w:id="294" w:name="_Toc370712505"/>
      <w:bookmarkEnd w:id="294"/>
      <w:r w:rsidRPr="00A66AEC">
        <w:rPr>
          <w:rFonts w:eastAsia="PMingLiU" w:cs="Arial"/>
        </w:rPr>
        <w:fldChar w:fldCharType="end"/>
      </w:r>
    </w:p>
    <w:p w:rsidR="0082133B" w:rsidRPr="00A66AEC" w:rsidRDefault="00ED4593">
      <w:pPr>
        <w:pStyle w:val="PURBlueBGHeader"/>
        <w:rPr>
          <w:rFonts w:eastAsia="PMingLiU" w:cs="Arial"/>
        </w:rPr>
      </w:pPr>
      <w:r w:rsidRPr="00A66AEC">
        <w:rPr>
          <w:rFonts w:eastAsia="PMingLiU" w:cs="Arial"/>
        </w:rPr>
        <w:t>使用者訂閱使用權</w:t>
      </w:r>
    </w:p>
    <w:tbl>
      <w:tblPr>
        <w:tblStyle w:val="PURTableNoVertical"/>
        <w:tblW w:w="0" w:type="auto"/>
        <w:tblLook w:val="04A0" w:firstRow="1" w:lastRow="0" w:firstColumn="1" w:lastColumn="0" w:noHBand="0" w:noVBand="1"/>
      </w:tblPr>
      <w:tblGrid>
        <w:gridCol w:w="5265"/>
        <w:gridCol w:w="5261"/>
      </w:tblGrid>
      <w:tr w:rsidR="0082133B" w:rsidRPr="00A66AEC" w:rsidTr="005C09C1">
        <w:trPr>
          <w:cnfStyle w:val="100000000000" w:firstRow="1" w:lastRow="0" w:firstColumn="0" w:lastColumn="0" w:oddVBand="0" w:evenVBand="0" w:oddHBand="0" w:evenHBand="0" w:firstRowFirstColumn="0" w:firstRowLastColumn="0" w:lastRowFirstColumn="0" w:lastRowLastColumn="0"/>
        </w:trPr>
        <w:tc>
          <w:tcPr>
            <w:tcW w:w="5328" w:type="dxa"/>
          </w:tcPr>
          <w:p w:rsidR="0082133B" w:rsidRPr="00A66AEC" w:rsidRDefault="00ED4593">
            <w:pPr>
              <w:pStyle w:val="PURBody"/>
              <w:rPr>
                <w:rFonts w:eastAsia="PMingLiU" w:cs="Arial"/>
                <w:lang w:eastAsia="zh-TW"/>
              </w:rPr>
            </w:pPr>
            <w:r w:rsidRPr="00A66AEC">
              <w:rPr>
                <w:rFonts w:eastAsia="PMingLiU" w:cs="Arial"/>
                <w:b/>
                <w:i/>
                <w:lang w:eastAsia="zh-TW"/>
              </w:rPr>
              <w:t xml:space="preserve">　貴用戶下列每一項目均需取得：</w:t>
            </w:r>
          </w:p>
          <w:p w:rsidR="0082133B" w:rsidRPr="00A66AEC" w:rsidRDefault="00ED4593" w:rsidP="009A33CC">
            <w:pPr>
              <w:pStyle w:val="PURBullet"/>
              <w:numPr>
                <w:ilvl w:val="0"/>
                <w:numId w:val="15"/>
              </w:numPr>
              <w:rPr>
                <w:rFonts w:eastAsia="PMingLiU" w:cs="Arial"/>
                <w:lang w:eastAsia="zh-TW"/>
              </w:rPr>
            </w:pPr>
            <w:r w:rsidRPr="00A66AEC">
              <w:rPr>
                <w:rFonts w:eastAsia="PMingLiU" w:cs="Arial"/>
                <w:lang w:eastAsia="zh-TW"/>
              </w:rPr>
              <w:t>存取線上服務或相關軟體的使用者。</w:t>
            </w:r>
            <w:r w:rsidRPr="00A66AEC">
              <w:rPr>
                <w:rFonts w:eastAsia="PMingLiU" w:cs="Arial"/>
                <w:lang w:eastAsia="zh-TW"/>
              </w:rPr>
              <w:br/>
            </w:r>
            <w:r w:rsidRPr="00A66AEC">
              <w:rPr>
                <w:rFonts w:eastAsia="PMingLiU" w:cs="Arial"/>
                <w:lang w:eastAsia="zh-TW"/>
              </w:rPr>
              <w:t>封存僅得用於訊息儲存。</w:t>
            </w:r>
          </w:p>
          <w:p w:rsidR="0079514B" w:rsidRPr="00A66AEC" w:rsidRDefault="0079514B" w:rsidP="0079514B">
            <w:pPr>
              <w:pStyle w:val="PURBody"/>
              <w:rPr>
                <w:rFonts w:eastAsia="PMingLiU" w:cs="Arial"/>
                <w:lang w:eastAsia="zh-TW"/>
              </w:rPr>
            </w:pPr>
          </w:p>
        </w:tc>
        <w:tc>
          <w:tcPr>
            <w:tcW w:w="5314" w:type="dxa"/>
          </w:tcPr>
          <w:p w:rsidR="0082133B" w:rsidRPr="00A66AEC" w:rsidRDefault="00ED4593">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p w:rsidR="0082133B" w:rsidRPr="00A66AEC" w:rsidRDefault="00ED4593" w:rsidP="009A33CC">
            <w:pPr>
              <w:pStyle w:val="PURBullet"/>
              <w:numPr>
                <w:ilvl w:val="0"/>
                <w:numId w:val="16"/>
              </w:numPr>
              <w:rPr>
                <w:rFonts w:eastAsia="PMingLiU" w:cs="Arial"/>
              </w:rPr>
            </w:pPr>
            <w:r w:rsidRPr="00A66AEC">
              <w:rPr>
                <w:rFonts w:eastAsia="PMingLiU" w:cs="Arial"/>
              </w:rPr>
              <w:t xml:space="preserve">Exchange Online </w:t>
            </w:r>
            <w:r w:rsidRPr="00A66AEC">
              <w:rPr>
                <w:rFonts w:eastAsia="PMingLiU" w:cs="Arial"/>
              </w:rPr>
              <w:t>方案</w:t>
            </w:r>
            <w:r w:rsidRPr="00A66AEC">
              <w:rPr>
                <w:rFonts w:eastAsia="PMingLiU" w:cs="Arial"/>
              </w:rPr>
              <w:t xml:space="preserve"> 1 </w:t>
            </w:r>
            <w:r w:rsidRPr="00A66AEC">
              <w:rPr>
                <w:rFonts w:eastAsia="PMingLiU" w:cs="Arial"/>
              </w:rPr>
              <w:t>使用者訂閱使用權，</w:t>
            </w:r>
            <w:r w:rsidRPr="00A66AEC">
              <w:rPr>
                <w:rFonts w:eastAsia="PMingLiU" w:cs="Arial"/>
                <w:b/>
              </w:rPr>
              <w:t>或</w:t>
            </w:r>
          </w:p>
          <w:p w:rsidR="00660A57" w:rsidRPr="00A66AEC" w:rsidRDefault="00ED4593" w:rsidP="00660A57">
            <w:pPr>
              <w:pStyle w:val="PURBullet"/>
              <w:numPr>
                <w:ilvl w:val="0"/>
                <w:numId w:val="16"/>
              </w:numPr>
              <w:rPr>
                <w:rFonts w:eastAsia="PMingLiU" w:cs="Arial"/>
              </w:rPr>
            </w:pPr>
            <w:r w:rsidRPr="00A66AEC">
              <w:rPr>
                <w:rFonts w:eastAsia="PMingLiU" w:cs="Arial"/>
              </w:rPr>
              <w:t xml:space="preserve">Exchange Online </w:t>
            </w:r>
            <w:r w:rsidRPr="00A66AEC">
              <w:rPr>
                <w:rFonts w:eastAsia="PMingLiU" w:cs="Arial"/>
              </w:rPr>
              <w:t>方案</w:t>
            </w:r>
            <w:r w:rsidRPr="00A66AEC">
              <w:rPr>
                <w:rFonts w:eastAsia="PMingLiU" w:cs="Arial"/>
              </w:rPr>
              <w:t xml:space="preserve"> 2 </w:t>
            </w:r>
            <w:r w:rsidRPr="00A66AEC">
              <w:rPr>
                <w:rFonts w:eastAsia="PMingLiU" w:cs="Arial"/>
              </w:rPr>
              <w:t>使用者訂閱使用權，</w:t>
            </w:r>
            <w:r w:rsidRPr="00A66AEC">
              <w:rPr>
                <w:rFonts w:eastAsia="PMingLiU" w:cs="Arial"/>
                <w:b/>
              </w:rPr>
              <w:t>或</w:t>
            </w:r>
            <w:r w:rsidRPr="00A66AEC">
              <w:rPr>
                <w:rFonts w:eastAsia="PMingLiU" w:cs="Arial"/>
              </w:rPr>
              <w:t xml:space="preserve"> </w:t>
            </w:r>
          </w:p>
          <w:p w:rsidR="00660A57" w:rsidRPr="00A66AEC" w:rsidRDefault="00660A57" w:rsidP="00660A57">
            <w:pPr>
              <w:pStyle w:val="PURBullet"/>
              <w:numPr>
                <w:ilvl w:val="0"/>
                <w:numId w:val="16"/>
              </w:numPr>
              <w:rPr>
                <w:rFonts w:eastAsia="PMingLiU" w:cs="Arial"/>
              </w:rPr>
            </w:pPr>
            <w:r w:rsidRPr="00A66AEC">
              <w:rPr>
                <w:rFonts w:eastAsia="PMingLiU" w:cs="Arial"/>
              </w:rPr>
              <w:t>Office 365 Enterprise E1</w:t>
            </w:r>
            <w:r w:rsidRPr="00A66AEC">
              <w:rPr>
                <w:rFonts w:eastAsia="PMingLiU" w:cs="Arial"/>
              </w:rPr>
              <w:t>、</w:t>
            </w:r>
            <w:r w:rsidRPr="00A66AEC">
              <w:rPr>
                <w:rFonts w:eastAsia="PMingLiU" w:cs="Arial"/>
              </w:rPr>
              <w:t xml:space="preserve">E3 </w:t>
            </w:r>
            <w:r w:rsidRPr="00A66AEC">
              <w:rPr>
                <w:rFonts w:eastAsia="PMingLiU" w:cs="Arial"/>
              </w:rPr>
              <w:t>或</w:t>
            </w:r>
            <w:r w:rsidRPr="00A66AEC">
              <w:rPr>
                <w:rFonts w:eastAsia="PMingLiU" w:cs="Arial"/>
              </w:rPr>
              <w:t xml:space="preserve"> E4 </w:t>
            </w:r>
            <w:r w:rsidR="005C09C1" w:rsidRPr="00A66AEC">
              <w:rPr>
                <w:rFonts w:eastAsia="PMingLiU" w:cs="Arial"/>
              </w:rPr>
              <w:br/>
            </w:r>
            <w:r w:rsidRPr="00A66AEC">
              <w:rPr>
                <w:rFonts w:eastAsia="PMingLiU" w:cs="Arial"/>
              </w:rPr>
              <w:t>使用者訂閱使用權，</w:t>
            </w:r>
            <w:r w:rsidRPr="00A66AEC">
              <w:rPr>
                <w:rFonts w:eastAsia="PMingLiU" w:cs="Arial"/>
                <w:b/>
              </w:rPr>
              <w:t>或</w:t>
            </w:r>
          </w:p>
          <w:p w:rsidR="00660A57" w:rsidRPr="00A66AEC" w:rsidRDefault="00660A57" w:rsidP="00660A57">
            <w:pPr>
              <w:pStyle w:val="PURBullet"/>
              <w:numPr>
                <w:ilvl w:val="0"/>
                <w:numId w:val="16"/>
              </w:numPr>
              <w:rPr>
                <w:rFonts w:eastAsia="PMingLiU" w:cs="Arial"/>
              </w:rPr>
            </w:pPr>
            <w:r w:rsidRPr="00A66AEC">
              <w:rPr>
                <w:rFonts w:eastAsia="PMingLiU" w:cs="Arial"/>
              </w:rPr>
              <w:t xml:space="preserve">Office 365 Enterprise E3-E4 </w:t>
            </w:r>
            <w:r w:rsidRPr="00A66AEC">
              <w:rPr>
                <w:rFonts w:eastAsia="PMingLiU" w:cs="Arial"/>
              </w:rPr>
              <w:t>不含</w:t>
            </w:r>
            <w:r w:rsidRPr="00A66AEC">
              <w:rPr>
                <w:rFonts w:eastAsia="PMingLiU" w:cs="Arial"/>
              </w:rPr>
              <w:t xml:space="preserve"> ProPlus </w:t>
            </w:r>
            <w:r w:rsidR="005C09C1" w:rsidRPr="00A66AEC">
              <w:rPr>
                <w:rFonts w:eastAsia="PMingLiU" w:cs="Arial"/>
              </w:rPr>
              <w:br/>
            </w:r>
            <w:r w:rsidRPr="00A66AEC">
              <w:rPr>
                <w:rFonts w:eastAsia="PMingLiU" w:cs="Arial"/>
              </w:rPr>
              <w:t>使用者訂閱使用權，</w:t>
            </w:r>
            <w:r w:rsidRPr="00A66AEC">
              <w:rPr>
                <w:rFonts w:eastAsia="PMingLiU" w:cs="Arial"/>
                <w:b/>
              </w:rPr>
              <w:t>或</w:t>
            </w:r>
          </w:p>
          <w:p w:rsidR="0082133B" w:rsidRPr="00A66AEC" w:rsidRDefault="00660A57" w:rsidP="00660A57">
            <w:pPr>
              <w:pStyle w:val="PURBullet"/>
              <w:numPr>
                <w:ilvl w:val="0"/>
                <w:numId w:val="16"/>
              </w:numPr>
              <w:rPr>
                <w:rFonts w:eastAsia="PMingLiU" w:cs="Arial"/>
              </w:rPr>
            </w:pPr>
            <w:r w:rsidRPr="00A66AEC">
              <w:rPr>
                <w:rFonts w:eastAsia="PMingLiU" w:cs="Arial"/>
              </w:rPr>
              <w:t xml:space="preserve">Exchange Online </w:t>
            </w:r>
            <w:r w:rsidRPr="00A66AEC">
              <w:rPr>
                <w:rFonts w:eastAsia="PMingLiU" w:cs="Arial"/>
              </w:rPr>
              <w:t>方案</w:t>
            </w:r>
            <w:r w:rsidRPr="00A66AEC">
              <w:rPr>
                <w:rFonts w:eastAsia="PMingLiU" w:cs="Arial"/>
              </w:rPr>
              <w:t xml:space="preserve"> 1A-2A </w:t>
            </w:r>
            <w:r w:rsidRPr="00A66AEC">
              <w:rPr>
                <w:rFonts w:eastAsia="PMingLiU" w:cs="Arial"/>
              </w:rPr>
              <w:t>使用者訂閱使用權，</w:t>
            </w:r>
            <w:r w:rsidRPr="00A66AEC">
              <w:rPr>
                <w:rFonts w:eastAsia="PMingLiU" w:cs="Arial"/>
                <w:b/>
              </w:rPr>
              <w:t>或</w:t>
            </w:r>
          </w:p>
          <w:p w:rsidR="00660A57" w:rsidRPr="00A66AEC" w:rsidRDefault="007C7028" w:rsidP="00660A57">
            <w:pPr>
              <w:pStyle w:val="PURBullet"/>
              <w:numPr>
                <w:ilvl w:val="0"/>
                <w:numId w:val="16"/>
              </w:numPr>
              <w:rPr>
                <w:rFonts w:eastAsia="PMingLiU" w:cs="Arial"/>
              </w:rPr>
            </w:pPr>
            <w:r w:rsidRPr="00A66AEC">
              <w:rPr>
                <w:rFonts w:eastAsia="PMingLiU" w:cs="Arial"/>
              </w:rPr>
              <w:t xml:space="preserve">Office 365 Education A2-A4 </w:t>
            </w:r>
            <w:r w:rsidRPr="00A66AEC">
              <w:rPr>
                <w:rFonts w:eastAsia="PMingLiU" w:cs="Arial"/>
              </w:rPr>
              <w:t>使用者訂閱使用權，</w:t>
            </w:r>
            <w:r w:rsidRPr="00A66AEC">
              <w:rPr>
                <w:rFonts w:eastAsia="PMingLiU" w:cs="Arial"/>
                <w:b/>
              </w:rPr>
              <w:t>或</w:t>
            </w:r>
            <w:r w:rsidRPr="00A66AEC">
              <w:rPr>
                <w:rFonts w:eastAsia="PMingLiU" w:cs="Arial"/>
              </w:rPr>
              <w:t xml:space="preserve"> Exchange Online </w:t>
            </w:r>
            <w:r w:rsidRPr="00A66AEC">
              <w:rPr>
                <w:rFonts w:eastAsia="PMingLiU" w:cs="Arial"/>
              </w:rPr>
              <w:t>方案</w:t>
            </w:r>
            <w:r w:rsidRPr="00A66AEC">
              <w:rPr>
                <w:rFonts w:eastAsia="PMingLiU" w:cs="Arial"/>
              </w:rPr>
              <w:t xml:space="preserve"> 1G-2G </w:t>
            </w:r>
            <w:r w:rsidRPr="00A66AEC">
              <w:rPr>
                <w:rFonts w:eastAsia="PMingLiU" w:cs="Arial"/>
              </w:rPr>
              <w:t>使用者訂閱使用權，</w:t>
            </w:r>
            <w:r w:rsidRPr="00A66AEC">
              <w:rPr>
                <w:rFonts w:eastAsia="PMingLiU" w:cs="Arial"/>
                <w:b/>
              </w:rPr>
              <w:t>或</w:t>
            </w:r>
          </w:p>
          <w:p w:rsidR="00660A57" w:rsidRPr="00A66AEC" w:rsidRDefault="00660A57" w:rsidP="00660A57">
            <w:pPr>
              <w:pStyle w:val="PURBullet"/>
              <w:numPr>
                <w:ilvl w:val="0"/>
                <w:numId w:val="16"/>
              </w:numPr>
              <w:rPr>
                <w:rFonts w:eastAsia="PMingLiU" w:cs="Arial"/>
              </w:rPr>
            </w:pPr>
            <w:r w:rsidRPr="00A66AEC">
              <w:rPr>
                <w:rFonts w:eastAsia="PMingLiU" w:cs="Arial"/>
              </w:rPr>
              <w:t>Office 365 Government G1</w:t>
            </w:r>
            <w:r w:rsidRPr="00A66AEC">
              <w:rPr>
                <w:rFonts w:eastAsia="PMingLiU" w:cs="Arial"/>
              </w:rPr>
              <w:t>、</w:t>
            </w:r>
            <w:r w:rsidRPr="00A66AEC">
              <w:rPr>
                <w:rFonts w:eastAsia="PMingLiU" w:cs="Arial"/>
              </w:rPr>
              <w:t xml:space="preserve">G3 </w:t>
            </w:r>
            <w:r w:rsidRPr="00A66AEC">
              <w:rPr>
                <w:rFonts w:eastAsia="PMingLiU" w:cs="Arial"/>
              </w:rPr>
              <w:t>或</w:t>
            </w:r>
            <w:r w:rsidRPr="00A66AEC">
              <w:rPr>
                <w:rFonts w:eastAsia="PMingLiU" w:cs="Arial"/>
              </w:rPr>
              <w:t xml:space="preserve"> G4 </w:t>
            </w:r>
            <w:r w:rsidR="005C09C1" w:rsidRPr="00A66AEC">
              <w:rPr>
                <w:rFonts w:eastAsia="PMingLiU" w:cs="Arial"/>
              </w:rPr>
              <w:br/>
            </w:r>
            <w:r w:rsidRPr="00A66AEC">
              <w:rPr>
                <w:rFonts w:eastAsia="PMingLiU" w:cs="Arial"/>
              </w:rPr>
              <w:t>使用者訂閱使用權，</w:t>
            </w:r>
            <w:r w:rsidRPr="00A66AEC">
              <w:rPr>
                <w:rFonts w:eastAsia="PMingLiU" w:cs="Arial"/>
                <w:b/>
              </w:rPr>
              <w:t>或</w:t>
            </w:r>
          </w:p>
          <w:p w:rsidR="00C30D1A" w:rsidRPr="00A66AEC" w:rsidRDefault="00660A57" w:rsidP="00660A57">
            <w:pPr>
              <w:pStyle w:val="LetterShorty"/>
              <w:numPr>
                <w:ilvl w:val="0"/>
                <w:numId w:val="16"/>
              </w:numPr>
              <w:spacing w:line="180" w:lineRule="atLeast"/>
              <w:rPr>
                <w:rFonts w:ascii="Arial" w:eastAsia="PMingLiU" w:hAnsi="Arial" w:cs="Arial"/>
              </w:rPr>
            </w:pPr>
            <w:r w:rsidRPr="00A66AEC">
              <w:rPr>
                <w:rFonts w:ascii="Arial" w:eastAsia="PMingLiU" w:hAnsi="Arial" w:cs="Arial"/>
              </w:rPr>
              <w:t xml:space="preserve">Office 365 Government G3-G4 </w:t>
            </w:r>
            <w:r w:rsidRPr="00A66AEC">
              <w:rPr>
                <w:rFonts w:ascii="Arial" w:eastAsia="PMingLiU" w:hAnsi="Arial" w:cs="Arial"/>
              </w:rPr>
              <w:t>不含</w:t>
            </w:r>
            <w:r w:rsidRPr="00A66AEC">
              <w:rPr>
                <w:rFonts w:ascii="Arial" w:eastAsia="PMingLiU" w:hAnsi="Arial" w:cs="Arial"/>
              </w:rPr>
              <w:t xml:space="preserve"> ProPlus </w:t>
            </w:r>
            <w:r w:rsidR="005C09C1" w:rsidRPr="00A66AEC">
              <w:rPr>
                <w:rFonts w:ascii="Arial" w:eastAsia="PMingLiU" w:hAnsi="Arial" w:cs="Arial"/>
              </w:rPr>
              <w:br/>
            </w:r>
            <w:r w:rsidRPr="00A66AEC">
              <w:rPr>
                <w:rFonts w:ascii="Arial" w:eastAsia="PMingLiU" w:hAnsi="Arial" w:cs="Arial"/>
              </w:rPr>
              <w:t>使用者訂閱使用權，</w:t>
            </w:r>
            <w:r w:rsidRPr="00A66AEC">
              <w:rPr>
                <w:rFonts w:ascii="Arial" w:eastAsia="PMingLiU" w:hAnsi="Arial" w:cs="Arial"/>
                <w:b/>
              </w:rPr>
              <w:t>或</w:t>
            </w:r>
            <w:r w:rsidRPr="00A66AEC">
              <w:rPr>
                <w:rFonts w:ascii="Arial" w:eastAsia="PMingLiU" w:hAnsi="Arial" w:cs="Arial"/>
              </w:rPr>
              <w:t xml:space="preserve"> </w:t>
            </w:r>
          </w:p>
          <w:p w:rsidR="0082133B" w:rsidRPr="00A66AEC" w:rsidRDefault="00C30D1A" w:rsidP="009A33CC">
            <w:pPr>
              <w:pStyle w:val="Heading4nobold"/>
              <w:numPr>
                <w:ilvl w:val="0"/>
                <w:numId w:val="16"/>
              </w:numPr>
              <w:spacing w:line="180" w:lineRule="atLeast"/>
              <w:jc w:val="left"/>
              <w:rPr>
                <w:rFonts w:ascii="Arial" w:eastAsia="PMingLiU" w:hAnsi="Arial" w:cs="Arial"/>
              </w:rPr>
            </w:pPr>
            <w:r w:rsidRPr="00A66AEC">
              <w:rPr>
                <w:rFonts w:ascii="Arial" w:eastAsia="PMingLiU" w:hAnsi="Arial" w:cs="Arial"/>
                <w:color w:val="000000"/>
              </w:rPr>
              <w:t xml:space="preserve">Office 365 Midsize Business </w:t>
            </w:r>
            <w:r w:rsidRPr="00A66AEC">
              <w:rPr>
                <w:rFonts w:ascii="Arial" w:eastAsia="PMingLiU" w:hAnsi="Arial" w:cs="Arial"/>
                <w:color w:val="000000"/>
              </w:rPr>
              <w:t>使用者訂閱使用權</w:t>
            </w:r>
          </w:p>
          <w:p w:rsidR="00C30D1A" w:rsidRPr="00A66AEC" w:rsidRDefault="00C30D1A" w:rsidP="00C30D1A">
            <w:pPr>
              <w:pStyle w:val="PURBody"/>
              <w:rPr>
                <w:rFonts w:eastAsia="PMingLiU" w:cs="Arial"/>
              </w:rPr>
            </w:pPr>
          </w:p>
        </w:tc>
      </w:tr>
    </w:tbl>
    <w:p w:rsidR="0082133B" w:rsidRPr="00A66AEC" w:rsidRDefault="0043216F">
      <w:pPr>
        <w:pStyle w:val="PURBreadcrumb"/>
        <w:rPr>
          <w:rFonts w:ascii="Arial" w:eastAsia="PMingLiU" w:hAnsi="Arial" w:cs="Arial"/>
        </w:rPr>
      </w:pPr>
      <w:hyperlink w:anchor="_Sec4">
        <w:r w:rsidR="0009765C" w:rsidRPr="00A66AEC">
          <w:rPr>
            <w:rFonts w:ascii="Arial" w:eastAsia="PMingLiU" w:hAnsi="Arial" w:cs="Arial"/>
            <w:color w:val="00467F"/>
            <w:szCs w:val="16"/>
            <w:u w:val="single"/>
            <w:lang w:eastAsia="zh-TW"/>
          </w:rPr>
          <w:t>目錄</w:t>
        </w:r>
      </w:hyperlink>
      <w:r w:rsidR="0009765C" w:rsidRPr="00A66AEC">
        <w:rPr>
          <w:rFonts w:ascii="Arial" w:eastAsia="PMingLiU" w:hAnsi="Arial" w:cs="Arial"/>
          <w:szCs w:val="16"/>
          <w:lang w:eastAsia="zh-TW"/>
        </w:rPr>
        <w:t xml:space="preserve"> / </w:t>
      </w:r>
      <w:hyperlink w:anchor="General_License_Terms" w:history="1">
        <w:r w:rsidR="0009765C" w:rsidRPr="00A66AEC">
          <w:rPr>
            <w:rStyle w:val="Hyperlink"/>
            <w:rFonts w:ascii="Arial" w:eastAsia="PMingLiU" w:hAnsi="Arial" w:cs="Arial"/>
            <w:szCs w:val="16"/>
            <w:lang w:eastAsia="zh-TW"/>
          </w:rPr>
          <w:t>一般條款</w:t>
        </w:r>
      </w:hyperlink>
    </w:p>
    <w:p w:rsidR="0082133B" w:rsidRPr="00A66AEC" w:rsidRDefault="00ED4593">
      <w:pPr>
        <w:pStyle w:val="PURProductName"/>
        <w:rPr>
          <w:rFonts w:eastAsia="PMingLiU" w:cs="Arial"/>
        </w:rPr>
      </w:pPr>
      <w:bookmarkStart w:id="295" w:name="_Sec365"/>
      <w:r w:rsidRPr="00A66AEC">
        <w:rPr>
          <w:rFonts w:eastAsia="PMingLiU" w:cs="Arial"/>
        </w:rPr>
        <w:t xml:space="preserve">Exchange Online </w:t>
      </w:r>
      <w:r w:rsidRPr="00A66AEC">
        <w:rPr>
          <w:rFonts w:eastAsia="PMingLiU" w:cs="Arial"/>
        </w:rPr>
        <w:t>方案</w:t>
      </w:r>
      <w:r w:rsidRPr="00A66AEC">
        <w:rPr>
          <w:rFonts w:eastAsia="PMingLiU" w:cs="Arial"/>
        </w:rPr>
        <w:t xml:space="preserve"> 2</w:t>
      </w:r>
      <w:bookmarkEnd w:id="295"/>
      <w:r w:rsidRPr="00A66AEC">
        <w:rPr>
          <w:rFonts w:eastAsia="PMingLiU" w:cs="Arial"/>
        </w:rPr>
        <w:fldChar w:fldCharType="begin"/>
      </w:r>
      <w:r w:rsidRPr="00A66AEC">
        <w:rPr>
          <w:rFonts w:eastAsia="PMingLiU" w:cs="Arial"/>
        </w:rPr>
        <w:instrText xml:space="preserve">XE "Exchange Online </w:instrText>
      </w:r>
      <w:r w:rsidRPr="00A66AEC">
        <w:rPr>
          <w:rFonts w:eastAsia="PMingLiU" w:cs="Arial"/>
        </w:rPr>
        <w:instrText>方案</w:instrText>
      </w:r>
      <w:r w:rsidRPr="00A66AEC">
        <w:rPr>
          <w:rFonts w:eastAsia="PMingLiU" w:cs="Arial"/>
        </w:rPr>
        <w:instrText xml:space="preserve"> 2"</w:instrText>
      </w:r>
      <w:r w:rsidRPr="00A66AEC">
        <w:rPr>
          <w:rFonts w:eastAsia="PMingLiU" w:cs="Arial"/>
        </w:rPr>
        <w:fldChar w:fldCharType="end"/>
      </w:r>
      <w:r w:rsidRPr="00A66AEC">
        <w:rPr>
          <w:rFonts w:eastAsia="PMingLiU" w:cs="Arial"/>
        </w:rPr>
        <w:fldChar w:fldCharType="begin"/>
      </w:r>
      <w:r w:rsidRPr="00A66AEC">
        <w:rPr>
          <w:rFonts w:eastAsia="PMingLiU" w:cs="Arial"/>
        </w:rPr>
        <w:instrText>TC "</w:instrText>
      </w:r>
      <w:bookmarkStart w:id="296" w:name="_Toc374025921"/>
      <w:r w:rsidRPr="00A66AEC">
        <w:rPr>
          <w:rFonts w:eastAsia="PMingLiU" w:cs="Arial"/>
        </w:rPr>
        <w:instrText xml:space="preserve">Exchange Online </w:instrText>
      </w:r>
      <w:r w:rsidRPr="00A66AEC">
        <w:rPr>
          <w:rFonts w:eastAsia="PMingLiU" w:cs="Arial"/>
        </w:rPr>
        <w:instrText>方案</w:instrText>
      </w:r>
      <w:r w:rsidRPr="00A66AEC">
        <w:rPr>
          <w:rFonts w:eastAsia="PMingLiU" w:cs="Arial"/>
        </w:rPr>
        <w:instrText xml:space="preserve"> 2</w:instrText>
      </w:r>
      <w:bookmarkEnd w:id="296"/>
      <w:r w:rsidRPr="00A66AEC">
        <w:rPr>
          <w:rFonts w:eastAsia="PMingLiU" w:cs="Arial"/>
        </w:rPr>
        <w:instrText xml:space="preserve">" \l 3 </w:instrText>
      </w:r>
      <w:bookmarkStart w:id="297" w:name="_Toc370712506"/>
      <w:bookmarkEnd w:id="297"/>
      <w:r w:rsidRPr="00A66AEC">
        <w:rPr>
          <w:rFonts w:eastAsia="PMingLiU" w:cs="Arial"/>
        </w:rPr>
        <w:fldChar w:fldCharType="end"/>
      </w:r>
    </w:p>
    <w:p w:rsidR="0082133B" w:rsidRPr="00A66AEC" w:rsidRDefault="00ED4593">
      <w:pPr>
        <w:pStyle w:val="PURBlueBGHeader"/>
        <w:rPr>
          <w:rFonts w:eastAsia="PMingLiU" w:cs="Arial"/>
        </w:rPr>
      </w:pPr>
      <w:r w:rsidRPr="00A66AEC">
        <w:rPr>
          <w:rFonts w:eastAsia="PMingLiU" w:cs="Arial"/>
        </w:rPr>
        <w:t>使用者訂閱使用權</w:t>
      </w:r>
    </w:p>
    <w:tbl>
      <w:tblPr>
        <w:tblStyle w:val="PURTableNoVertical"/>
        <w:tblW w:w="0" w:type="auto"/>
        <w:tblLook w:val="04A0" w:firstRow="1" w:lastRow="0" w:firstColumn="1" w:lastColumn="0" w:noHBand="0" w:noVBand="1"/>
      </w:tblPr>
      <w:tblGrid>
        <w:gridCol w:w="5257"/>
        <w:gridCol w:w="5269"/>
      </w:tblGrid>
      <w:tr w:rsidR="0082133B" w:rsidRPr="00A66AEC"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A66AEC" w:rsidRDefault="00ED4593">
            <w:pPr>
              <w:pStyle w:val="PURBody"/>
              <w:rPr>
                <w:rFonts w:eastAsia="PMingLiU" w:cs="Arial"/>
                <w:lang w:eastAsia="zh-TW"/>
              </w:rPr>
            </w:pPr>
            <w:r w:rsidRPr="00A66AEC">
              <w:rPr>
                <w:rFonts w:eastAsia="PMingLiU" w:cs="Arial"/>
                <w:b/>
                <w:i/>
                <w:lang w:eastAsia="zh-TW"/>
              </w:rPr>
              <w:lastRenderedPageBreak/>
              <w:t xml:space="preserve">　貴用戶下列每一項目均需取得：</w:t>
            </w:r>
          </w:p>
          <w:p w:rsidR="0082133B" w:rsidRPr="00A66AEC" w:rsidRDefault="00ED4593" w:rsidP="009A33CC">
            <w:pPr>
              <w:pStyle w:val="PURBullet"/>
              <w:numPr>
                <w:ilvl w:val="0"/>
                <w:numId w:val="17"/>
              </w:numPr>
              <w:rPr>
                <w:rFonts w:eastAsia="PMingLiU" w:cs="Arial"/>
                <w:lang w:eastAsia="zh-TW"/>
              </w:rPr>
            </w:pPr>
            <w:r w:rsidRPr="00A66AEC">
              <w:rPr>
                <w:rFonts w:eastAsia="PMingLiU" w:cs="Arial"/>
                <w:lang w:eastAsia="zh-TW"/>
              </w:rPr>
              <w:t>存取線上服務或相關軟體的每位使用者。</w:t>
            </w:r>
            <w:r w:rsidRPr="00A66AEC">
              <w:rPr>
                <w:rFonts w:eastAsia="PMingLiU" w:cs="Arial"/>
                <w:lang w:eastAsia="zh-TW"/>
              </w:rPr>
              <w:br/>
            </w:r>
            <w:r w:rsidRPr="00A66AEC">
              <w:rPr>
                <w:rFonts w:eastAsia="PMingLiU" w:cs="Arial"/>
                <w:lang w:eastAsia="zh-TW"/>
              </w:rPr>
              <w:t>封存僅得用於訊息儲存。</w:t>
            </w:r>
          </w:p>
        </w:tc>
        <w:tc>
          <w:tcPr>
            <w:tcW w:w="5322" w:type="dxa"/>
          </w:tcPr>
          <w:p w:rsidR="0082133B" w:rsidRPr="00A66AEC" w:rsidRDefault="00ED4593">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p w:rsidR="007E6B27" w:rsidRPr="00A66AEC" w:rsidRDefault="00ED4593" w:rsidP="007E6B27">
            <w:pPr>
              <w:pStyle w:val="PURBullet"/>
              <w:numPr>
                <w:ilvl w:val="0"/>
                <w:numId w:val="18"/>
              </w:numPr>
              <w:rPr>
                <w:rFonts w:eastAsia="PMingLiU" w:cs="Arial"/>
              </w:rPr>
            </w:pPr>
            <w:r w:rsidRPr="00A66AEC">
              <w:rPr>
                <w:rFonts w:eastAsia="PMingLiU" w:cs="Arial"/>
              </w:rPr>
              <w:t xml:space="preserve">Exchange Online </w:t>
            </w:r>
            <w:r w:rsidRPr="00A66AEC">
              <w:rPr>
                <w:rFonts w:eastAsia="PMingLiU" w:cs="Arial"/>
              </w:rPr>
              <w:t>方案</w:t>
            </w:r>
            <w:r w:rsidRPr="00A66AEC">
              <w:rPr>
                <w:rFonts w:eastAsia="PMingLiU" w:cs="Arial"/>
              </w:rPr>
              <w:t xml:space="preserve"> 2 </w:t>
            </w:r>
            <w:r w:rsidRPr="00A66AEC">
              <w:rPr>
                <w:rFonts w:eastAsia="PMingLiU" w:cs="Arial"/>
              </w:rPr>
              <w:t>使用者訂閱使用權，</w:t>
            </w:r>
            <w:r w:rsidRPr="00A66AEC">
              <w:rPr>
                <w:rFonts w:eastAsia="PMingLiU" w:cs="Arial"/>
                <w:b/>
              </w:rPr>
              <w:t>或</w:t>
            </w:r>
            <w:r w:rsidRPr="00A66AEC">
              <w:rPr>
                <w:rFonts w:eastAsia="PMingLiU" w:cs="Arial"/>
              </w:rPr>
              <w:t xml:space="preserve"> </w:t>
            </w:r>
          </w:p>
          <w:p w:rsidR="007E6B27" w:rsidRPr="00A66AEC" w:rsidRDefault="007E6B27" w:rsidP="007E6B27">
            <w:pPr>
              <w:pStyle w:val="PURBullet"/>
              <w:numPr>
                <w:ilvl w:val="0"/>
                <w:numId w:val="18"/>
              </w:numPr>
              <w:rPr>
                <w:rFonts w:eastAsia="PMingLiU" w:cs="Arial"/>
              </w:rPr>
            </w:pPr>
            <w:r w:rsidRPr="00A66AEC">
              <w:rPr>
                <w:rFonts w:eastAsia="PMingLiU" w:cs="Arial"/>
              </w:rPr>
              <w:t xml:space="preserve">Office 365 Enterprise E3-E4 </w:t>
            </w:r>
            <w:r w:rsidRPr="00A66AEC">
              <w:rPr>
                <w:rFonts w:eastAsia="PMingLiU" w:cs="Arial"/>
              </w:rPr>
              <w:t>使用者訂閱使用權，</w:t>
            </w:r>
            <w:r w:rsidRPr="00A66AEC">
              <w:rPr>
                <w:rFonts w:eastAsia="PMingLiU" w:cs="Arial"/>
                <w:b/>
              </w:rPr>
              <w:t>或</w:t>
            </w:r>
          </w:p>
          <w:p w:rsidR="007E6B27" w:rsidRPr="00A66AEC" w:rsidRDefault="007E6B27" w:rsidP="007E6B27">
            <w:pPr>
              <w:pStyle w:val="PURBullet"/>
              <w:numPr>
                <w:ilvl w:val="0"/>
                <w:numId w:val="18"/>
              </w:numPr>
              <w:rPr>
                <w:rFonts w:eastAsia="PMingLiU" w:cs="Arial"/>
              </w:rPr>
            </w:pPr>
            <w:r w:rsidRPr="00A66AEC">
              <w:rPr>
                <w:rFonts w:eastAsia="PMingLiU" w:cs="Arial"/>
              </w:rPr>
              <w:t xml:space="preserve">Office 365 Enterprise E3-E4 </w:t>
            </w:r>
            <w:r w:rsidRPr="00A66AEC">
              <w:rPr>
                <w:rFonts w:eastAsia="PMingLiU" w:cs="Arial"/>
              </w:rPr>
              <w:t>不含</w:t>
            </w:r>
            <w:r w:rsidRPr="00A66AEC">
              <w:rPr>
                <w:rFonts w:eastAsia="PMingLiU" w:cs="Arial"/>
              </w:rPr>
              <w:t xml:space="preserve"> ProPlus </w:t>
            </w:r>
            <w:r w:rsidR="005C09C1" w:rsidRPr="00A66AEC">
              <w:rPr>
                <w:rFonts w:eastAsia="PMingLiU" w:cs="Arial"/>
              </w:rPr>
              <w:br/>
            </w:r>
            <w:r w:rsidRPr="00A66AEC">
              <w:rPr>
                <w:rFonts w:eastAsia="PMingLiU" w:cs="Arial"/>
              </w:rPr>
              <w:t>使用者訂閱使用權，</w:t>
            </w:r>
            <w:r w:rsidRPr="00A66AEC">
              <w:rPr>
                <w:rFonts w:eastAsia="PMingLiU" w:cs="Arial"/>
                <w:b/>
              </w:rPr>
              <w:t>或</w:t>
            </w:r>
          </w:p>
          <w:p w:rsidR="0082133B" w:rsidRPr="00A66AEC" w:rsidRDefault="007E6B27" w:rsidP="00A00338">
            <w:pPr>
              <w:pStyle w:val="LetterShorty"/>
              <w:numPr>
                <w:ilvl w:val="0"/>
                <w:numId w:val="18"/>
              </w:numPr>
              <w:spacing w:line="240" w:lineRule="atLeast"/>
              <w:rPr>
                <w:rFonts w:ascii="Arial" w:eastAsia="PMingLiU" w:hAnsi="Arial" w:cs="Arial"/>
              </w:rPr>
            </w:pPr>
            <w:r w:rsidRPr="00A66AEC">
              <w:rPr>
                <w:rFonts w:ascii="Arial" w:eastAsia="PMingLiU" w:hAnsi="Arial" w:cs="Arial"/>
                <w:szCs w:val="20"/>
              </w:rPr>
              <w:t xml:space="preserve">Exchange Online </w:t>
            </w:r>
            <w:r w:rsidRPr="00A66AEC">
              <w:rPr>
                <w:rFonts w:ascii="Arial" w:eastAsia="PMingLiU" w:hAnsi="Arial" w:cs="Arial"/>
                <w:szCs w:val="20"/>
              </w:rPr>
              <w:t>方案</w:t>
            </w:r>
            <w:r w:rsidRPr="00A66AEC">
              <w:rPr>
                <w:rFonts w:ascii="Arial" w:eastAsia="PMingLiU" w:hAnsi="Arial" w:cs="Arial"/>
                <w:szCs w:val="20"/>
              </w:rPr>
              <w:t xml:space="preserve"> 2A </w:t>
            </w:r>
            <w:r w:rsidRPr="00A66AEC">
              <w:rPr>
                <w:rFonts w:ascii="Arial" w:eastAsia="PMingLiU" w:hAnsi="Arial" w:cs="Arial"/>
                <w:szCs w:val="20"/>
              </w:rPr>
              <w:t>使用者訂閱使用權</w:t>
            </w:r>
            <w:r w:rsidRPr="00A66AEC">
              <w:rPr>
                <w:rFonts w:ascii="Arial" w:eastAsia="PMingLiU" w:hAnsi="Arial" w:cs="Arial"/>
              </w:rPr>
              <w:t>，</w:t>
            </w:r>
            <w:r w:rsidRPr="00A66AEC">
              <w:rPr>
                <w:rFonts w:ascii="Arial" w:eastAsia="PMingLiU" w:hAnsi="Arial" w:cs="Arial"/>
                <w:b/>
                <w:szCs w:val="20"/>
              </w:rPr>
              <w:t>或</w:t>
            </w:r>
          </w:p>
          <w:p w:rsidR="007E6B27" w:rsidRPr="00A66AEC" w:rsidRDefault="007C7028" w:rsidP="007E6B27">
            <w:pPr>
              <w:pStyle w:val="LetterShorty"/>
              <w:numPr>
                <w:ilvl w:val="0"/>
                <w:numId w:val="18"/>
              </w:numPr>
              <w:spacing w:line="240" w:lineRule="atLeast"/>
              <w:rPr>
                <w:rFonts w:ascii="Arial" w:eastAsia="PMingLiU" w:hAnsi="Arial" w:cs="Arial"/>
              </w:rPr>
            </w:pPr>
            <w:r w:rsidRPr="00A66AEC">
              <w:rPr>
                <w:rFonts w:ascii="Arial" w:eastAsia="PMingLiU" w:hAnsi="Arial" w:cs="Arial"/>
              </w:rPr>
              <w:t xml:space="preserve">Office 365 Education A3-A4 </w:t>
            </w:r>
            <w:r w:rsidRPr="00A66AEC">
              <w:rPr>
                <w:rFonts w:ascii="Arial" w:eastAsia="PMingLiU" w:hAnsi="Arial" w:cs="Arial"/>
              </w:rPr>
              <w:t>使用者訂閱使用權，</w:t>
            </w:r>
            <w:r w:rsidRPr="00A66AEC">
              <w:rPr>
                <w:rFonts w:ascii="Arial" w:eastAsia="PMingLiU" w:hAnsi="Arial" w:cs="Arial"/>
                <w:b/>
              </w:rPr>
              <w:t>或</w:t>
            </w:r>
            <w:r w:rsidRPr="00A66AEC">
              <w:rPr>
                <w:rFonts w:ascii="Arial" w:eastAsia="PMingLiU" w:hAnsi="Arial" w:cs="Arial"/>
              </w:rPr>
              <w:t xml:space="preserve"> </w:t>
            </w:r>
          </w:p>
          <w:p w:rsidR="007E6B27" w:rsidRPr="00A66AEC" w:rsidRDefault="007E6B27" w:rsidP="007E6B27">
            <w:pPr>
              <w:pStyle w:val="PURBullet"/>
              <w:numPr>
                <w:ilvl w:val="0"/>
                <w:numId w:val="18"/>
              </w:numPr>
              <w:spacing w:line="240" w:lineRule="atLeast"/>
              <w:rPr>
                <w:rFonts w:eastAsia="PMingLiU" w:cs="Arial"/>
              </w:rPr>
            </w:pPr>
            <w:r w:rsidRPr="00A66AEC">
              <w:rPr>
                <w:rFonts w:eastAsia="PMingLiU" w:cs="Arial"/>
              </w:rPr>
              <w:t xml:space="preserve">Exchange Online </w:t>
            </w:r>
            <w:r w:rsidRPr="00A66AEC">
              <w:rPr>
                <w:rFonts w:eastAsia="PMingLiU" w:cs="Arial"/>
              </w:rPr>
              <w:t>方案</w:t>
            </w:r>
            <w:r w:rsidRPr="00A66AEC">
              <w:rPr>
                <w:rFonts w:eastAsia="PMingLiU" w:cs="Arial"/>
              </w:rPr>
              <w:t xml:space="preserve"> 2G </w:t>
            </w:r>
            <w:r w:rsidRPr="00A66AEC">
              <w:rPr>
                <w:rFonts w:eastAsia="PMingLiU" w:cs="Arial"/>
              </w:rPr>
              <w:t>使用者訂閱使用權，</w:t>
            </w:r>
            <w:r w:rsidRPr="00A66AEC">
              <w:rPr>
                <w:rFonts w:eastAsia="PMingLiU" w:cs="Arial"/>
                <w:b/>
              </w:rPr>
              <w:t>或</w:t>
            </w:r>
          </w:p>
          <w:p w:rsidR="007E6B27" w:rsidRPr="00A66AEC" w:rsidRDefault="007E6B27" w:rsidP="007E6B27">
            <w:pPr>
              <w:pStyle w:val="PURBullet"/>
              <w:numPr>
                <w:ilvl w:val="0"/>
                <w:numId w:val="18"/>
              </w:numPr>
              <w:spacing w:line="240" w:lineRule="atLeast"/>
              <w:rPr>
                <w:rFonts w:eastAsia="PMingLiU" w:cs="Arial"/>
              </w:rPr>
            </w:pPr>
            <w:r w:rsidRPr="00A66AEC">
              <w:rPr>
                <w:rFonts w:eastAsia="PMingLiU" w:cs="Arial"/>
              </w:rPr>
              <w:t xml:space="preserve">Office 365 Government G3-G4 </w:t>
            </w:r>
            <w:r w:rsidRPr="00A66AEC">
              <w:rPr>
                <w:rFonts w:eastAsia="PMingLiU" w:cs="Arial"/>
              </w:rPr>
              <w:t>使用者訂閱使用權，</w:t>
            </w:r>
            <w:r w:rsidRPr="00A66AEC">
              <w:rPr>
                <w:rFonts w:eastAsia="PMingLiU" w:cs="Arial"/>
                <w:b/>
              </w:rPr>
              <w:t>或</w:t>
            </w:r>
          </w:p>
          <w:p w:rsidR="0082133B" w:rsidRPr="00A66AEC" w:rsidRDefault="007E6B27" w:rsidP="007E6B27">
            <w:pPr>
              <w:pStyle w:val="LetterShorty"/>
              <w:numPr>
                <w:ilvl w:val="0"/>
                <w:numId w:val="18"/>
              </w:numPr>
              <w:spacing w:line="180" w:lineRule="atLeast"/>
              <w:rPr>
                <w:rFonts w:ascii="Arial" w:eastAsia="PMingLiU" w:hAnsi="Arial" w:cs="Arial"/>
              </w:rPr>
            </w:pPr>
            <w:r w:rsidRPr="00A66AEC">
              <w:rPr>
                <w:rFonts w:ascii="Arial" w:eastAsia="PMingLiU" w:hAnsi="Arial" w:cs="Arial"/>
                <w:szCs w:val="20"/>
              </w:rPr>
              <w:t xml:space="preserve">Office 365 Government G3-G4 </w:t>
            </w:r>
            <w:r w:rsidRPr="00A66AEC">
              <w:rPr>
                <w:rFonts w:ascii="Arial" w:eastAsia="PMingLiU" w:hAnsi="Arial" w:cs="Arial"/>
                <w:szCs w:val="20"/>
              </w:rPr>
              <w:t>不含</w:t>
            </w:r>
            <w:r w:rsidRPr="00A66AEC">
              <w:rPr>
                <w:rFonts w:ascii="Arial" w:eastAsia="PMingLiU" w:hAnsi="Arial" w:cs="Arial"/>
                <w:szCs w:val="20"/>
              </w:rPr>
              <w:t xml:space="preserve"> ProPlus </w:t>
            </w:r>
            <w:r w:rsidR="005C09C1" w:rsidRPr="00A66AEC">
              <w:rPr>
                <w:rFonts w:ascii="Arial" w:eastAsia="PMingLiU" w:hAnsi="Arial" w:cs="Arial"/>
                <w:szCs w:val="20"/>
              </w:rPr>
              <w:br/>
            </w:r>
            <w:r w:rsidRPr="00A66AEC">
              <w:rPr>
                <w:rFonts w:ascii="Arial" w:eastAsia="PMingLiU" w:hAnsi="Arial" w:cs="Arial"/>
                <w:szCs w:val="20"/>
              </w:rPr>
              <w:t>使用者訂閱使用權</w:t>
            </w:r>
          </w:p>
        </w:tc>
      </w:tr>
    </w:tbl>
    <w:p w:rsidR="000A254F" w:rsidRPr="00A66AEC" w:rsidRDefault="000A254F" w:rsidP="000A254F">
      <w:pPr>
        <w:pStyle w:val="PURBlueBGHeader"/>
        <w:rPr>
          <w:rFonts w:eastAsia="PMingLiU" w:cs="Arial"/>
        </w:rPr>
      </w:pPr>
      <w:r w:rsidRPr="00A66AEC">
        <w:rPr>
          <w:rFonts w:eastAsia="PMingLiU" w:cs="Arial"/>
        </w:rPr>
        <w:t>其他條款：</w:t>
      </w:r>
    </w:p>
    <w:p w:rsidR="000A254F" w:rsidRPr="00A66AEC" w:rsidRDefault="000A254F" w:rsidP="000A254F">
      <w:pPr>
        <w:pStyle w:val="ListParagraph"/>
        <w:ind w:left="0"/>
        <w:rPr>
          <w:rFonts w:ascii="Arial" w:eastAsia="PMingLiU" w:hAnsi="Arial" w:cs="Arial"/>
        </w:rPr>
      </w:pPr>
      <w:r w:rsidRPr="00A66AEC">
        <w:rPr>
          <w:rFonts w:ascii="Arial" w:eastAsia="PMingLiU" w:hAnsi="Arial" w:cs="Arial"/>
          <w:sz w:val="18"/>
          <w:szCs w:val="18"/>
        </w:rPr>
        <w:t xml:space="preserve">Exchange Online </w:t>
      </w:r>
      <w:r w:rsidRPr="00A66AEC">
        <w:rPr>
          <w:rFonts w:ascii="Arial" w:eastAsia="PMingLiU" w:hAnsi="Arial" w:cs="Arial"/>
          <w:sz w:val="18"/>
          <w:szCs w:val="18"/>
        </w:rPr>
        <w:t>方案</w:t>
      </w:r>
      <w:r w:rsidRPr="00A66AEC">
        <w:rPr>
          <w:rFonts w:ascii="Arial" w:eastAsia="PMingLiU" w:hAnsi="Arial" w:cs="Arial"/>
          <w:sz w:val="18"/>
          <w:szCs w:val="18"/>
        </w:rPr>
        <w:t xml:space="preserve"> 2 </w:t>
      </w:r>
      <w:r w:rsidRPr="00A66AEC">
        <w:rPr>
          <w:rFonts w:ascii="Arial" w:eastAsia="PMingLiU" w:hAnsi="Arial" w:cs="Arial"/>
          <w:sz w:val="18"/>
          <w:szCs w:val="18"/>
        </w:rPr>
        <w:t>是</w:t>
      </w:r>
      <w:r w:rsidRPr="00A66AEC">
        <w:rPr>
          <w:rFonts w:ascii="Arial" w:eastAsia="PMingLiU" w:hAnsi="Arial" w:cs="Arial"/>
          <w:sz w:val="18"/>
          <w:szCs w:val="18"/>
        </w:rPr>
        <w:t xml:space="preserve"> Exchange Hosted Archive </w:t>
      </w:r>
      <w:r w:rsidRPr="00A66AEC">
        <w:rPr>
          <w:rFonts w:ascii="Arial" w:eastAsia="PMingLiU" w:hAnsi="Arial" w:cs="Arial"/>
          <w:sz w:val="18"/>
          <w:szCs w:val="18"/>
        </w:rPr>
        <w:t>的後續線上服務。</w:t>
      </w:r>
    </w:p>
    <w:p w:rsidR="000A254F" w:rsidRPr="00A66AEC" w:rsidRDefault="000A254F" w:rsidP="000A254F">
      <w:pPr>
        <w:pStyle w:val="ListParagraph"/>
        <w:rPr>
          <w:rFonts w:ascii="Arial" w:eastAsia="PMingLiU" w:hAnsi="Arial" w:cs="Arial"/>
        </w:rPr>
      </w:pPr>
    </w:p>
    <w:p w:rsidR="000A254F" w:rsidRPr="00A66AEC" w:rsidRDefault="000A254F" w:rsidP="000A254F">
      <w:pPr>
        <w:pStyle w:val="exceptionbody"/>
        <w:spacing w:after="120" w:line="240" w:lineRule="auto"/>
        <w:ind w:left="0"/>
        <w:rPr>
          <w:rFonts w:ascii="Arial" w:eastAsia="PMingLiU" w:hAnsi="Arial" w:cs="Arial"/>
        </w:rPr>
      </w:pPr>
      <w:r w:rsidRPr="00A66AEC">
        <w:rPr>
          <w:rFonts w:ascii="Arial" w:eastAsia="PMingLiU" w:hAnsi="Arial" w:cs="Arial"/>
          <w:color w:val="auto"/>
        </w:rPr>
        <w:t>如果您從</w:t>
      </w:r>
      <w:r w:rsidRPr="00A66AEC">
        <w:rPr>
          <w:rFonts w:ascii="Arial" w:eastAsia="PMingLiU" w:hAnsi="Arial" w:cs="Arial"/>
          <w:color w:val="auto"/>
        </w:rPr>
        <w:t xml:space="preserve"> Exchange Hosted Archive </w:t>
      </w:r>
      <w:r w:rsidRPr="00A66AEC">
        <w:rPr>
          <w:rFonts w:ascii="Arial" w:eastAsia="PMingLiU" w:hAnsi="Arial" w:cs="Arial"/>
          <w:color w:val="auto"/>
        </w:rPr>
        <w:t>續約為</w:t>
      </w:r>
      <w:r w:rsidRPr="00A66AEC">
        <w:rPr>
          <w:rFonts w:ascii="Arial" w:eastAsia="PMingLiU" w:hAnsi="Arial" w:cs="Arial"/>
          <w:color w:val="auto"/>
        </w:rPr>
        <w:t xml:space="preserve"> Exchange Online </w:t>
      </w:r>
      <w:r w:rsidRPr="00A66AEC">
        <w:rPr>
          <w:rFonts w:ascii="Arial" w:eastAsia="PMingLiU" w:hAnsi="Arial" w:cs="Arial"/>
          <w:color w:val="auto"/>
        </w:rPr>
        <w:t>方案</w:t>
      </w:r>
      <w:r w:rsidRPr="00A66AEC">
        <w:rPr>
          <w:rFonts w:ascii="Arial" w:eastAsia="PMingLiU" w:hAnsi="Arial" w:cs="Arial"/>
          <w:color w:val="auto"/>
        </w:rPr>
        <w:t xml:space="preserve"> 2 </w:t>
      </w:r>
      <w:r w:rsidRPr="00A66AEC">
        <w:rPr>
          <w:rFonts w:ascii="Arial" w:eastAsia="PMingLiU" w:hAnsi="Arial" w:cs="Arial"/>
          <w:color w:val="auto"/>
        </w:rPr>
        <w:t>且尚未移轉至</w:t>
      </w:r>
      <w:r w:rsidRPr="00A66AEC">
        <w:rPr>
          <w:rFonts w:ascii="Arial" w:eastAsia="PMingLiU" w:hAnsi="Arial" w:cs="Arial"/>
          <w:color w:val="auto"/>
        </w:rPr>
        <w:t xml:space="preserve"> Exchange Online </w:t>
      </w:r>
      <w:r w:rsidRPr="00A66AEC">
        <w:rPr>
          <w:rFonts w:ascii="Arial" w:eastAsia="PMingLiU" w:hAnsi="Arial" w:cs="Arial"/>
          <w:color w:val="auto"/>
        </w:rPr>
        <w:t>方案</w:t>
      </w:r>
      <w:r w:rsidRPr="00A66AEC">
        <w:rPr>
          <w:rFonts w:ascii="Arial" w:eastAsia="PMingLiU" w:hAnsi="Arial" w:cs="Arial"/>
          <w:color w:val="auto"/>
        </w:rPr>
        <w:t xml:space="preserve"> 2</w:t>
      </w:r>
      <w:r w:rsidRPr="00A66AEC">
        <w:rPr>
          <w:rFonts w:ascii="Arial" w:eastAsia="PMingLiU" w:hAnsi="Arial" w:cs="Arial"/>
          <w:color w:val="auto"/>
        </w:rPr>
        <w:t>，您的授權使用者可能繼續使用</w:t>
      </w:r>
      <w:r w:rsidRPr="00A66AEC">
        <w:rPr>
          <w:rFonts w:ascii="Arial" w:eastAsia="PMingLiU" w:hAnsi="Arial" w:cs="Arial"/>
          <w:color w:val="auto"/>
        </w:rPr>
        <w:t xml:space="preserve"> Exchange Hosted Archive </w:t>
      </w:r>
      <w:r w:rsidRPr="00A66AEC">
        <w:rPr>
          <w:rFonts w:ascii="Arial" w:eastAsia="PMingLiU" w:hAnsi="Arial" w:cs="Arial"/>
          <w:color w:val="auto"/>
        </w:rPr>
        <w:t>服務，惟需受</w:t>
      </w:r>
      <w:r w:rsidRPr="00A66AEC">
        <w:rPr>
          <w:rFonts w:ascii="Arial" w:eastAsia="PMingLiU" w:hAnsi="Arial" w:cs="Arial"/>
          <w:color w:val="auto"/>
        </w:rPr>
        <w:t xml:space="preserve"> 2011 </w:t>
      </w:r>
      <w:r w:rsidRPr="00A66AEC">
        <w:rPr>
          <w:rFonts w:ascii="Arial" w:eastAsia="PMingLiU" w:hAnsi="Arial" w:cs="Arial"/>
          <w:color w:val="auto"/>
        </w:rPr>
        <w:t>年</w:t>
      </w:r>
      <w:r w:rsidRPr="00A66AEC">
        <w:rPr>
          <w:rFonts w:ascii="Arial" w:eastAsia="PMingLiU" w:hAnsi="Arial" w:cs="Arial"/>
          <w:color w:val="auto"/>
        </w:rPr>
        <w:t xml:space="preserve"> 3 </w:t>
      </w:r>
      <w:r w:rsidRPr="00A66AEC">
        <w:rPr>
          <w:rFonts w:ascii="Arial" w:eastAsia="PMingLiU" w:hAnsi="Arial" w:cs="Arial"/>
          <w:color w:val="auto"/>
        </w:rPr>
        <w:t>月產品使用權利之條款所拘束，直至您移轉至</w:t>
      </w:r>
      <w:r w:rsidRPr="00A66AEC">
        <w:rPr>
          <w:rFonts w:ascii="Arial" w:eastAsia="PMingLiU" w:hAnsi="Arial" w:cs="Arial"/>
          <w:color w:val="auto"/>
        </w:rPr>
        <w:t xml:space="preserve"> Exchange Online </w:t>
      </w:r>
      <w:r w:rsidRPr="00A66AEC">
        <w:rPr>
          <w:rFonts w:ascii="Arial" w:eastAsia="PMingLiU" w:hAnsi="Arial" w:cs="Arial"/>
          <w:color w:val="auto"/>
        </w:rPr>
        <w:t>方案</w:t>
      </w:r>
      <w:r w:rsidRPr="00A66AEC">
        <w:rPr>
          <w:rFonts w:ascii="Arial" w:eastAsia="PMingLiU" w:hAnsi="Arial" w:cs="Arial"/>
          <w:color w:val="auto"/>
        </w:rPr>
        <w:t xml:space="preserve"> 2 </w:t>
      </w:r>
      <w:r w:rsidRPr="00A66AEC">
        <w:rPr>
          <w:rFonts w:ascii="Arial" w:eastAsia="PMingLiU" w:hAnsi="Arial" w:cs="Arial"/>
          <w:color w:val="auto"/>
        </w:rPr>
        <w:t>或　貴用戶之</w:t>
      </w:r>
      <w:r w:rsidRPr="00A66AEC">
        <w:rPr>
          <w:rFonts w:ascii="Arial" w:eastAsia="PMingLiU" w:hAnsi="Arial" w:cs="Arial"/>
          <w:color w:val="auto"/>
        </w:rPr>
        <w:t xml:space="preserve"> Exchange Online </w:t>
      </w:r>
      <w:r w:rsidRPr="00A66AEC">
        <w:rPr>
          <w:rFonts w:ascii="Arial" w:eastAsia="PMingLiU" w:hAnsi="Arial" w:cs="Arial"/>
          <w:color w:val="auto"/>
        </w:rPr>
        <w:t>方案</w:t>
      </w:r>
      <w:r w:rsidRPr="00A66AEC">
        <w:rPr>
          <w:rFonts w:ascii="Arial" w:eastAsia="PMingLiU" w:hAnsi="Arial" w:cs="Arial"/>
          <w:color w:val="auto"/>
        </w:rPr>
        <w:t xml:space="preserve"> 2 </w:t>
      </w:r>
      <w:r w:rsidRPr="00A66AEC">
        <w:rPr>
          <w:rFonts w:ascii="Arial" w:eastAsia="PMingLiU" w:hAnsi="Arial" w:cs="Arial"/>
          <w:color w:val="auto"/>
        </w:rPr>
        <w:t>使用者訂閱使用權屆滿為止</w:t>
      </w:r>
      <w:r w:rsidRPr="00A66AEC">
        <w:rPr>
          <w:rFonts w:ascii="Arial" w:eastAsia="PMingLiU" w:hAnsi="Arial" w:cs="Arial"/>
          <w:color w:val="auto"/>
        </w:rPr>
        <w:t xml:space="preserve"> (</w:t>
      </w:r>
      <w:r w:rsidRPr="00A66AEC">
        <w:rPr>
          <w:rFonts w:ascii="Arial" w:eastAsia="PMingLiU" w:hAnsi="Arial" w:cs="Arial"/>
          <w:color w:val="auto"/>
        </w:rPr>
        <w:t>以先發生者為準</w:t>
      </w:r>
      <w:r w:rsidRPr="00A66AEC">
        <w:rPr>
          <w:rFonts w:ascii="Arial" w:eastAsia="PMingLiU" w:hAnsi="Arial" w:cs="Arial"/>
          <w:color w:val="auto"/>
        </w:rPr>
        <w:t>)</w:t>
      </w:r>
      <w:r w:rsidRPr="00A66AEC">
        <w:rPr>
          <w:rFonts w:ascii="Arial" w:eastAsia="PMingLiU" w:hAnsi="Arial" w:cs="Arial"/>
          <w:color w:val="auto"/>
        </w:rPr>
        <w:t>。</w:t>
      </w:r>
    </w:p>
    <w:p w:rsidR="00652CDE" w:rsidRPr="00A66AEC" w:rsidRDefault="0043216F" w:rsidP="00652CDE">
      <w:pPr>
        <w:pStyle w:val="PURBreadcrumb"/>
        <w:rPr>
          <w:rFonts w:ascii="Arial" w:eastAsia="PMingLiU" w:hAnsi="Arial" w:cs="Arial"/>
        </w:rPr>
      </w:pPr>
      <w:hyperlink w:anchor="_Sec4">
        <w:r w:rsidR="0009765C" w:rsidRPr="00A66AEC">
          <w:rPr>
            <w:rFonts w:ascii="Arial" w:eastAsia="PMingLiU" w:hAnsi="Arial" w:cs="Arial"/>
            <w:color w:val="00467F"/>
            <w:szCs w:val="16"/>
            <w:u w:val="single"/>
            <w:lang w:eastAsia="zh-TW"/>
          </w:rPr>
          <w:t>目錄</w:t>
        </w:r>
      </w:hyperlink>
      <w:r w:rsidR="0009765C" w:rsidRPr="00A66AEC">
        <w:rPr>
          <w:rFonts w:ascii="Arial" w:eastAsia="PMingLiU" w:hAnsi="Arial" w:cs="Arial"/>
          <w:szCs w:val="16"/>
          <w:lang w:eastAsia="zh-TW"/>
        </w:rPr>
        <w:t xml:space="preserve"> / </w:t>
      </w:r>
      <w:hyperlink w:anchor="General_License_Terms" w:history="1">
        <w:r w:rsidR="0009765C" w:rsidRPr="00A66AEC">
          <w:rPr>
            <w:rStyle w:val="Hyperlink"/>
            <w:rFonts w:ascii="Arial" w:eastAsia="PMingLiU" w:hAnsi="Arial" w:cs="Arial"/>
            <w:szCs w:val="16"/>
            <w:lang w:eastAsia="zh-TW"/>
          </w:rPr>
          <w:t>一般條款</w:t>
        </w:r>
      </w:hyperlink>
    </w:p>
    <w:p w:rsidR="00652CDE" w:rsidRPr="00A66AEC" w:rsidRDefault="00652CDE" w:rsidP="00652CDE">
      <w:pPr>
        <w:pStyle w:val="PURProductName"/>
        <w:rPr>
          <w:rFonts w:eastAsia="PMingLiU" w:cs="Arial"/>
        </w:rPr>
      </w:pPr>
      <w:r w:rsidRPr="00A66AEC">
        <w:rPr>
          <w:rFonts w:eastAsia="PMingLiU" w:cs="Arial"/>
        </w:rPr>
        <w:t>Exchange Online Protection</w:t>
      </w:r>
      <w:r w:rsidRPr="00A66AEC">
        <w:rPr>
          <w:rFonts w:eastAsia="PMingLiU" w:cs="Arial"/>
        </w:rPr>
        <w:fldChar w:fldCharType="begin"/>
      </w:r>
      <w:r w:rsidRPr="00A66AEC">
        <w:rPr>
          <w:rFonts w:eastAsia="PMingLiU" w:cs="Arial"/>
        </w:rPr>
        <w:instrText>XE "Exchange Online Protection"</w:instrText>
      </w:r>
      <w:r w:rsidRPr="00A66AEC">
        <w:rPr>
          <w:rFonts w:eastAsia="PMingLiU" w:cs="Arial"/>
        </w:rPr>
        <w:fldChar w:fldCharType="end"/>
      </w:r>
      <w:r w:rsidRPr="00A66AEC">
        <w:rPr>
          <w:rFonts w:eastAsia="PMingLiU" w:cs="Arial"/>
        </w:rPr>
        <w:fldChar w:fldCharType="begin"/>
      </w:r>
      <w:r w:rsidRPr="00A66AEC">
        <w:rPr>
          <w:rFonts w:eastAsia="PMingLiU" w:cs="Arial"/>
        </w:rPr>
        <w:instrText xml:space="preserve"> TC "</w:instrText>
      </w:r>
      <w:bookmarkStart w:id="298" w:name="_Toc337640786"/>
      <w:bookmarkStart w:id="299" w:name="_Toc370712507"/>
      <w:bookmarkStart w:id="300" w:name="_Toc374025922"/>
      <w:r w:rsidRPr="00A66AEC">
        <w:rPr>
          <w:rFonts w:eastAsia="PMingLiU" w:cs="Arial"/>
        </w:rPr>
        <w:instrText xml:space="preserve">Exchange Online </w:instrText>
      </w:r>
      <w:bookmarkEnd w:id="298"/>
      <w:r w:rsidR="00256119" w:rsidRPr="00A66AEC">
        <w:rPr>
          <w:rFonts w:eastAsia="PMingLiU" w:cs="Arial"/>
        </w:rPr>
        <w:instrText>Protection</w:instrText>
      </w:r>
      <w:bookmarkEnd w:id="299"/>
      <w:bookmarkEnd w:id="300"/>
      <w:r w:rsidRPr="00A66AEC">
        <w:rPr>
          <w:rFonts w:eastAsia="PMingLiU" w:cs="Arial"/>
        </w:rPr>
        <w:instrText xml:space="preserve">" \l </w:instrText>
      </w:r>
      <w:r w:rsidR="00E01841" w:rsidRPr="00A66AEC">
        <w:rPr>
          <w:rFonts w:eastAsia="PMingLiU" w:cs="Arial"/>
        </w:rPr>
        <w:instrText>3</w:instrText>
      </w:r>
      <w:r w:rsidRPr="00A66AEC">
        <w:rPr>
          <w:rFonts w:eastAsia="PMingLiU" w:cs="Arial"/>
        </w:rPr>
        <w:fldChar w:fldCharType="end"/>
      </w:r>
    </w:p>
    <w:p w:rsidR="00652CDE" w:rsidRPr="00A66AEC" w:rsidRDefault="00652CDE" w:rsidP="00652CDE">
      <w:pPr>
        <w:pStyle w:val="PURBlueBGHeader"/>
        <w:rPr>
          <w:rFonts w:eastAsia="PMingLiU" w:cs="Arial"/>
        </w:rPr>
      </w:pPr>
      <w:r w:rsidRPr="00A66AEC">
        <w:rPr>
          <w:rFonts w:eastAsia="PMingLiU" w:cs="Arial"/>
        </w:rPr>
        <w:t>使用者訂閱使用權</w:t>
      </w:r>
    </w:p>
    <w:tbl>
      <w:tblPr>
        <w:tblStyle w:val="PURTableNoVertical"/>
        <w:tblW w:w="0" w:type="auto"/>
        <w:tblLook w:val="04A0" w:firstRow="1" w:lastRow="0" w:firstColumn="1" w:lastColumn="0" w:noHBand="0" w:noVBand="1"/>
      </w:tblPr>
      <w:tblGrid>
        <w:gridCol w:w="5257"/>
        <w:gridCol w:w="5269"/>
      </w:tblGrid>
      <w:tr w:rsidR="00652CDE" w:rsidRPr="00A66AEC" w:rsidTr="0009765C">
        <w:trPr>
          <w:cnfStyle w:val="100000000000" w:firstRow="1" w:lastRow="0" w:firstColumn="0" w:lastColumn="0" w:oddVBand="0" w:evenVBand="0" w:oddHBand="0" w:evenHBand="0" w:firstRowFirstColumn="0" w:firstRowLastColumn="0" w:lastRowFirstColumn="0" w:lastRowLastColumn="0"/>
        </w:trPr>
        <w:tc>
          <w:tcPr>
            <w:tcW w:w="5319" w:type="dxa"/>
          </w:tcPr>
          <w:p w:rsidR="00652CDE" w:rsidRPr="00A66AEC" w:rsidRDefault="00652CDE" w:rsidP="00517CC7">
            <w:pPr>
              <w:pStyle w:val="PURBody"/>
              <w:rPr>
                <w:rFonts w:eastAsia="PMingLiU" w:cs="Arial"/>
                <w:lang w:eastAsia="zh-TW"/>
              </w:rPr>
            </w:pPr>
            <w:r w:rsidRPr="00A66AEC">
              <w:rPr>
                <w:rFonts w:eastAsia="PMingLiU" w:cs="Arial"/>
                <w:b/>
                <w:i/>
                <w:lang w:eastAsia="zh-TW"/>
              </w:rPr>
              <w:t xml:space="preserve">　貴用戶下列每一項目均需取得：</w:t>
            </w:r>
          </w:p>
          <w:p w:rsidR="00652CDE" w:rsidRPr="00A66AEC" w:rsidRDefault="00652CDE" w:rsidP="009A33CC">
            <w:pPr>
              <w:pStyle w:val="PURBullet"/>
              <w:numPr>
                <w:ilvl w:val="0"/>
                <w:numId w:val="60"/>
              </w:numPr>
              <w:rPr>
                <w:rFonts w:eastAsia="PMingLiU" w:cs="Arial"/>
                <w:lang w:eastAsia="zh-TW"/>
              </w:rPr>
            </w:pPr>
            <w:r w:rsidRPr="00A66AEC">
              <w:rPr>
                <w:rFonts w:eastAsia="PMingLiU" w:cs="Arial"/>
                <w:lang w:eastAsia="zh-TW"/>
              </w:rPr>
              <w:t>客戶資料由線上服務或相關軟體處理的每位使用者</w:t>
            </w:r>
          </w:p>
          <w:p w:rsidR="00652CDE" w:rsidRPr="00A66AEC" w:rsidRDefault="00652CDE" w:rsidP="00517CC7">
            <w:pPr>
              <w:pStyle w:val="PURBody"/>
              <w:rPr>
                <w:rFonts w:eastAsia="PMingLiU" w:cs="Arial"/>
                <w:lang w:eastAsia="zh-TW"/>
              </w:rPr>
            </w:pPr>
          </w:p>
          <w:p w:rsidR="00652CDE" w:rsidRPr="00A66AEC" w:rsidRDefault="00652CDE" w:rsidP="0053332D">
            <w:pPr>
              <w:pStyle w:val="PURBody"/>
              <w:rPr>
                <w:rFonts w:eastAsia="PMingLiU" w:cs="Arial"/>
                <w:lang w:eastAsia="zh-TW"/>
              </w:rPr>
            </w:pPr>
          </w:p>
        </w:tc>
        <w:tc>
          <w:tcPr>
            <w:tcW w:w="5323" w:type="dxa"/>
          </w:tcPr>
          <w:p w:rsidR="00652CDE" w:rsidRPr="00A66AEC" w:rsidRDefault="00652CDE" w:rsidP="00517CC7">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p w:rsidR="0062100B" w:rsidRPr="00A66AEC" w:rsidRDefault="0062100B" w:rsidP="009A33CC">
            <w:pPr>
              <w:pStyle w:val="PURBullet"/>
              <w:numPr>
                <w:ilvl w:val="0"/>
                <w:numId w:val="61"/>
              </w:numPr>
              <w:rPr>
                <w:rFonts w:eastAsia="PMingLiU" w:cs="Arial"/>
              </w:rPr>
            </w:pPr>
            <w:r w:rsidRPr="00A66AEC">
              <w:rPr>
                <w:rFonts w:eastAsia="PMingLiU" w:cs="Arial"/>
              </w:rPr>
              <w:t xml:space="preserve">Exchange Online Kiosk </w:t>
            </w:r>
            <w:r w:rsidRPr="00A66AEC">
              <w:rPr>
                <w:rFonts w:eastAsia="PMingLiU" w:cs="Arial"/>
              </w:rPr>
              <w:t>使用者訂閱使用權，</w:t>
            </w:r>
            <w:r w:rsidRPr="00A66AEC">
              <w:rPr>
                <w:rFonts w:eastAsia="PMingLiU" w:cs="Arial"/>
                <w:b/>
              </w:rPr>
              <w:t>或</w:t>
            </w:r>
          </w:p>
          <w:p w:rsidR="0062100B" w:rsidRPr="00A66AEC" w:rsidRDefault="0062100B" w:rsidP="009A33CC">
            <w:pPr>
              <w:pStyle w:val="PURBullet"/>
              <w:numPr>
                <w:ilvl w:val="0"/>
                <w:numId w:val="61"/>
              </w:numPr>
              <w:rPr>
                <w:rFonts w:eastAsia="PMingLiU" w:cs="Arial"/>
              </w:rPr>
            </w:pPr>
            <w:r w:rsidRPr="00A66AEC">
              <w:rPr>
                <w:rFonts w:eastAsia="PMingLiU" w:cs="Arial"/>
              </w:rPr>
              <w:t xml:space="preserve">Exchange Online </w:t>
            </w:r>
            <w:r w:rsidRPr="00A66AEC">
              <w:rPr>
                <w:rFonts w:eastAsia="PMingLiU" w:cs="Arial"/>
              </w:rPr>
              <w:t>方案</w:t>
            </w:r>
            <w:r w:rsidRPr="00A66AEC">
              <w:rPr>
                <w:rFonts w:eastAsia="PMingLiU" w:cs="Arial"/>
              </w:rPr>
              <w:t xml:space="preserve"> 1 </w:t>
            </w:r>
            <w:r w:rsidRPr="00A66AEC">
              <w:rPr>
                <w:rFonts w:eastAsia="PMingLiU" w:cs="Arial"/>
              </w:rPr>
              <w:t>使用者訂閱使用權，</w:t>
            </w:r>
            <w:r w:rsidRPr="00A66AEC">
              <w:rPr>
                <w:rFonts w:eastAsia="PMingLiU" w:cs="Arial"/>
                <w:b/>
              </w:rPr>
              <w:t>或</w:t>
            </w:r>
          </w:p>
          <w:p w:rsidR="0062100B" w:rsidRPr="00A66AEC" w:rsidRDefault="0062100B" w:rsidP="009A33CC">
            <w:pPr>
              <w:pStyle w:val="PURBullet"/>
              <w:numPr>
                <w:ilvl w:val="0"/>
                <w:numId w:val="61"/>
              </w:numPr>
              <w:rPr>
                <w:rFonts w:eastAsia="PMingLiU" w:cs="Arial"/>
              </w:rPr>
            </w:pPr>
            <w:r w:rsidRPr="00A66AEC">
              <w:rPr>
                <w:rFonts w:eastAsia="PMingLiU" w:cs="Arial"/>
              </w:rPr>
              <w:t xml:space="preserve">Exchange Online </w:t>
            </w:r>
            <w:r w:rsidRPr="00A66AEC">
              <w:rPr>
                <w:rFonts w:eastAsia="PMingLiU" w:cs="Arial"/>
              </w:rPr>
              <w:t>方案</w:t>
            </w:r>
            <w:r w:rsidRPr="00A66AEC">
              <w:rPr>
                <w:rFonts w:eastAsia="PMingLiU" w:cs="Arial"/>
              </w:rPr>
              <w:t xml:space="preserve"> 2 </w:t>
            </w:r>
            <w:r w:rsidRPr="00A66AEC">
              <w:rPr>
                <w:rFonts w:eastAsia="PMingLiU" w:cs="Arial"/>
              </w:rPr>
              <w:t>使用者訂閱使用權，</w:t>
            </w:r>
            <w:r w:rsidRPr="00A66AEC">
              <w:rPr>
                <w:rFonts w:eastAsia="PMingLiU" w:cs="Arial"/>
                <w:b/>
              </w:rPr>
              <w:t>或</w:t>
            </w:r>
          </w:p>
          <w:p w:rsidR="00652CDE" w:rsidRPr="00A66AEC" w:rsidRDefault="00652CDE" w:rsidP="009A33CC">
            <w:pPr>
              <w:pStyle w:val="PURBullet"/>
              <w:numPr>
                <w:ilvl w:val="0"/>
                <w:numId w:val="61"/>
              </w:numPr>
              <w:rPr>
                <w:rFonts w:eastAsia="PMingLiU" w:cs="Arial"/>
              </w:rPr>
            </w:pPr>
            <w:r w:rsidRPr="00A66AEC">
              <w:rPr>
                <w:rFonts w:eastAsia="PMingLiU" w:cs="Arial"/>
              </w:rPr>
              <w:t xml:space="preserve">Exchange Online Protection </w:t>
            </w:r>
            <w:r w:rsidRPr="00A66AEC">
              <w:rPr>
                <w:rFonts w:eastAsia="PMingLiU" w:cs="Arial"/>
              </w:rPr>
              <w:t>使用者訂閱使用權，</w:t>
            </w:r>
            <w:r w:rsidRPr="00A66AEC">
              <w:rPr>
                <w:rFonts w:eastAsia="PMingLiU" w:cs="Arial"/>
                <w:b/>
              </w:rPr>
              <w:t>或</w:t>
            </w:r>
          </w:p>
          <w:p w:rsidR="0053332D" w:rsidRPr="00A66AEC" w:rsidRDefault="00652CDE" w:rsidP="0053332D">
            <w:pPr>
              <w:pStyle w:val="PURBullet"/>
              <w:numPr>
                <w:ilvl w:val="0"/>
                <w:numId w:val="61"/>
              </w:numPr>
              <w:rPr>
                <w:rFonts w:eastAsia="PMingLiU" w:cs="Arial"/>
              </w:rPr>
            </w:pPr>
            <w:r w:rsidRPr="00A66AEC">
              <w:rPr>
                <w:rFonts w:eastAsia="PMingLiU" w:cs="Arial"/>
              </w:rPr>
              <w:t xml:space="preserve">Exchange Online Protection A </w:t>
            </w:r>
            <w:r w:rsidRPr="00A66AEC">
              <w:rPr>
                <w:rFonts w:eastAsia="PMingLiU" w:cs="Arial"/>
              </w:rPr>
              <w:t>使用者訂閱使用權，</w:t>
            </w:r>
            <w:r w:rsidRPr="00A66AEC">
              <w:rPr>
                <w:rFonts w:eastAsia="PMingLiU" w:cs="Arial"/>
                <w:b/>
              </w:rPr>
              <w:t>或</w:t>
            </w:r>
          </w:p>
          <w:p w:rsidR="0053332D" w:rsidRPr="00A66AEC" w:rsidRDefault="0053332D" w:rsidP="0053332D">
            <w:pPr>
              <w:pStyle w:val="PURBullet"/>
              <w:numPr>
                <w:ilvl w:val="0"/>
                <w:numId w:val="61"/>
              </w:numPr>
              <w:rPr>
                <w:rFonts w:eastAsia="PMingLiU" w:cs="Arial"/>
              </w:rPr>
            </w:pPr>
            <w:r w:rsidRPr="00A66AEC">
              <w:rPr>
                <w:rFonts w:eastAsia="PMingLiU" w:cs="Arial"/>
              </w:rPr>
              <w:t xml:space="preserve">Exchange Online Protection G </w:t>
            </w:r>
            <w:r w:rsidRPr="00A66AEC">
              <w:rPr>
                <w:rFonts w:eastAsia="PMingLiU" w:cs="Arial"/>
              </w:rPr>
              <w:t>使用者訂閱使用權，</w:t>
            </w:r>
            <w:r w:rsidRPr="00A66AEC">
              <w:rPr>
                <w:rFonts w:eastAsia="PMingLiU" w:cs="Arial"/>
                <w:b/>
              </w:rPr>
              <w:t>或</w:t>
            </w:r>
          </w:p>
          <w:p w:rsidR="0053332D" w:rsidRPr="00A66AEC" w:rsidRDefault="0053332D" w:rsidP="0053332D">
            <w:pPr>
              <w:pStyle w:val="PURBullet"/>
              <w:numPr>
                <w:ilvl w:val="0"/>
                <w:numId w:val="61"/>
              </w:numPr>
              <w:rPr>
                <w:rFonts w:eastAsia="PMingLiU" w:cs="Arial"/>
              </w:rPr>
            </w:pPr>
            <w:r w:rsidRPr="00A66AEC">
              <w:rPr>
                <w:rFonts w:eastAsia="PMingLiU" w:cs="Arial"/>
              </w:rPr>
              <w:t xml:space="preserve">Enterprise CAL </w:t>
            </w:r>
            <w:r w:rsidRPr="00A66AEC">
              <w:rPr>
                <w:rFonts w:eastAsia="PMingLiU" w:cs="Arial"/>
              </w:rPr>
              <w:t>套件</w:t>
            </w:r>
            <w:r w:rsidRPr="00A66AEC">
              <w:rPr>
                <w:rFonts w:eastAsia="PMingLiU" w:cs="Arial"/>
              </w:rPr>
              <w:t xml:space="preserve"> (</w:t>
            </w:r>
            <w:r w:rsidRPr="00A66AEC">
              <w:rPr>
                <w:rFonts w:eastAsia="PMingLiU" w:cs="Arial"/>
              </w:rPr>
              <w:t>使用者或裝置</w:t>
            </w:r>
            <w:r w:rsidRPr="00A66AEC">
              <w:rPr>
                <w:rFonts w:eastAsia="PMingLiU" w:cs="Arial"/>
              </w:rPr>
              <w:t>)</w:t>
            </w:r>
            <w:r w:rsidRPr="00A66AEC">
              <w:rPr>
                <w:rFonts w:eastAsia="PMingLiU" w:cs="Arial"/>
                <w:vertAlign w:val="superscript"/>
              </w:rPr>
              <w:t>1</w:t>
            </w:r>
            <w:r w:rsidRPr="00A66AEC">
              <w:rPr>
                <w:rFonts w:eastAsia="PMingLiU" w:cs="Arial"/>
              </w:rPr>
              <w:t>，</w:t>
            </w:r>
            <w:r w:rsidRPr="00A66AEC">
              <w:rPr>
                <w:rFonts w:eastAsia="PMingLiU" w:cs="Arial"/>
                <w:b/>
              </w:rPr>
              <w:t>或</w:t>
            </w:r>
          </w:p>
          <w:p w:rsidR="0053332D" w:rsidRPr="00A66AEC" w:rsidRDefault="0053332D" w:rsidP="0053332D">
            <w:pPr>
              <w:pStyle w:val="PURBullet"/>
              <w:numPr>
                <w:ilvl w:val="0"/>
                <w:numId w:val="61"/>
              </w:numPr>
              <w:rPr>
                <w:rFonts w:eastAsia="PMingLiU" w:cs="Arial"/>
              </w:rPr>
            </w:pPr>
            <w:r w:rsidRPr="00A66AEC">
              <w:rPr>
                <w:rFonts w:eastAsia="PMingLiU" w:cs="Arial"/>
              </w:rPr>
              <w:t>Enterprise CAL Bridge for Office 365 (</w:t>
            </w:r>
            <w:r w:rsidRPr="00A66AEC">
              <w:rPr>
                <w:rFonts w:eastAsia="PMingLiU" w:cs="Arial"/>
              </w:rPr>
              <w:t>使用者或裝置</w:t>
            </w:r>
            <w:r w:rsidRPr="00A66AEC">
              <w:rPr>
                <w:rFonts w:eastAsia="PMingLiU" w:cs="Arial"/>
              </w:rPr>
              <w:t>)</w:t>
            </w:r>
            <w:r w:rsidRPr="00A66AEC">
              <w:rPr>
                <w:rFonts w:eastAsia="PMingLiU" w:cs="Arial"/>
                <w:vertAlign w:val="superscript"/>
              </w:rPr>
              <w:t>1</w:t>
            </w:r>
            <w:r w:rsidRPr="00A66AEC">
              <w:rPr>
                <w:rFonts w:eastAsia="PMingLiU" w:cs="Arial"/>
              </w:rPr>
              <w:t>，</w:t>
            </w:r>
            <w:r w:rsidRPr="00A66AEC">
              <w:rPr>
                <w:rFonts w:eastAsia="PMingLiU" w:cs="Arial"/>
                <w:b/>
              </w:rPr>
              <w:t>或</w:t>
            </w:r>
          </w:p>
          <w:p w:rsidR="0053332D" w:rsidRPr="00A66AEC" w:rsidRDefault="0053332D" w:rsidP="0053332D">
            <w:pPr>
              <w:pStyle w:val="PURBullet"/>
              <w:numPr>
                <w:ilvl w:val="0"/>
                <w:numId w:val="61"/>
              </w:numPr>
              <w:rPr>
                <w:rFonts w:eastAsia="PMingLiU" w:cs="Arial"/>
              </w:rPr>
            </w:pPr>
            <w:r w:rsidRPr="00A66AEC">
              <w:rPr>
                <w:rFonts w:eastAsia="PMingLiU" w:cs="Arial"/>
              </w:rPr>
              <w:t xml:space="preserve">Enterprise CAL Bridge for Windows Intune </w:t>
            </w:r>
            <w:r w:rsidR="005C09C1" w:rsidRPr="00A66AEC">
              <w:rPr>
                <w:rFonts w:eastAsia="PMingLiU" w:cs="Arial"/>
              </w:rPr>
              <w:br/>
            </w:r>
            <w:r w:rsidRPr="00A66AEC">
              <w:rPr>
                <w:rFonts w:eastAsia="PMingLiU" w:cs="Arial"/>
              </w:rPr>
              <w:t>(</w:t>
            </w:r>
            <w:r w:rsidRPr="00A66AEC">
              <w:rPr>
                <w:rFonts w:eastAsia="PMingLiU" w:cs="Arial"/>
              </w:rPr>
              <w:t>使用者或裝置</w:t>
            </w:r>
            <w:r w:rsidRPr="00A66AEC">
              <w:rPr>
                <w:rFonts w:eastAsia="PMingLiU" w:cs="Arial"/>
              </w:rPr>
              <w:t>)</w:t>
            </w:r>
            <w:r w:rsidRPr="00A66AEC">
              <w:rPr>
                <w:rFonts w:eastAsia="PMingLiU" w:cs="Arial"/>
                <w:vertAlign w:val="superscript"/>
              </w:rPr>
              <w:t>1</w:t>
            </w:r>
            <w:r w:rsidRPr="00A66AEC">
              <w:rPr>
                <w:rFonts w:eastAsia="PMingLiU" w:cs="Arial"/>
              </w:rPr>
              <w:t>，</w:t>
            </w:r>
            <w:r w:rsidRPr="00A66AEC">
              <w:rPr>
                <w:rFonts w:eastAsia="PMingLiU" w:cs="Arial"/>
                <w:b/>
              </w:rPr>
              <w:t>或</w:t>
            </w:r>
          </w:p>
          <w:p w:rsidR="0053332D" w:rsidRPr="00A66AEC" w:rsidRDefault="0053332D" w:rsidP="0053332D">
            <w:pPr>
              <w:pStyle w:val="PURBullet"/>
              <w:numPr>
                <w:ilvl w:val="0"/>
                <w:numId w:val="61"/>
              </w:numPr>
              <w:rPr>
                <w:rFonts w:eastAsia="PMingLiU" w:cs="Arial"/>
              </w:rPr>
            </w:pPr>
            <w:r w:rsidRPr="00A66AEC">
              <w:rPr>
                <w:rFonts w:eastAsia="PMingLiU" w:cs="Arial"/>
              </w:rPr>
              <w:t xml:space="preserve">Enterprise CAL Bridge for Office 365 </w:t>
            </w:r>
            <w:r w:rsidRPr="00A66AEC">
              <w:rPr>
                <w:rFonts w:eastAsia="PMingLiU" w:cs="Arial"/>
              </w:rPr>
              <w:t>及</w:t>
            </w:r>
            <w:r w:rsidRPr="00A66AEC">
              <w:rPr>
                <w:rFonts w:eastAsia="PMingLiU" w:cs="Arial"/>
              </w:rPr>
              <w:t xml:space="preserve"> Windows Intune (</w:t>
            </w:r>
            <w:r w:rsidRPr="00A66AEC">
              <w:rPr>
                <w:rFonts w:eastAsia="PMingLiU" w:cs="Arial"/>
              </w:rPr>
              <w:t>使用者或裝置</w:t>
            </w:r>
            <w:r w:rsidRPr="00A66AEC">
              <w:rPr>
                <w:rFonts w:eastAsia="PMingLiU" w:cs="Arial"/>
              </w:rPr>
              <w:t>)</w:t>
            </w:r>
            <w:r w:rsidRPr="00A66AEC">
              <w:rPr>
                <w:rFonts w:eastAsia="PMingLiU" w:cs="Arial"/>
                <w:vertAlign w:val="superscript"/>
              </w:rPr>
              <w:t>1</w:t>
            </w:r>
            <w:r w:rsidRPr="00A66AEC">
              <w:rPr>
                <w:rFonts w:eastAsia="PMingLiU" w:cs="Arial"/>
              </w:rPr>
              <w:t>，</w:t>
            </w:r>
            <w:r w:rsidRPr="00A66AEC">
              <w:rPr>
                <w:rFonts w:eastAsia="PMingLiU" w:cs="Arial"/>
                <w:b/>
              </w:rPr>
              <w:t>或</w:t>
            </w:r>
          </w:p>
          <w:p w:rsidR="0053332D" w:rsidRPr="00A66AEC" w:rsidRDefault="0053332D" w:rsidP="0053332D">
            <w:pPr>
              <w:pStyle w:val="PURBullet"/>
              <w:numPr>
                <w:ilvl w:val="0"/>
                <w:numId w:val="61"/>
              </w:numPr>
              <w:spacing w:after="60"/>
              <w:rPr>
                <w:rFonts w:eastAsia="PMingLiU" w:cs="Arial"/>
              </w:rPr>
            </w:pPr>
            <w:r w:rsidRPr="00A66AEC">
              <w:rPr>
                <w:rFonts w:eastAsia="PMingLiU" w:cs="Arial"/>
              </w:rPr>
              <w:t>Exchange Server 2013 Enterprise CAL (</w:t>
            </w:r>
            <w:r w:rsidRPr="00A66AEC">
              <w:rPr>
                <w:rFonts w:eastAsia="PMingLiU" w:cs="Arial"/>
              </w:rPr>
              <w:t>使用者或裝置</w:t>
            </w:r>
            <w:r w:rsidRPr="00A66AEC">
              <w:rPr>
                <w:rFonts w:eastAsia="PMingLiU" w:cs="Arial"/>
              </w:rPr>
              <w:t>)</w:t>
            </w:r>
            <w:r w:rsidRPr="00A66AEC">
              <w:rPr>
                <w:rFonts w:eastAsia="PMingLiU" w:cs="Arial"/>
                <w:vertAlign w:val="superscript"/>
              </w:rPr>
              <w:t>1</w:t>
            </w:r>
          </w:p>
          <w:p w:rsidR="00652CDE" w:rsidRPr="00A66AEC" w:rsidRDefault="0053332D" w:rsidP="0053332D">
            <w:pPr>
              <w:pStyle w:val="PURBullet"/>
              <w:ind w:left="288" w:firstLine="0"/>
              <w:rPr>
                <w:rFonts w:eastAsia="PMingLiU" w:cs="Arial"/>
                <w:lang w:eastAsia="zh-TW"/>
              </w:rPr>
            </w:pPr>
            <w:r w:rsidRPr="00A66AEC">
              <w:rPr>
                <w:rFonts w:eastAsia="PMingLiU" w:cs="Arial"/>
                <w:vertAlign w:val="superscript"/>
                <w:lang w:eastAsia="zh-TW"/>
              </w:rPr>
              <w:t xml:space="preserve">1 </w:t>
            </w:r>
            <w:r w:rsidRPr="00A66AEC">
              <w:rPr>
                <w:rFonts w:eastAsia="PMingLiU" w:cs="Arial"/>
                <w:lang w:eastAsia="zh-TW"/>
              </w:rPr>
              <w:t>具有有效軟體保證範圍。</w:t>
            </w:r>
          </w:p>
          <w:p w:rsidR="0062100B" w:rsidRPr="00A66AEC" w:rsidRDefault="0062100B" w:rsidP="0062100B">
            <w:pPr>
              <w:pStyle w:val="PURBody"/>
              <w:rPr>
                <w:rFonts w:eastAsia="PMingLiU" w:cs="Arial"/>
                <w:sz w:val="14"/>
                <w:szCs w:val="14"/>
                <w:lang w:eastAsia="zh-TW"/>
              </w:rPr>
            </w:pPr>
          </w:p>
          <w:p w:rsidR="0062100B" w:rsidRPr="00A66AEC" w:rsidRDefault="0062100B" w:rsidP="0062100B">
            <w:pPr>
              <w:pStyle w:val="PURBody"/>
              <w:rPr>
                <w:rFonts w:eastAsia="PMingLiU" w:cs="Arial"/>
              </w:rPr>
            </w:pPr>
            <w:r w:rsidRPr="00A66AEC">
              <w:rPr>
                <w:rFonts w:eastAsia="PMingLiU" w:cs="Arial"/>
              </w:rPr>
              <w:t>共用信箱、資源信箱及應用程式信箱都不需要</w:t>
            </w:r>
            <w:r w:rsidRPr="00A66AEC">
              <w:rPr>
                <w:rFonts w:eastAsia="PMingLiU" w:cs="Arial"/>
              </w:rPr>
              <w:t xml:space="preserve"> Exchange Online Protection </w:t>
            </w:r>
            <w:r w:rsidRPr="00A66AEC">
              <w:rPr>
                <w:rFonts w:eastAsia="PMingLiU" w:cs="Arial"/>
              </w:rPr>
              <w:t>的使用權。</w:t>
            </w:r>
          </w:p>
        </w:tc>
      </w:tr>
    </w:tbl>
    <w:p w:rsidR="0082133B" w:rsidRPr="00A66AEC" w:rsidRDefault="0043216F" w:rsidP="006B691F">
      <w:pPr>
        <w:pStyle w:val="PURBreadcrumb"/>
        <w:spacing w:before="220" w:after="220"/>
        <w:rPr>
          <w:rFonts w:ascii="Arial" w:eastAsia="PMingLiU" w:hAnsi="Arial" w:cs="Arial"/>
        </w:rPr>
      </w:pPr>
      <w:hyperlink w:anchor="_Sec4">
        <w:r w:rsidR="0009765C" w:rsidRPr="00A66AEC">
          <w:rPr>
            <w:rFonts w:ascii="Arial" w:eastAsia="PMingLiU" w:hAnsi="Arial" w:cs="Arial"/>
            <w:color w:val="00467F"/>
            <w:szCs w:val="16"/>
            <w:u w:val="single"/>
            <w:lang w:eastAsia="zh-TW"/>
          </w:rPr>
          <w:t>目錄</w:t>
        </w:r>
      </w:hyperlink>
      <w:r w:rsidR="0009765C" w:rsidRPr="00A66AEC">
        <w:rPr>
          <w:rFonts w:ascii="Arial" w:eastAsia="PMingLiU" w:hAnsi="Arial" w:cs="Arial"/>
          <w:szCs w:val="16"/>
          <w:lang w:eastAsia="zh-TW"/>
        </w:rPr>
        <w:t xml:space="preserve"> / </w:t>
      </w:r>
      <w:hyperlink w:anchor="General_License_Terms" w:history="1">
        <w:r w:rsidR="0009765C" w:rsidRPr="00A66AEC">
          <w:rPr>
            <w:rStyle w:val="Hyperlink"/>
            <w:rFonts w:ascii="Arial" w:eastAsia="PMingLiU" w:hAnsi="Arial" w:cs="Arial"/>
            <w:szCs w:val="16"/>
            <w:lang w:eastAsia="zh-TW"/>
          </w:rPr>
          <w:t>一般條款</w:t>
        </w:r>
      </w:hyperlink>
    </w:p>
    <w:p w:rsidR="004B0A15" w:rsidRPr="00A66AEC" w:rsidRDefault="004B0A15" w:rsidP="004B0A15">
      <w:pPr>
        <w:pStyle w:val="PURProductName"/>
        <w:rPr>
          <w:rFonts w:eastAsia="PMingLiU" w:cs="Arial"/>
        </w:rPr>
      </w:pPr>
      <w:bookmarkStart w:id="301" w:name="_Sec367"/>
      <w:bookmarkStart w:id="302" w:name="_Sec378"/>
      <w:r w:rsidRPr="00A66AEC">
        <w:rPr>
          <w:rFonts w:eastAsia="PMingLiU" w:cs="Arial"/>
        </w:rPr>
        <w:t>Forefront Online Protection for Exchange</w:t>
      </w:r>
      <w:bookmarkEnd w:id="301"/>
      <w:r w:rsidRPr="00A66AEC">
        <w:rPr>
          <w:rFonts w:eastAsia="PMingLiU" w:cs="Arial"/>
        </w:rPr>
        <w:fldChar w:fldCharType="begin"/>
      </w:r>
      <w:r w:rsidRPr="00A66AEC">
        <w:rPr>
          <w:rFonts w:eastAsia="PMingLiU" w:cs="Arial"/>
        </w:rPr>
        <w:instrText>XE "Forefront Online Protection for Exchange"</w:instrText>
      </w:r>
      <w:r w:rsidRPr="00A66AEC">
        <w:rPr>
          <w:rFonts w:eastAsia="PMingLiU" w:cs="Arial"/>
        </w:rPr>
        <w:fldChar w:fldCharType="end"/>
      </w:r>
      <w:r w:rsidRPr="00A66AEC">
        <w:rPr>
          <w:rFonts w:eastAsia="PMingLiU" w:cs="Arial"/>
        </w:rPr>
        <w:fldChar w:fldCharType="begin"/>
      </w:r>
      <w:r w:rsidRPr="00A66AEC">
        <w:rPr>
          <w:rFonts w:eastAsia="PMingLiU" w:cs="Arial"/>
        </w:rPr>
        <w:instrText xml:space="preserve"> TC "</w:instrText>
      </w:r>
      <w:bookmarkStart w:id="303" w:name="_Toc366240732"/>
      <w:bookmarkStart w:id="304" w:name="_Toc366240976"/>
      <w:bookmarkStart w:id="305" w:name="_Toc374025923"/>
      <w:r w:rsidRPr="00A66AEC">
        <w:rPr>
          <w:rFonts w:eastAsia="PMingLiU" w:cs="Arial"/>
        </w:rPr>
        <w:instrText>Forefront Online Protection for Exchange</w:instrText>
      </w:r>
      <w:bookmarkEnd w:id="303"/>
      <w:bookmarkEnd w:id="304"/>
      <w:bookmarkEnd w:id="305"/>
      <w:r w:rsidRPr="00A66AEC">
        <w:rPr>
          <w:rFonts w:eastAsia="PMingLiU" w:cs="Arial"/>
        </w:rPr>
        <w:instrText xml:space="preserve">" \l </w:instrText>
      </w:r>
      <w:r w:rsidR="00E01841" w:rsidRPr="00A66AEC">
        <w:rPr>
          <w:rFonts w:eastAsia="PMingLiU" w:cs="Arial"/>
        </w:rPr>
        <w:instrText>3</w:instrText>
      </w:r>
      <w:r w:rsidRPr="00A66AEC">
        <w:rPr>
          <w:rFonts w:eastAsia="PMingLiU" w:cs="Arial"/>
        </w:rPr>
        <w:fldChar w:fldCharType="end"/>
      </w:r>
    </w:p>
    <w:p w:rsidR="004B0A15" w:rsidRPr="00A66AEC" w:rsidRDefault="004B0A15" w:rsidP="004B0A15">
      <w:pPr>
        <w:pStyle w:val="PURBlueBGHeader"/>
        <w:rPr>
          <w:rFonts w:eastAsia="PMingLiU" w:cs="Arial"/>
        </w:rPr>
      </w:pPr>
      <w:r w:rsidRPr="00A66AEC">
        <w:rPr>
          <w:rFonts w:eastAsia="PMingLiU" w:cs="Arial"/>
        </w:rPr>
        <w:t>使用者訂閱使用權</w:t>
      </w:r>
    </w:p>
    <w:tbl>
      <w:tblPr>
        <w:tblStyle w:val="PURTableNoVertical"/>
        <w:tblW w:w="0" w:type="auto"/>
        <w:tblLook w:val="04A0" w:firstRow="1" w:lastRow="0" w:firstColumn="1" w:lastColumn="0" w:noHBand="0" w:noVBand="1"/>
      </w:tblPr>
      <w:tblGrid>
        <w:gridCol w:w="5153"/>
        <w:gridCol w:w="5373"/>
      </w:tblGrid>
      <w:tr w:rsidR="004B0A15" w:rsidRPr="00A66AEC"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A66AEC" w:rsidRDefault="004B0A15" w:rsidP="003F6E4F">
            <w:pPr>
              <w:pStyle w:val="PURBody"/>
              <w:rPr>
                <w:rFonts w:eastAsia="PMingLiU" w:cs="Arial"/>
                <w:lang w:eastAsia="zh-TW"/>
              </w:rPr>
            </w:pPr>
            <w:r w:rsidRPr="00A66AEC">
              <w:rPr>
                <w:rFonts w:eastAsia="PMingLiU" w:cs="Arial"/>
                <w:b/>
                <w:i/>
                <w:lang w:eastAsia="zh-TW"/>
              </w:rPr>
              <w:t xml:space="preserve">　貴用戶下列每一項目均需取得：</w:t>
            </w:r>
          </w:p>
          <w:p w:rsidR="004B0A15" w:rsidRPr="00A66AEC" w:rsidRDefault="004B0A15" w:rsidP="009A33CC">
            <w:pPr>
              <w:pStyle w:val="PURBullet"/>
              <w:numPr>
                <w:ilvl w:val="0"/>
                <w:numId w:val="102"/>
              </w:numPr>
              <w:rPr>
                <w:rFonts w:eastAsia="PMingLiU" w:cs="Arial"/>
                <w:lang w:eastAsia="zh-TW"/>
              </w:rPr>
            </w:pPr>
          </w:p>
          <w:p w:rsidR="004B0A15" w:rsidRPr="00A66AEC" w:rsidRDefault="004B0A15" w:rsidP="009A33CC">
            <w:pPr>
              <w:pStyle w:val="PURBullet"/>
              <w:numPr>
                <w:ilvl w:val="0"/>
                <w:numId w:val="102"/>
              </w:numPr>
              <w:rPr>
                <w:rFonts w:eastAsia="PMingLiU" w:cs="Arial"/>
                <w:lang w:eastAsia="zh-TW"/>
              </w:rPr>
            </w:pPr>
            <w:r w:rsidRPr="00A66AEC">
              <w:rPr>
                <w:rFonts w:eastAsia="PMingLiU" w:cs="Arial"/>
                <w:lang w:eastAsia="zh-TW"/>
              </w:rPr>
              <w:t>客戶資料由線上服務或相關軟體處理的每位使用者</w:t>
            </w:r>
          </w:p>
          <w:p w:rsidR="004B0A15" w:rsidRPr="00A66AEC" w:rsidRDefault="004B0A15" w:rsidP="003F6E4F">
            <w:pPr>
              <w:pStyle w:val="PURBody"/>
              <w:rPr>
                <w:rFonts w:eastAsia="PMingLiU" w:cs="Arial"/>
                <w:lang w:eastAsia="zh-TW"/>
              </w:rPr>
            </w:pPr>
          </w:p>
        </w:tc>
        <w:tc>
          <w:tcPr>
            <w:tcW w:w="7060" w:type="dxa"/>
          </w:tcPr>
          <w:p w:rsidR="004B0A15" w:rsidRPr="00A66AEC" w:rsidRDefault="004B0A15" w:rsidP="003F6E4F">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p w:rsidR="004B0A15" w:rsidRPr="00A66AEC" w:rsidRDefault="004B0A15" w:rsidP="009A33CC">
            <w:pPr>
              <w:pStyle w:val="PURBullet"/>
              <w:numPr>
                <w:ilvl w:val="0"/>
                <w:numId w:val="103"/>
              </w:numPr>
              <w:rPr>
                <w:rFonts w:eastAsia="PMingLiU" w:cs="Arial"/>
              </w:rPr>
            </w:pPr>
            <w:r w:rsidRPr="00A66AEC">
              <w:rPr>
                <w:rFonts w:eastAsia="PMingLiU" w:cs="Arial"/>
              </w:rPr>
              <w:t xml:space="preserve">Forefront Online Protection for Exchange </w:t>
            </w:r>
            <w:r w:rsidR="005C09C1" w:rsidRPr="00A66AEC">
              <w:rPr>
                <w:rFonts w:eastAsia="PMingLiU" w:cs="Arial"/>
              </w:rPr>
              <w:br/>
            </w:r>
            <w:r w:rsidRPr="00A66AEC">
              <w:rPr>
                <w:rFonts w:eastAsia="PMingLiU" w:cs="Arial"/>
              </w:rPr>
              <w:t>使用者訂閱使用權，</w:t>
            </w:r>
            <w:r w:rsidRPr="00A66AEC">
              <w:rPr>
                <w:rFonts w:eastAsia="PMingLiU" w:cs="Arial"/>
                <w:b/>
              </w:rPr>
              <w:t>或</w:t>
            </w:r>
          </w:p>
          <w:p w:rsidR="004B0A15" w:rsidRPr="00A66AEC" w:rsidRDefault="004B0A15" w:rsidP="009A33CC">
            <w:pPr>
              <w:pStyle w:val="PURBullet"/>
              <w:numPr>
                <w:ilvl w:val="0"/>
                <w:numId w:val="103"/>
              </w:numPr>
              <w:rPr>
                <w:rFonts w:eastAsia="PMingLiU" w:cs="Arial"/>
              </w:rPr>
            </w:pPr>
            <w:r w:rsidRPr="00A66AEC">
              <w:rPr>
                <w:rFonts w:eastAsia="PMingLiU" w:cs="Arial"/>
              </w:rPr>
              <w:t xml:space="preserve">Enterprise CAL </w:t>
            </w:r>
            <w:r w:rsidRPr="00A66AEC">
              <w:rPr>
                <w:rFonts w:eastAsia="PMingLiU" w:cs="Arial"/>
              </w:rPr>
              <w:t>套件</w:t>
            </w:r>
            <w:r w:rsidRPr="00A66AEC">
              <w:rPr>
                <w:rFonts w:eastAsia="PMingLiU" w:cs="Arial"/>
              </w:rPr>
              <w:t xml:space="preserve"> (</w:t>
            </w:r>
            <w:r w:rsidRPr="00A66AEC">
              <w:rPr>
                <w:rFonts w:eastAsia="PMingLiU" w:cs="Arial"/>
              </w:rPr>
              <w:t>使用者</w:t>
            </w:r>
            <w:r w:rsidRPr="00A66AEC">
              <w:rPr>
                <w:rFonts w:eastAsia="PMingLiU" w:cs="Arial"/>
              </w:rPr>
              <w:t>)</w:t>
            </w:r>
            <w:r w:rsidRPr="00A66AEC">
              <w:rPr>
                <w:rFonts w:eastAsia="PMingLiU" w:cs="Arial"/>
                <w:vertAlign w:val="superscript"/>
              </w:rPr>
              <w:t>1</w:t>
            </w:r>
            <w:r w:rsidRPr="00A66AEC">
              <w:rPr>
                <w:rFonts w:eastAsia="PMingLiU" w:cs="Arial"/>
              </w:rPr>
              <w:t>，</w:t>
            </w:r>
            <w:r w:rsidRPr="00A66AEC">
              <w:rPr>
                <w:rFonts w:eastAsia="PMingLiU" w:cs="Arial"/>
                <w:b/>
              </w:rPr>
              <w:t>或</w:t>
            </w:r>
          </w:p>
          <w:p w:rsidR="004B0A15" w:rsidRPr="00A66AEC" w:rsidRDefault="004B0A15" w:rsidP="009A33CC">
            <w:pPr>
              <w:pStyle w:val="PURBullet"/>
              <w:numPr>
                <w:ilvl w:val="0"/>
                <w:numId w:val="103"/>
              </w:numPr>
              <w:rPr>
                <w:rFonts w:eastAsia="PMingLiU" w:cs="Arial"/>
              </w:rPr>
            </w:pPr>
            <w:r w:rsidRPr="00A66AEC">
              <w:rPr>
                <w:rFonts w:eastAsia="PMingLiU" w:cs="Arial"/>
              </w:rPr>
              <w:t>Enterprise CAL Bridge for Office 365 (</w:t>
            </w:r>
            <w:r w:rsidRPr="00A66AEC">
              <w:rPr>
                <w:rFonts w:eastAsia="PMingLiU" w:cs="Arial"/>
              </w:rPr>
              <w:t>使用者</w:t>
            </w:r>
            <w:r w:rsidRPr="00A66AEC">
              <w:rPr>
                <w:rFonts w:eastAsia="PMingLiU" w:cs="Arial"/>
              </w:rPr>
              <w:t>)</w:t>
            </w:r>
            <w:r w:rsidRPr="00A66AEC">
              <w:rPr>
                <w:rFonts w:eastAsia="PMingLiU" w:cs="Arial"/>
                <w:vertAlign w:val="superscript"/>
              </w:rPr>
              <w:t>1</w:t>
            </w:r>
            <w:r w:rsidRPr="00A66AEC">
              <w:rPr>
                <w:rFonts w:eastAsia="PMingLiU" w:cs="Arial"/>
              </w:rPr>
              <w:t>，</w:t>
            </w:r>
            <w:r w:rsidRPr="00A66AEC">
              <w:rPr>
                <w:rFonts w:eastAsia="PMingLiU" w:cs="Arial"/>
                <w:b/>
              </w:rPr>
              <w:t>或</w:t>
            </w:r>
          </w:p>
          <w:p w:rsidR="004B0A15" w:rsidRPr="00A66AEC" w:rsidRDefault="004B0A15" w:rsidP="009A33CC">
            <w:pPr>
              <w:pStyle w:val="PURBullet"/>
              <w:numPr>
                <w:ilvl w:val="0"/>
                <w:numId w:val="103"/>
              </w:numPr>
              <w:rPr>
                <w:rFonts w:eastAsia="PMingLiU" w:cs="Arial"/>
              </w:rPr>
            </w:pPr>
            <w:r w:rsidRPr="00A66AEC">
              <w:rPr>
                <w:rFonts w:eastAsia="PMingLiU" w:cs="Arial"/>
              </w:rPr>
              <w:t>Enterprise CAL Bridge for Windows Intune (</w:t>
            </w:r>
            <w:r w:rsidRPr="00A66AEC">
              <w:rPr>
                <w:rFonts w:eastAsia="PMingLiU" w:cs="Arial"/>
              </w:rPr>
              <w:t>使用者</w:t>
            </w:r>
            <w:r w:rsidRPr="00A66AEC">
              <w:rPr>
                <w:rFonts w:eastAsia="PMingLiU" w:cs="Arial"/>
              </w:rPr>
              <w:t>)</w:t>
            </w:r>
            <w:r w:rsidRPr="00A66AEC">
              <w:rPr>
                <w:rFonts w:eastAsia="PMingLiU" w:cs="Arial"/>
                <w:vertAlign w:val="superscript"/>
              </w:rPr>
              <w:t>1</w:t>
            </w:r>
            <w:r w:rsidRPr="00A66AEC">
              <w:rPr>
                <w:rFonts w:eastAsia="PMingLiU" w:cs="Arial"/>
              </w:rPr>
              <w:t>，</w:t>
            </w:r>
            <w:r w:rsidRPr="00A66AEC">
              <w:rPr>
                <w:rFonts w:eastAsia="PMingLiU" w:cs="Arial"/>
                <w:b/>
              </w:rPr>
              <w:t>或</w:t>
            </w:r>
          </w:p>
          <w:p w:rsidR="004B0A15" w:rsidRPr="00A66AEC" w:rsidRDefault="004B0A15" w:rsidP="009A33CC">
            <w:pPr>
              <w:pStyle w:val="PURBullet"/>
              <w:numPr>
                <w:ilvl w:val="0"/>
                <w:numId w:val="103"/>
              </w:numPr>
              <w:rPr>
                <w:rFonts w:eastAsia="PMingLiU" w:cs="Arial"/>
              </w:rPr>
            </w:pPr>
            <w:r w:rsidRPr="00A66AEC">
              <w:rPr>
                <w:rFonts w:eastAsia="PMingLiU" w:cs="Arial"/>
              </w:rPr>
              <w:lastRenderedPageBreak/>
              <w:t xml:space="preserve">Enterprise CAL Bridge for Office 365 </w:t>
            </w:r>
            <w:r w:rsidRPr="00A66AEC">
              <w:rPr>
                <w:rFonts w:eastAsia="PMingLiU" w:cs="Arial"/>
              </w:rPr>
              <w:t>及</w:t>
            </w:r>
            <w:r w:rsidRPr="00A66AEC">
              <w:rPr>
                <w:rFonts w:eastAsia="PMingLiU" w:cs="Arial"/>
              </w:rPr>
              <w:t xml:space="preserve"> Windows Intune </w:t>
            </w:r>
            <w:r w:rsidR="005C09C1" w:rsidRPr="00A66AEC">
              <w:rPr>
                <w:rFonts w:eastAsia="PMingLiU" w:cs="Arial"/>
              </w:rPr>
              <w:br/>
            </w:r>
            <w:r w:rsidRPr="00A66AEC">
              <w:rPr>
                <w:rFonts w:eastAsia="PMingLiU" w:cs="Arial"/>
              </w:rPr>
              <w:t>(</w:t>
            </w:r>
            <w:r w:rsidRPr="00A66AEC">
              <w:rPr>
                <w:rFonts w:eastAsia="PMingLiU" w:cs="Arial"/>
              </w:rPr>
              <w:t>使用者</w:t>
            </w:r>
            <w:r w:rsidRPr="00A66AEC">
              <w:rPr>
                <w:rFonts w:eastAsia="PMingLiU" w:cs="Arial"/>
              </w:rPr>
              <w:t>)</w:t>
            </w:r>
            <w:r w:rsidRPr="00A66AEC">
              <w:rPr>
                <w:rFonts w:eastAsia="PMingLiU" w:cs="Arial"/>
                <w:vertAlign w:val="superscript"/>
              </w:rPr>
              <w:t>1</w:t>
            </w:r>
            <w:r w:rsidRPr="00A66AEC">
              <w:rPr>
                <w:rFonts w:eastAsia="PMingLiU" w:cs="Arial"/>
              </w:rPr>
              <w:t>，</w:t>
            </w:r>
            <w:r w:rsidRPr="00A66AEC">
              <w:rPr>
                <w:rFonts w:eastAsia="PMingLiU" w:cs="Arial"/>
                <w:b/>
              </w:rPr>
              <w:t>或</w:t>
            </w:r>
          </w:p>
          <w:p w:rsidR="004B0A15" w:rsidRPr="00A66AEC" w:rsidRDefault="004B0A15" w:rsidP="009A33CC">
            <w:pPr>
              <w:pStyle w:val="PURBullet"/>
              <w:numPr>
                <w:ilvl w:val="0"/>
                <w:numId w:val="103"/>
              </w:numPr>
              <w:rPr>
                <w:rFonts w:eastAsia="PMingLiU" w:cs="Arial"/>
                <w:lang w:val="fr-FR"/>
              </w:rPr>
            </w:pPr>
            <w:r w:rsidRPr="00A66AEC">
              <w:rPr>
                <w:rFonts w:eastAsia="PMingLiU" w:cs="Arial"/>
                <w:lang w:val="fr-FR"/>
              </w:rPr>
              <w:t>Exchange Server 2013 Enterprise CAL (</w:t>
            </w:r>
            <w:r w:rsidRPr="00A66AEC">
              <w:rPr>
                <w:rFonts w:eastAsia="PMingLiU" w:cs="Arial"/>
              </w:rPr>
              <w:t>使用者</w:t>
            </w:r>
            <w:r w:rsidRPr="00A66AEC">
              <w:rPr>
                <w:rFonts w:eastAsia="PMingLiU" w:cs="Arial"/>
                <w:lang w:val="fr-FR"/>
              </w:rPr>
              <w:t>)</w:t>
            </w:r>
            <w:r w:rsidRPr="00A66AEC">
              <w:rPr>
                <w:rFonts w:eastAsia="PMingLiU" w:cs="Arial"/>
                <w:vertAlign w:val="superscript"/>
                <w:lang w:val="fr-FR"/>
              </w:rPr>
              <w:t>1</w:t>
            </w:r>
            <w:r w:rsidRPr="00A66AEC">
              <w:rPr>
                <w:rFonts w:eastAsia="PMingLiU" w:cs="Arial"/>
                <w:lang w:val="fr-FR"/>
              </w:rPr>
              <w:t>，</w:t>
            </w:r>
            <w:r w:rsidRPr="00A66AEC">
              <w:rPr>
                <w:rFonts w:eastAsia="PMingLiU" w:cs="Arial"/>
                <w:b/>
              </w:rPr>
              <w:t>或</w:t>
            </w:r>
          </w:p>
          <w:p w:rsidR="004B0A15" w:rsidRPr="00A66AEC" w:rsidRDefault="004B0A15" w:rsidP="009A33CC">
            <w:pPr>
              <w:pStyle w:val="PURBullet"/>
              <w:numPr>
                <w:ilvl w:val="0"/>
                <w:numId w:val="103"/>
              </w:numPr>
              <w:rPr>
                <w:rFonts w:eastAsia="PMingLiU" w:cs="Arial"/>
              </w:rPr>
            </w:pPr>
            <w:r w:rsidRPr="00A66AEC">
              <w:rPr>
                <w:rFonts w:eastAsia="PMingLiU" w:cs="Arial"/>
              </w:rPr>
              <w:t xml:space="preserve">Forefront Protection </w:t>
            </w:r>
            <w:r w:rsidRPr="00A66AEC">
              <w:rPr>
                <w:rFonts w:eastAsia="PMingLiU" w:cs="Arial"/>
              </w:rPr>
              <w:t>套件</w:t>
            </w:r>
            <w:r w:rsidRPr="00A66AEC">
              <w:rPr>
                <w:rFonts w:eastAsia="PMingLiU" w:cs="Arial"/>
              </w:rPr>
              <w:t xml:space="preserve"> (</w:t>
            </w:r>
            <w:r w:rsidRPr="00A66AEC">
              <w:rPr>
                <w:rFonts w:eastAsia="PMingLiU" w:cs="Arial"/>
              </w:rPr>
              <w:t>使用者</w:t>
            </w:r>
            <w:r w:rsidRPr="00A66AEC">
              <w:rPr>
                <w:rFonts w:eastAsia="PMingLiU" w:cs="Arial"/>
              </w:rPr>
              <w:t>)</w:t>
            </w:r>
          </w:p>
          <w:p w:rsidR="004B0A15" w:rsidRPr="00A66AEC" w:rsidRDefault="0053332D" w:rsidP="003F6E4F">
            <w:pPr>
              <w:pStyle w:val="PURBody"/>
              <w:rPr>
                <w:rFonts w:eastAsia="PMingLiU" w:cs="Arial"/>
                <w:lang w:eastAsia="zh-TW"/>
              </w:rPr>
            </w:pPr>
            <w:r w:rsidRPr="00A66AEC">
              <w:rPr>
                <w:rFonts w:eastAsia="PMingLiU" w:cs="Arial"/>
                <w:vertAlign w:val="superscript"/>
                <w:lang w:eastAsia="zh-TW"/>
              </w:rPr>
              <w:t>1</w:t>
            </w:r>
            <w:r w:rsidRPr="00A66AEC">
              <w:rPr>
                <w:rFonts w:eastAsia="PMingLiU" w:cs="Arial"/>
                <w:lang w:eastAsia="zh-TW"/>
              </w:rPr>
              <w:t xml:space="preserve"> </w:t>
            </w:r>
            <w:r w:rsidRPr="00A66AEC">
              <w:rPr>
                <w:rFonts w:eastAsia="PMingLiU" w:cs="Arial"/>
                <w:lang w:eastAsia="zh-TW"/>
              </w:rPr>
              <w:t>具有有效軟體保證範圍及適用於在</w:t>
            </w:r>
            <w:r w:rsidRPr="00A66AEC">
              <w:rPr>
                <w:rFonts w:eastAsia="PMingLiU" w:cs="Arial"/>
                <w:lang w:eastAsia="zh-TW"/>
              </w:rPr>
              <w:t xml:space="preserve"> 2013 </w:t>
            </w:r>
            <w:r w:rsidRPr="00A66AEC">
              <w:rPr>
                <w:rFonts w:eastAsia="PMingLiU" w:cs="Arial"/>
                <w:lang w:eastAsia="zh-TW"/>
              </w:rPr>
              <w:t>年</w:t>
            </w:r>
            <w:r w:rsidRPr="00A66AEC">
              <w:rPr>
                <w:rFonts w:eastAsia="PMingLiU" w:cs="Arial"/>
                <w:lang w:eastAsia="zh-TW"/>
              </w:rPr>
              <w:t xml:space="preserve"> 3 </w:t>
            </w:r>
            <w:r w:rsidRPr="00A66AEC">
              <w:rPr>
                <w:rFonts w:eastAsia="PMingLiU" w:cs="Arial"/>
                <w:lang w:eastAsia="zh-TW"/>
              </w:rPr>
              <w:t>月</w:t>
            </w:r>
            <w:r w:rsidRPr="00A66AEC">
              <w:rPr>
                <w:rFonts w:eastAsia="PMingLiU" w:cs="Arial"/>
                <w:lang w:eastAsia="zh-TW"/>
              </w:rPr>
              <w:t xml:space="preserve"> 1 </w:t>
            </w:r>
            <w:r w:rsidRPr="00A66AEC">
              <w:rPr>
                <w:rFonts w:eastAsia="PMingLiU" w:cs="Arial"/>
                <w:lang w:eastAsia="zh-TW"/>
              </w:rPr>
              <w:t>日之前啟用的服務訂閱。未於</w:t>
            </w:r>
            <w:r w:rsidRPr="00A66AEC">
              <w:rPr>
                <w:rFonts w:eastAsia="PMingLiU" w:cs="Arial"/>
                <w:lang w:eastAsia="zh-TW"/>
              </w:rPr>
              <w:t xml:space="preserve"> 2013 </w:t>
            </w:r>
            <w:r w:rsidRPr="00A66AEC">
              <w:rPr>
                <w:rFonts w:eastAsia="PMingLiU" w:cs="Arial"/>
                <w:lang w:eastAsia="zh-TW"/>
              </w:rPr>
              <w:t>年</w:t>
            </w:r>
            <w:r w:rsidRPr="00A66AEC">
              <w:rPr>
                <w:rFonts w:eastAsia="PMingLiU" w:cs="Arial"/>
                <w:lang w:eastAsia="zh-TW"/>
              </w:rPr>
              <w:t xml:space="preserve"> 3 </w:t>
            </w:r>
            <w:r w:rsidRPr="00A66AEC">
              <w:rPr>
                <w:rFonts w:eastAsia="PMingLiU" w:cs="Arial"/>
                <w:lang w:eastAsia="zh-TW"/>
              </w:rPr>
              <w:t>月</w:t>
            </w:r>
            <w:r w:rsidRPr="00A66AEC">
              <w:rPr>
                <w:rFonts w:eastAsia="PMingLiU" w:cs="Arial"/>
                <w:lang w:eastAsia="zh-TW"/>
              </w:rPr>
              <w:t xml:space="preserve"> 1 </w:t>
            </w:r>
            <w:r w:rsidRPr="00A66AEC">
              <w:rPr>
                <w:rFonts w:eastAsia="PMingLiU" w:cs="Arial"/>
                <w:lang w:eastAsia="zh-TW"/>
              </w:rPr>
              <w:t>日之前被提供服務的客戶所取得之使用權和軟體保證並不允許使用服務；不過，該等使用權及軟體保證將允許使用後續服務</w:t>
            </w:r>
            <w:r w:rsidRPr="00A66AEC">
              <w:rPr>
                <w:rFonts w:eastAsia="PMingLiU" w:cs="Arial"/>
                <w:lang w:eastAsia="zh-TW"/>
              </w:rPr>
              <w:t xml:space="preserve"> Exchange Online Protection</w:t>
            </w:r>
            <w:r w:rsidRPr="00A66AEC">
              <w:rPr>
                <w:rFonts w:eastAsia="PMingLiU" w:cs="Arial"/>
                <w:lang w:eastAsia="zh-TW"/>
              </w:rPr>
              <w:t>。</w:t>
            </w:r>
          </w:p>
        </w:tc>
      </w:tr>
    </w:tbl>
    <w:p w:rsidR="004B0A15" w:rsidRPr="00A66AEC" w:rsidRDefault="004B0A15" w:rsidP="004B0A15">
      <w:pPr>
        <w:pStyle w:val="PURBlueBGHeader"/>
        <w:rPr>
          <w:rFonts w:eastAsia="PMingLiU" w:cs="Arial"/>
        </w:rPr>
      </w:pPr>
      <w:r w:rsidRPr="00A66AEC">
        <w:rPr>
          <w:rFonts w:eastAsia="PMingLiU" w:cs="Arial"/>
        </w:rPr>
        <w:lastRenderedPageBreak/>
        <w:t>裝置訂閱使用權</w:t>
      </w:r>
    </w:p>
    <w:tbl>
      <w:tblPr>
        <w:tblStyle w:val="PURTableNoVertical"/>
        <w:tblW w:w="0" w:type="auto"/>
        <w:tblLook w:val="04A0" w:firstRow="1" w:lastRow="0" w:firstColumn="1" w:lastColumn="0" w:noHBand="0" w:noVBand="1"/>
      </w:tblPr>
      <w:tblGrid>
        <w:gridCol w:w="5139"/>
        <w:gridCol w:w="5387"/>
      </w:tblGrid>
      <w:tr w:rsidR="004B0A15" w:rsidRPr="00A66AEC"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A66AEC" w:rsidRDefault="004B0A15" w:rsidP="003F6E4F">
            <w:pPr>
              <w:pStyle w:val="PURBody"/>
              <w:rPr>
                <w:rFonts w:eastAsia="PMingLiU" w:cs="Arial"/>
                <w:lang w:eastAsia="zh-TW"/>
              </w:rPr>
            </w:pPr>
          </w:p>
          <w:p w:rsidR="004B0A15" w:rsidRPr="00A66AEC" w:rsidRDefault="004B0A15" w:rsidP="003F6E4F">
            <w:pPr>
              <w:pStyle w:val="PURBody"/>
              <w:rPr>
                <w:rFonts w:eastAsia="PMingLiU" w:cs="Arial"/>
                <w:lang w:eastAsia="zh-TW"/>
              </w:rPr>
            </w:pPr>
            <w:r w:rsidRPr="00A66AEC">
              <w:rPr>
                <w:rFonts w:eastAsia="PMingLiU" w:cs="Arial"/>
                <w:b/>
                <w:i/>
                <w:lang w:eastAsia="zh-TW"/>
              </w:rPr>
              <w:t xml:space="preserve">　貴用戶下列每一項目均需取得：</w:t>
            </w:r>
          </w:p>
          <w:p w:rsidR="004B0A15" w:rsidRPr="00A66AEC" w:rsidRDefault="004B0A15" w:rsidP="003F6E4F">
            <w:pPr>
              <w:pStyle w:val="PURBody"/>
              <w:rPr>
                <w:rFonts w:eastAsia="PMingLiU" w:cs="Arial"/>
                <w:lang w:eastAsia="zh-TW"/>
              </w:rPr>
            </w:pPr>
          </w:p>
          <w:p w:rsidR="004B0A15" w:rsidRPr="00A66AEC" w:rsidRDefault="004B0A15" w:rsidP="009A33CC">
            <w:pPr>
              <w:pStyle w:val="PURBullet"/>
              <w:numPr>
                <w:ilvl w:val="0"/>
                <w:numId w:val="104"/>
              </w:numPr>
              <w:rPr>
                <w:rFonts w:eastAsia="PMingLiU" w:cs="Arial"/>
                <w:lang w:eastAsia="zh-TW"/>
              </w:rPr>
            </w:pPr>
            <w:r w:rsidRPr="00A66AEC">
              <w:rPr>
                <w:rFonts w:eastAsia="PMingLiU" w:cs="Arial"/>
                <w:lang w:eastAsia="zh-TW"/>
              </w:rPr>
              <w:t>客戶資料由線上服務或相關軟體處理的裝置</w:t>
            </w:r>
          </w:p>
          <w:p w:rsidR="004B0A15" w:rsidRPr="00A66AEC" w:rsidRDefault="004B0A15" w:rsidP="003F6E4F">
            <w:pPr>
              <w:pStyle w:val="PURBody"/>
              <w:rPr>
                <w:rFonts w:eastAsia="PMingLiU" w:cs="Arial"/>
                <w:lang w:eastAsia="zh-TW"/>
              </w:rPr>
            </w:pPr>
          </w:p>
        </w:tc>
        <w:tc>
          <w:tcPr>
            <w:tcW w:w="7080" w:type="dxa"/>
          </w:tcPr>
          <w:p w:rsidR="004B0A15" w:rsidRPr="00A66AEC" w:rsidRDefault="004B0A15" w:rsidP="003F6E4F">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p w:rsidR="004B0A15" w:rsidRPr="001471CA" w:rsidRDefault="004B0A15" w:rsidP="009A33CC">
            <w:pPr>
              <w:pStyle w:val="PURBullet"/>
              <w:numPr>
                <w:ilvl w:val="0"/>
                <w:numId w:val="92"/>
              </w:numPr>
              <w:rPr>
                <w:rFonts w:eastAsia="PMingLiU" w:cs="Arial"/>
                <w:spacing w:val="-4"/>
              </w:rPr>
            </w:pPr>
            <w:r w:rsidRPr="001471CA">
              <w:rPr>
                <w:rFonts w:eastAsia="PMingLiU" w:cs="Arial"/>
                <w:spacing w:val="-4"/>
              </w:rPr>
              <w:t xml:space="preserve">Forefront Online Protection for Exchange </w:t>
            </w:r>
            <w:r w:rsidRPr="001471CA">
              <w:rPr>
                <w:rFonts w:eastAsia="PMingLiU" w:cs="Arial"/>
                <w:spacing w:val="-4"/>
              </w:rPr>
              <w:t>裝置訂閱使用權，</w:t>
            </w:r>
            <w:r w:rsidRPr="001471CA">
              <w:rPr>
                <w:rFonts w:eastAsia="PMingLiU" w:cs="Arial"/>
                <w:b/>
                <w:spacing w:val="-4"/>
              </w:rPr>
              <w:t>或</w:t>
            </w:r>
          </w:p>
          <w:p w:rsidR="004B0A15" w:rsidRPr="00A66AEC" w:rsidRDefault="004B0A15" w:rsidP="009A33CC">
            <w:pPr>
              <w:pStyle w:val="PURBullet"/>
              <w:numPr>
                <w:ilvl w:val="0"/>
                <w:numId w:val="92"/>
              </w:numPr>
              <w:rPr>
                <w:rFonts w:eastAsia="PMingLiU" w:cs="Arial"/>
              </w:rPr>
            </w:pPr>
            <w:r w:rsidRPr="00A66AEC">
              <w:rPr>
                <w:rFonts w:eastAsia="PMingLiU" w:cs="Arial"/>
              </w:rPr>
              <w:t xml:space="preserve">Enterprise CAL </w:t>
            </w:r>
            <w:r w:rsidRPr="00A66AEC">
              <w:rPr>
                <w:rFonts w:eastAsia="PMingLiU" w:cs="Arial"/>
              </w:rPr>
              <w:t>套件</w:t>
            </w:r>
            <w:r w:rsidRPr="00A66AEC">
              <w:rPr>
                <w:rFonts w:eastAsia="PMingLiU" w:cs="Arial"/>
              </w:rPr>
              <w:t xml:space="preserve"> (</w:t>
            </w:r>
            <w:r w:rsidRPr="00A66AEC">
              <w:rPr>
                <w:rFonts w:eastAsia="PMingLiU" w:cs="Arial"/>
              </w:rPr>
              <w:t>裝置</w:t>
            </w:r>
            <w:r w:rsidRPr="00A66AEC">
              <w:rPr>
                <w:rFonts w:eastAsia="PMingLiU" w:cs="Arial"/>
              </w:rPr>
              <w:t>)</w:t>
            </w:r>
            <w:r w:rsidRPr="00A66AEC">
              <w:rPr>
                <w:rFonts w:eastAsia="PMingLiU" w:cs="Arial"/>
                <w:vertAlign w:val="superscript"/>
              </w:rPr>
              <w:t>1</w:t>
            </w:r>
            <w:r w:rsidRPr="00A66AEC">
              <w:rPr>
                <w:rFonts w:eastAsia="PMingLiU" w:cs="Arial"/>
              </w:rPr>
              <w:t>，</w:t>
            </w:r>
            <w:r w:rsidRPr="00A66AEC">
              <w:rPr>
                <w:rFonts w:eastAsia="PMingLiU" w:cs="Arial"/>
                <w:b/>
              </w:rPr>
              <w:t>或</w:t>
            </w:r>
          </w:p>
          <w:p w:rsidR="004B0A15" w:rsidRPr="00A66AEC" w:rsidRDefault="004B0A15" w:rsidP="009A33CC">
            <w:pPr>
              <w:pStyle w:val="PURBullet"/>
              <w:numPr>
                <w:ilvl w:val="0"/>
                <w:numId w:val="92"/>
              </w:numPr>
              <w:rPr>
                <w:rFonts w:eastAsia="PMingLiU" w:cs="Arial"/>
              </w:rPr>
            </w:pPr>
            <w:r w:rsidRPr="00A66AEC">
              <w:rPr>
                <w:rFonts w:eastAsia="PMingLiU" w:cs="Arial"/>
              </w:rPr>
              <w:t>Enterprise CAL Bridge for Office 365 (</w:t>
            </w:r>
            <w:r w:rsidRPr="00A66AEC">
              <w:rPr>
                <w:rFonts w:eastAsia="PMingLiU" w:cs="Arial"/>
              </w:rPr>
              <w:t>裝置</w:t>
            </w:r>
            <w:r w:rsidRPr="00A66AEC">
              <w:rPr>
                <w:rFonts w:eastAsia="PMingLiU" w:cs="Arial"/>
              </w:rPr>
              <w:t>)</w:t>
            </w:r>
            <w:r w:rsidRPr="00A66AEC">
              <w:rPr>
                <w:rFonts w:eastAsia="PMingLiU" w:cs="Arial"/>
                <w:vertAlign w:val="superscript"/>
              </w:rPr>
              <w:t>1</w:t>
            </w:r>
            <w:r w:rsidRPr="00A66AEC">
              <w:rPr>
                <w:rFonts w:eastAsia="PMingLiU" w:cs="Arial"/>
              </w:rPr>
              <w:t>，</w:t>
            </w:r>
            <w:r w:rsidRPr="00A66AEC">
              <w:rPr>
                <w:rFonts w:eastAsia="PMingLiU" w:cs="Arial"/>
                <w:b/>
              </w:rPr>
              <w:t>或</w:t>
            </w:r>
          </w:p>
          <w:p w:rsidR="004B0A15" w:rsidRPr="00A66AEC" w:rsidRDefault="004B0A15" w:rsidP="009A33CC">
            <w:pPr>
              <w:pStyle w:val="PURBullet"/>
              <w:numPr>
                <w:ilvl w:val="0"/>
                <w:numId w:val="92"/>
              </w:numPr>
              <w:rPr>
                <w:rFonts w:eastAsia="PMingLiU" w:cs="Arial"/>
              </w:rPr>
            </w:pPr>
            <w:r w:rsidRPr="00A66AEC">
              <w:rPr>
                <w:rFonts w:eastAsia="PMingLiU" w:cs="Arial"/>
              </w:rPr>
              <w:t>Enterprise CAL Bridge for Windows Intune (</w:t>
            </w:r>
            <w:r w:rsidRPr="00A66AEC">
              <w:rPr>
                <w:rFonts w:eastAsia="PMingLiU" w:cs="Arial"/>
              </w:rPr>
              <w:t>裝置</w:t>
            </w:r>
            <w:r w:rsidRPr="00A66AEC">
              <w:rPr>
                <w:rFonts w:eastAsia="PMingLiU" w:cs="Arial"/>
              </w:rPr>
              <w:t>)</w:t>
            </w:r>
            <w:r w:rsidRPr="00A66AEC">
              <w:rPr>
                <w:rFonts w:eastAsia="PMingLiU" w:cs="Arial"/>
                <w:vertAlign w:val="superscript"/>
              </w:rPr>
              <w:t>1</w:t>
            </w:r>
            <w:r w:rsidRPr="00A66AEC">
              <w:rPr>
                <w:rFonts w:eastAsia="PMingLiU" w:cs="Arial"/>
              </w:rPr>
              <w:t>，</w:t>
            </w:r>
            <w:r w:rsidRPr="00A66AEC">
              <w:rPr>
                <w:rFonts w:eastAsia="PMingLiU" w:cs="Arial"/>
                <w:b/>
              </w:rPr>
              <w:t>或</w:t>
            </w:r>
          </w:p>
          <w:p w:rsidR="004B0A15" w:rsidRPr="00A66AEC" w:rsidRDefault="004B0A15" w:rsidP="009A33CC">
            <w:pPr>
              <w:pStyle w:val="PURBullet"/>
              <w:numPr>
                <w:ilvl w:val="0"/>
                <w:numId w:val="92"/>
              </w:numPr>
              <w:rPr>
                <w:rFonts w:eastAsia="PMingLiU" w:cs="Arial"/>
              </w:rPr>
            </w:pPr>
            <w:r w:rsidRPr="00A66AEC">
              <w:rPr>
                <w:rFonts w:eastAsia="PMingLiU" w:cs="Arial"/>
              </w:rPr>
              <w:t xml:space="preserve">Enterprise CAL Bridge for Office 365 </w:t>
            </w:r>
            <w:r w:rsidRPr="00A66AEC">
              <w:rPr>
                <w:rFonts w:eastAsia="PMingLiU" w:cs="Arial"/>
              </w:rPr>
              <w:t>及</w:t>
            </w:r>
            <w:r w:rsidRPr="00A66AEC">
              <w:rPr>
                <w:rFonts w:eastAsia="PMingLiU" w:cs="Arial"/>
              </w:rPr>
              <w:t xml:space="preserve"> Windows Intune </w:t>
            </w:r>
            <w:r w:rsidR="005C09C1" w:rsidRPr="00A66AEC">
              <w:rPr>
                <w:rFonts w:eastAsia="PMingLiU" w:cs="Arial"/>
              </w:rPr>
              <w:br/>
            </w:r>
            <w:r w:rsidRPr="00A66AEC">
              <w:rPr>
                <w:rFonts w:eastAsia="PMingLiU" w:cs="Arial"/>
              </w:rPr>
              <w:t>(</w:t>
            </w:r>
            <w:r w:rsidRPr="00A66AEC">
              <w:rPr>
                <w:rFonts w:eastAsia="PMingLiU" w:cs="Arial"/>
              </w:rPr>
              <w:t>裝置</w:t>
            </w:r>
            <w:r w:rsidRPr="00A66AEC">
              <w:rPr>
                <w:rFonts w:eastAsia="PMingLiU" w:cs="Arial"/>
              </w:rPr>
              <w:t>)</w:t>
            </w:r>
            <w:r w:rsidRPr="00A66AEC">
              <w:rPr>
                <w:rFonts w:eastAsia="PMingLiU" w:cs="Arial"/>
                <w:vertAlign w:val="superscript"/>
              </w:rPr>
              <w:t>1</w:t>
            </w:r>
            <w:r w:rsidRPr="00A66AEC">
              <w:rPr>
                <w:rFonts w:eastAsia="PMingLiU" w:cs="Arial"/>
              </w:rPr>
              <w:t>，</w:t>
            </w:r>
            <w:r w:rsidRPr="00A66AEC">
              <w:rPr>
                <w:rFonts w:eastAsia="PMingLiU" w:cs="Arial"/>
                <w:b/>
              </w:rPr>
              <w:t>或</w:t>
            </w:r>
          </w:p>
          <w:p w:rsidR="004B0A15" w:rsidRPr="00A66AEC" w:rsidRDefault="004B0A15" w:rsidP="009A33CC">
            <w:pPr>
              <w:pStyle w:val="PURBullet"/>
              <w:numPr>
                <w:ilvl w:val="0"/>
                <w:numId w:val="92"/>
              </w:numPr>
              <w:rPr>
                <w:rFonts w:eastAsia="PMingLiU" w:cs="Arial"/>
              </w:rPr>
            </w:pPr>
            <w:r w:rsidRPr="00A66AEC">
              <w:rPr>
                <w:rFonts w:eastAsia="PMingLiU" w:cs="Arial"/>
              </w:rPr>
              <w:t>Exchange Server 2013 Enterprise CAL (</w:t>
            </w:r>
            <w:r w:rsidRPr="00A66AEC">
              <w:rPr>
                <w:rFonts w:eastAsia="PMingLiU" w:cs="Arial"/>
              </w:rPr>
              <w:t>裝置</w:t>
            </w:r>
            <w:r w:rsidRPr="00A66AEC">
              <w:rPr>
                <w:rFonts w:eastAsia="PMingLiU" w:cs="Arial"/>
              </w:rPr>
              <w:t>)</w:t>
            </w:r>
            <w:r w:rsidRPr="00A66AEC">
              <w:rPr>
                <w:rFonts w:eastAsia="PMingLiU" w:cs="Arial"/>
                <w:vertAlign w:val="superscript"/>
              </w:rPr>
              <w:t>1</w:t>
            </w:r>
            <w:r w:rsidRPr="00A66AEC">
              <w:rPr>
                <w:rFonts w:eastAsia="PMingLiU" w:cs="Arial"/>
              </w:rPr>
              <w:t>，</w:t>
            </w:r>
            <w:r w:rsidRPr="00A66AEC">
              <w:rPr>
                <w:rFonts w:eastAsia="PMingLiU" w:cs="Arial"/>
                <w:b/>
              </w:rPr>
              <w:t>或</w:t>
            </w:r>
          </w:p>
          <w:p w:rsidR="004B0A15" w:rsidRPr="00A66AEC" w:rsidRDefault="004B0A15" w:rsidP="009A33CC">
            <w:pPr>
              <w:pStyle w:val="PURBullet"/>
              <w:numPr>
                <w:ilvl w:val="0"/>
                <w:numId w:val="92"/>
              </w:numPr>
              <w:rPr>
                <w:rFonts w:eastAsia="PMingLiU" w:cs="Arial"/>
              </w:rPr>
            </w:pPr>
            <w:r w:rsidRPr="00A66AEC">
              <w:rPr>
                <w:rFonts w:eastAsia="PMingLiU" w:cs="Arial"/>
              </w:rPr>
              <w:t xml:space="preserve">Forefront Protection </w:t>
            </w:r>
            <w:r w:rsidRPr="00A66AEC">
              <w:rPr>
                <w:rFonts w:eastAsia="PMingLiU" w:cs="Arial"/>
              </w:rPr>
              <w:t>套件</w:t>
            </w:r>
            <w:r w:rsidRPr="00A66AEC">
              <w:rPr>
                <w:rFonts w:eastAsia="PMingLiU" w:cs="Arial"/>
              </w:rPr>
              <w:t xml:space="preserve"> (</w:t>
            </w:r>
            <w:r w:rsidRPr="00A66AEC">
              <w:rPr>
                <w:rFonts w:eastAsia="PMingLiU" w:cs="Arial"/>
              </w:rPr>
              <w:t>裝置</w:t>
            </w:r>
            <w:r w:rsidRPr="00A66AEC">
              <w:rPr>
                <w:rFonts w:eastAsia="PMingLiU" w:cs="Arial"/>
              </w:rPr>
              <w:t>)</w:t>
            </w:r>
          </w:p>
          <w:p w:rsidR="004B0A15" w:rsidRPr="00A66AEC" w:rsidRDefault="0053332D" w:rsidP="003F6E4F">
            <w:pPr>
              <w:pStyle w:val="PURBody"/>
              <w:rPr>
                <w:rFonts w:eastAsia="PMingLiU" w:cs="Arial"/>
                <w:lang w:eastAsia="zh-TW"/>
              </w:rPr>
            </w:pPr>
            <w:r w:rsidRPr="00A66AEC">
              <w:rPr>
                <w:rFonts w:eastAsia="PMingLiU" w:cs="Arial"/>
                <w:vertAlign w:val="superscript"/>
                <w:lang w:eastAsia="zh-TW"/>
              </w:rPr>
              <w:t>1</w:t>
            </w:r>
            <w:r w:rsidRPr="00A66AEC">
              <w:rPr>
                <w:rFonts w:eastAsia="PMingLiU" w:cs="Arial"/>
                <w:lang w:eastAsia="zh-TW"/>
              </w:rPr>
              <w:t xml:space="preserve"> </w:t>
            </w:r>
            <w:r w:rsidRPr="00A66AEC">
              <w:rPr>
                <w:rFonts w:eastAsia="PMingLiU" w:cs="Arial"/>
                <w:lang w:eastAsia="zh-TW"/>
              </w:rPr>
              <w:t>具有有效軟體保證範圍及適用於在</w:t>
            </w:r>
            <w:r w:rsidRPr="00A66AEC">
              <w:rPr>
                <w:rFonts w:eastAsia="PMingLiU" w:cs="Arial"/>
                <w:lang w:eastAsia="zh-TW"/>
              </w:rPr>
              <w:t xml:space="preserve"> 2013 </w:t>
            </w:r>
            <w:r w:rsidRPr="00A66AEC">
              <w:rPr>
                <w:rFonts w:eastAsia="PMingLiU" w:cs="Arial"/>
                <w:lang w:eastAsia="zh-TW"/>
              </w:rPr>
              <w:t>年</w:t>
            </w:r>
            <w:r w:rsidRPr="00A66AEC">
              <w:rPr>
                <w:rFonts w:eastAsia="PMingLiU" w:cs="Arial"/>
                <w:lang w:eastAsia="zh-TW"/>
              </w:rPr>
              <w:t xml:space="preserve"> 3 </w:t>
            </w:r>
            <w:r w:rsidRPr="00A66AEC">
              <w:rPr>
                <w:rFonts w:eastAsia="PMingLiU" w:cs="Arial"/>
                <w:lang w:eastAsia="zh-TW"/>
              </w:rPr>
              <w:t>月</w:t>
            </w:r>
            <w:r w:rsidRPr="00A66AEC">
              <w:rPr>
                <w:rFonts w:eastAsia="PMingLiU" w:cs="Arial"/>
                <w:lang w:eastAsia="zh-TW"/>
              </w:rPr>
              <w:t xml:space="preserve"> 1 </w:t>
            </w:r>
            <w:r w:rsidRPr="00A66AEC">
              <w:rPr>
                <w:rFonts w:eastAsia="PMingLiU" w:cs="Arial"/>
                <w:lang w:eastAsia="zh-TW"/>
              </w:rPr>
              <w:t>日之前啟用的服務訂閱。未於</w:t>
            </w:r>
            <w:r w:rsidRPr="00A66AEC">
              <w:rPr>
                <w:rFonts w:eastAsia="PMingLiU" w:cs="Arial"/>
                <w:lang w:eastAsia="zh-TW"/>
              </w:rPr>
              <w:t xml:space="preserve"> 2013 </w:t>
            </w:r>
            <w:r w:rsidRPr="00A66AEC">
              <w:rPr>
                <w:rFonts w:eastAsia="PMingLiU" w:cs="Arial"/>
                <w:lang w:eastAsia="zh-TW"/>
              </w:rPr>
              <w:t>年</w:t>
            </w:r>
            <w:r w:rsidRPr="00A66AEC">
              <w:rPr>
                <w:rFonts w:eastAsia="PMingLiU" w:cs="Arial"/>
                <w:lang w:eastAsia="zh-TW"/>
              </w:rPr>
              <w:t xml:space="preserve"> 3 </w:t>
            </w:r>
            <w:r w:rsidRPr="00A66AEC">
              <w:rPr>
                <w:rFonts w:eastAsia="PMingLiU" w:cs="Arial"/>
                <w:lang w:eastAsia="zh-TW"/>
              </w:rPr>
              <w:t>月</w:t>
            </w:r>
            <w:r w:rsidRPr="00A66AEC">
              <w:rPr>
                <w:rFonts w:eastAsia="PMingLiU" w:cs="Arial"/>
                <w:lang w:eastAsia="zh-TW"/>
              </w:rPr>
              <w:t xml:space="preserve"> 1 </w:t>
            </w:r>
            <w:r w:rsidRPr="00A66AEC">
              <w:rPr>
                <w:rFonts w:eastAsia="PMingLiU" w:cs="Arial"/>
                <w:lang w:eastAsia="zh-TW"/>
              </w:rPr>
              <w:t>日之前被提供服務的客戶所取得之使用權和軟體保證並不允許使用服務；不過，該等使用權及軟體保證將允許使用後續服務</w:t>
            </w:r>
            <w:r w:rsidRPr="00A66AEC">
              <w:rPr>
                <w:rFonts w:eastAsia="PMingLiU" w:cs="Arial"/>
                <w:lang w:eastAsia="zh-TW"/>
              </w:rPr>
              <w:t xml:space="preserve"> Exchange Online Protection</w:t>
            </w:r>
            <w:r w:rsidRPr="00A66AEC">
              <w:rPr>
                <w:rFonts w:eastAsia="PMingLiU" w:cs="Arial"/>
                <w:lang w:eastAsia="zh-TW"/>
              </w:rPr>
              <w:t>。</w:t>
            </w:r>
          </w:p>
        </w:tc>
      </w:tr>
    </w:tbl>
    <w:p w:rsidR="004B0A15" w:rsidRPr="00A66AEC" w:rsidRDefault="004B0A15" w:rsidP="004B0A15">
      <w:pPr>
        <w:pStyle w:val="PURBlueBGHeader"/>
        <w:rPr>
          <w:rFonts w:eastAsia="PMingLiU" w:cs="Arial"/>
          <w:lang w:eastAsia="zh-TW"/>
        </w:rPr>
      </w:pPr>
      <w:r w:rsidRPr="00A66AEC">
        <w:rPr>
          <w:rFonts w:eastAsia="PMingLiU" w:cs="Arial"/>
          <w:lang w:eastAsia="zh-TW"/>
        </w:rPr>
        <w:t>其他條款：</w:t>
      </w:r>
    </w:p>
    <w:p w:rsidR="004B0A15" w:rsidRPr="00A66AEC" w:rsidRDefault="004B0A15" w:rsidP="004B0A15">
      <w:pPr>
        <w:pStyle w:val="PURBlueStrong-Indented"/>
        <w:rPr>
          <w:rFonts w:eastAsia="PMingLiU" w:cs="Arial"/>
          <w:spacing w:val="0"/>
          <w:lang w:eastAsia="zh-TW"/>
        </w:rPr>
      </w:pPr>
      <w:r w:rsidRPr="00A66AEC">
        <w:rPr>
          <w:rFonts w:eastAsia="PMingLiU" w:cs="Arial"/>
          <w:spacing w:val="0"/>
          <w:lang w:eastAsia="zh-TW"/>
        </w:rPr>
        <w:t>授權條款更新</w:t>
      </w:r>
    </w:p>
    <w:p w:rsidR="004B0A15" w:rsidRPr="00A66AEC" w:rsidRDefault="004B0A15" w:rsidP="004B0A15">
      <w:pPr>
        <w:pStyle w:val="PURBody-Indented"/>
        <w:rPr>
          <w:rFonts w:eastAsia="PMingLiU" w:cs="Arial"/>
          <w:lang w:eastAsia="zh-TW"/>
        </w:rPr>
      </w:pPr>
      <w:r w:rsidRPr="00A66AEC">
        <w:rPr>
          <w:rFonts w:eastAsia="PMingLiU" w:cs="Arial"/>
          <w:lang w:eastAsia="zh-TW"/>
        </w:rPr>
        <w:t>除了以下所述，在目前　貴用戶適用之</w:t>
      </w:r>
      <w:r w:rsidRPr="00A66AEC">
        <w:rPr>
          <w:rFonts w:eastAsia="PMingLiU" w:cs="Arial"/>
          <w:lang w:eastAsia="zh-TW"/>
        </w:rPr>
        <w:t xml:space="preserve"> Enrollment </w:t>
      </w:r>
      <w:r w:rsidRPr="00A66AEC">
        <w:rPr>
          <w:rFonts w:eastAsia="PMingLiU" w:cs="Arial"/>
          <w:lang w:eastAsia="zh-TW"/>
        </w:rPr>
        <w:t>或大量授權期間，該授權條款於　貴用戶第一次取得適用於　貴用戶線上服務使用之線上服務時，即為生效。我們將隨時更新使用條款的範圍。本公司將關於更新的資訊公布於產品使用權利中，或傳送電子郵件通知　貴用戶後，　貴用戶使用線上服務，即表示同意此使用條款之新規定。</w:t>
      </w:r>
    </w:p>
    <w:p w:rsidR="004B0A15" w:rsidRPr="00A66AEC" w:rsidRDefault="004B0A15" w:rsidP="004B0A15">
      <w:pPr>
        <w:pStyle w:val="PURBlueStrong-Indented"/>
        <w:rPr>
          <w:rFonts w:eastAsia="PMingLiU" w:cs="Arial"/>
          <w:spacing w:val="0"/>
          <w:lang w:eastAsia="zh-TW"/>
        </w:rPr>
      </w:pPr>
      <w:r w:rsidRPr="00A66AEC">
        <w:rPr>
          <w:rFonts w:eastAsia="PMingLiU" w:cs="Arial"/>
          <w:spacing w:val="0"/>
          <w:lang w:eastAsia="zh-TW"/>
        </w:rPr>
        <w:t>基於評估目的而使用</w:t>
      </w:r>
    </w:p>
    <w:p w:rsidR="004B0A15" w:rsidRPr="00A66AEC" w:rsidRDefault="004B0A15" w:rsidP="004B0A15">
      <w:pPr>
        <w:pStyle w:val="PURBody-Indented"/>
        <w:rPr>
          <w:rFonts w:eastAsia="PMingLiU" w:cs="Arial"/>
          <w:lang w:eastAsia="zh-TW"/>
        </w:rPr>
      </w:pPr>
      <w:r w:rsidRPr="00A66AEC">
        <w:rPr>
          <w:rFonts w:eastAsia="PMingLiU" w:cs="Arial"/>
          <w:lang w:eastAsia="zh-TW"/>
        </w:rPr>
        <w:t xml:space="preserve">　貴用戶得於</w:t>
      </w:r>
      <w:r w:rsidRPr="00A66AEC">
        <w:rPr>
          <w:rFonts w:eastAsia="PMingLiU" w:cs="Arial"/>
          <w:lang w:eastAsia="zh-TW"/>
        </w:rPr>
        <w:t xml:space="preserve"> 30 </w:t>
      </w:r>
      <w:r w:rsidRPr="00A66AEC">
        <w:rPr>
          <w:rFonts w:eastAsia="PMingLiU" w:cs="Arial"/>
          <w:lang w:eastAsia="zh-TW"/>
        </w:rPr>
        <w:t>日評估期間內使用線上服務。</w:t>
      </w:r>
    </w:p>
    <w:p w:rsidR="004B0A15" w:rsidRPr="00A66AEC" w:rsidRDefault="0043216F" w:rsidP="006B691F">
      <w:pPr>
        <w:pStyle w:val="PURBreadcrumb"/>
        <w:keepNext w:val="0"/>
        <w:spacing w:before="120" w:after="0"/>
        <w:rPr>
          <w:rFonts w:ascii="Arial" w:eastAsia="PMingLiU" w:hAnsi="Arial" w:cs="Arial"/>
        </w:rPr>
      </w:pPr>
      <w:hyperlink w:anchor="_Sec4">
        <w:r w:rsidR="0009765C" w:rsidRPr="00A66AEC">
          <w:rPr>
            <w:rFonts w:ascii="Arial" w:eastAsia="PMingLiU" w:hAnsi="Arial" w:cs="Arial"/>
            <w:color w:val="00467F"/>
            <w:szCs w:val="16"/>
            <w:u w:val="single"/>
            <w:lang w:eastAsia="zh-TW"/>
          </w:rPr>
          <w:t>目錄</w:t>
        </w:r>
      </w:hyperlink>
      <w:r w:rsidR="0009765C" w:rsidRPr="00A66AEC">
        <w:rPr>
          <w:rFonts w:ascii="Arial" w:eastAsia="PMingLiU" w:hAnsi="Arial" w:cs="Arial"/>
          <w:szCs w:val="16"/>
          <w:lang w:eastAsia="zh-TW"/>
        </w:rPr>
        <w:t xml:space="preserve"> / </w:t>
      </w:r>
      <w:hyperlink w:anchor="General_License_Terms" w:history="1">
        <w:r w:rsidR="0009765C" w:rsidRPr="00A66AEC">
          <w:rPr>
            <w:rStyle w:val="Hyperlink"/>
            <w:rFonts w:ascii="Arial" w:eastAsia="PMingLiU" w:hAnsi="Arial" w:cs="Arial"/>
            <w:szCs w:val="16"/>
            <w:lang w:eastAsia="zh-TW"/>
          </w:rPr>
          <w:t>一般條款</w:t>
        </w:r>
      </w:hyperlink>
    </w:p>
    <w:p w:rsidR="0082133B" w:rsidRPr="00A66AEC" w:rsidRDefault="00ED4593">
      <w:pPr>
        <w:pStyle w:val="PURProductName"/>
        <w:rPr>
          <w:rFonts w:eastAsia="PMingLiU" w:cs="Arial"/>
        </w:rPr>
      </w:pPr>
      <w:r w:rsidRPr="00A66AEC">
        <w:rPr>
          <w:rFonts w:eastAsia="PMingLiU" w:cs="Arial"/>
        </w:rPr>
        <w:t>Lync Online Plan 1</w:t>
      </w:r>
      <w:bookmarkEnd w:id="302"/>
      <w:r w:rsidRPr="00A66AEC">
        <w:rPr>
          <w:rFonts w:eastAsia="PMingLiU" w:cs="Arial"/>
        </w:rPr>
        <w:fldChar w:fldCharType="begin"/>
      </w:r>
      <w:r w:rsidRPr="00A66AEC">
        <w:rPr>
          <w:rFonts w:eastAsia="PMingLiU" w:cs="Arial"/>
        </w:rPr>
        <w:instrText>XE "Lync Online Plan 1"</w:instrText>
      </w:r>
      <w:r w:rsidRPr="00A66AEC">
        <w:rPr>
          <w:rFonts w:eastAsia="PMingLiU" w:cs="Arial"/>
        </w:rPr>
        <w:fldChar w:fldCharType="end"/>
      </w:r>
      <w:r w:rsidRPr="00A66AEC">
        <w:rPr>
          <w:rFonts w:eastAsia="PMingLiU" w:cs="Arial"/>
        </w:rPr>
        <w:fldChar w:fldCharType="begin"/>
      </w:r>
      <w:r w:rsidRPr="00A66AEC">
        <w:rPr>
          <w:rFonts w:eastAsia="PMingLiU" w:cs="Arial"/>
        </w:rPr>
        <w:instrText xml:space="preserve"> TC "</w:instrText>
      </w:r>
      <w:bookmarkStart w:id="306" w:name="_Toc370712508"/>
      <w:bookmarkStart w:id="307" w:name="_Toc374025924"/>
      <w:r w:rsidRPr="00A66AEC">
        <w:rPr>
          <w:rFonts w:eastAsia="PMingLiU" w:cs="Arial"/>
        </w:rPr>
        <w:instrText>Lync Online Plan 1</w:instrText>
      </w:r>
      <w:bookmarkEnd w:id="306"/>
      <w:bookmarkEnd w:id="307"/>
      <w:r w:rsidRPr="00A66AEC">
        <w:rPr>
          <w:rFonts w:eastAsia="PMingLiU" w:cs="Arial"/>
        </w:rPr>
        <w:instrText xml:space="preserve">" \l </w:instrText>
      </w:r>
      <w:r w:rsidR="00E01841" w:rsidRPr="00A66AEC">
        <w:rPr>
          <w:rFonts w:eastAsia="PMingLiU" w:cs="Arial"/>
        </w:rPr>
        <w:instrText>3</w:instrText>
      </w:r>
      <w:r w:rsidRPr="00A66AEC">
        <w:rPr>
          <w:rFonts w:eastAsia="PMingLiU" w:cs="Arial"/>
        </w:rPr>
        <w:fldChar w:fldCharType="end"/>
      </w:r>
    </w:p>
    <w:p w:rsidR="0082133B" w:rsidRPr="00A66AEC" w:rsidRDefault="00ED4593">
      <w:pPr>
        <w:pStyle w:val="PURBlueBGHeader"/>
        <w:rPr>
          <w:rFonts w:eastAsia="PMingLiU" w:cs="Arial"/>
        </w:rPr>
      </w:pPr>
      <w:r w:rsidRPr="00A66AEC">
        <w:rPr>
          <w:rFonts w:eastAsia="PMingLiU" w:cs="Arial"/>
        </w:rPr>
        <w:t>使用者訂閱使用權</w:t>
      </w:r>
    </w:p>
    <w:tbl>
      <w:tblPr>
        <w:tblStyle w:val="PURTableNoVertical"/>
        <w:tblW w:w="0" w:type="auto"/>
        <w:tblLook w:val="04A0" w:firstRow="1" w:lastRow="0" w:firstColumn="1" w:lastColumn="0" w:noHBand="0" w:noVBand="1"/>
      </w:tblPr>
      <w:tblGrid>
        <w:gridCol w:w="5257"/>
        <w:gridCol w:w="5269"/>
      </w:tblGrid>
      <w:tr w:rsidR="0082133B" w:rsidRPr="00A66AE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66AEC" w:rsidRDefault="00ED4593">
            <w:pPr>
              <w:pStyle w:val="PURBody"/>
              <w:rPr>
                <w:rFonts w:eastAsia="PMingLiU" w:cs="Arial"/>
                <w:lang w:eastAsia="zh-TW"/>
              </w:rPr>
            </w:pPr>
            <w:r w:rsidRPr="00A66AEC">
              <w:rPr>
                <w:rFonts w:eastAsia="PMingLiU" w:cs="Arial"/>
                <w:b/>
                <w:i/>
                <w:lang w:eastAsia="zh-TW"/>
              </w:rPr>
              <w:t xml:space="preserve">　貴用戶下列每一項目均需取得：</w:t>
            </w:r>
          </w:p>
          <w:p w:rsidR="0082133B" w:rsidRPr="00A66AEC" w:rsidRDefault="00ED4593" w:rsidP="009A33CC">
            <w:pPr>
              <w:pStyle w:val="PURBullet"/>
              <w:numPr>
                <w:ilvl w:val="0"/>
                <w:numId w:val="19"/>
              </w:numPr>
              <w:rPr>
                <w:rFonts w:eastAsia="PMingLiU" w:cs="Arial"/>
                <w:lang w:eastAsia="zh-TW"/>
              </w:rPr>
            </w:pPr>
            <w:r w:rsidRPr="00A66AEC">
              <w:rPr>
                <w:rFonts w:eastAsia="PMingLiU" w:cs="Arial"/>
                <w:lang w:eastAsia="zh-TW"/>
              </w:rPr>
              <w:t>存取線上服務或相關軟體的每位使用者。</w:t>
            </w:r>
          </w:p>
        </w:tc>
        <w:tc>
          <w:tcPr>
            <w:tcW w:w="5340" w:type="dxa"/>
          </w:tcPr>
          <w:p w:rsidR="0082133B" w:rsidRPr="00A66AEC" w:rsidRDefault="00ED4593">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p w:rsidR="001D2B10" w:rsidRPr="00A66AEC" w:rsidRDefault="00ED4593" w:rsidP="001D2B10">
            <w:pPr>
              <w:pStyle w:val="PURBullet"/>
              <w:numPr>
                <w:ilvl w:val="0"/>
                <w:numId w:val="20"/>
              </w:numPr>
              <w:rPr>
                <w:rFonts w:eastAsia="PMingLiU" w:cs="Arial"/>
              </w:rPr>
            </w:pPr>
            <w:r w:rsidRPr="00A66AEC">
              <w:rPr>
                <w:rFonts w:eastAsia="PMingLiU" w:cs="Arial"/>
              </w:rPr>
              <w:t xml:space="preserve">Lync Online Plan 1-2 </w:t>
            </w:r>
            <w:r w:rsidRPr="00A66AEC">
              <w:rPr>
                <w:rFonts w:eastAsia="PMingLiU" w:cs="Arial"/>
              </w:rPr>
              <w:t>使用者訂閱使用權，</w:t>
            </w:r>
            <w:r w:rsidRPr="00A66AEC">
              <w:rPr>
                <w:rFonts w:eastAsia="PMingLiU" w:cs="Arial"/>
                <w:b/>
              </w:rPr>
              <w:t>或</w:t>
            </w:r>
          </w:p>
          <w:p w:rsidR="001D2B10" w:rsidRPr="008C6094" w:rsidRDefault="001D2B10" w:rsidP="001D2B10">
            <w:pPr>
              <w:pStyle w:val="PURBullet"/>
              <w:numPr>
                <w:ilvl w:val="0"/>
                <w:numId w:val="20"/>
              </w:numPr>
              <w:rPr>
                <w:rFonts w:eastAsia="PMingLiU" w:cs="Arial"/>
                <w:spacing w:val="-2"/>
              </w:rPr>
            </w:pPr>
            <w:r w:rsidRPr="008C6094">
              <w:rPr>
                <w:rFonts w:eastAsia="PMingLiU" w:cs="Arial"/>
                <w:spacing w:val="-2"/>
              </w:rPr>
              <w:t>Office 365 Enterprise E1</w:t>
            </w:r>
            <w:r w:rsidRPr="008C6094">
              <w:rPr>
                <w:rFonts w:eastAsia="PMingLiU" w:cs="Arial"/>
                <w:spacing w:val="-2"/>
              </w:rPr>
              <w:t>、</w:t>
            </w:r>
            <w:r w:rsidRPr="008C6094">
              <w:rPr>
                <w:rFonts w:eastAsia="PMingLiU" w:cs="Arial"/>
                <w:spacing w:val="-2"/>
              </w:rPr>
              <w:t xml:space="preserve">E3 </w:t>
            </w:r>
            <w:r w:rsidRPr="008C6094">
              <w:rPr>
                <w:rFonts w:eastAsia="PMingLiU" w:cs="Arial"/>
                <w:spacing w:val="-2"/>
              </w:rPr>
              <w:t>或</w:t>
            </w:r>
            <w:r w:rsidRPr="008C6094">
              <w:rPr>
                <w:rFonts w:eastAsia="PMingLiU" w:cs="Arial"/>
                <w:spacing w:val="-2"/>
              </w:rPr>
              <w:t xml:space="preserve"> E4 </w:t>
            </w:r>
            <w:r w:rsidRPr="008C6094">
              <w:rPr>
                <w:rFonts w:eastAsia="PMingLiU" w:cs="Arial"/>
                <w:spacing w:val="-2"/>
              </w:rPr>
              <w:t>使用者訂閱使用權，</w:t>
            </w:r>
            <w:r w:rsidRPr="008C6094">
              <w:rPr>
                <w:rFonts w:eastAsia="PMingLiU" w:cs="Arial"/>
                <w:b/>
                <w:spacing w:val="-2"/>
              </w:rPr>
              <w:t>或</w:t>
            </w:r>
          </w:p>
          <w:p w:rsidR="001D2B10" w:rsidRPr="00A66AEC" w:rsidRDefault="001D2B10" w:rsidP="001D2B10">
            <w:pPr>
              <w:pStyle w:val="PURBullet"/>
              <w:numPr>
                <w:ilvl w:val="0"/>
                <w:numId w:val="20"/>
              </w:numPr>
              <w:rPr>
                <w:rFonts w:eastAsia="PMingLiU" w:cs="Arial"/>
              </w:rPr>
            </w:pPr>
            <w:r w:rsidRPr="00A66AEC">
              <w:rPr>
                <w:rFonts w:eastAsia="PMingLiU" w:cs="Arial"/>
              </w:rPr>
              <w:t xml:space="preserve">Office 365 Enterprise E3-E4 </w:t>
            </w:r>
            <w:r w:rsidRPr="00A66AEC">
              <w:rPr>
                <w:rFonts w:eastAsia="PMingLiU" w:cs="Arial"/>
              </w:rPr>
              <w:t>不含</w:t>
            </w:r>
            <w:r w:rsidRPr="00A66AEC">
              <w:rPr>
                <w:rFonts w:eastAsia="PMingLiU" w:cs="Arial"/>
              </w:rPr>
              <w:t xml:space="preserve"> ProPlus </w:t>
            </w:r>
            <w:r w:rsidR="005C09C1" w:rsidRPr="00A66AEC">
              <w:rPr>
                <w:rFonts w:eastAsia="PMingLiU" w:cs="Arial"/>
              </w:rPr>
              <w:br/>
            </w:r>
            <w:r w:rsidRPr="00A66AEC">
              <w:rPr>
                <w:rFonts w:eastAsia="PMingLiU" w:cs="Arial"/>
              </w:rPr>
              <w:t>使用者訂閱使用權，</w:t>
            </w:r>
            <w:r w:rsidRPr="00A66AEC">
              <w:rPr>
                <w:rFonts w:eastAsia="PMingLiU" w:cs="Arial"/>
                <w:b/>
              </w:rPr>
              <w:t>或</w:t>
            </w:r>
          </w:p>
          <w:p w:rsidR="0082133B" w:rsidRPr="00A66AEC" w:rsidRDefault="001D2B10" w:rsidP="001D2B10">
            <w:pPr>
              <w:pStyle w:val="PURBullet"/>
              <w:numPr>
                <w:ilvl w:val="0"/>
                <w:numId w:val="20"/>
              </w:numPr>
              <w:rPr>
                <w:rFonts w:eastAsia="PMingLiU" w:cs="Arial"/>
              </w:rPr>
            </w:pPr>
            <w:r w:rsidRPr="00A66AEC">
              <w:rPr>
                <w:rFonts w:eastAsia="PMingLiU" w:cs="Arial"/>
              </w:rPr>
              <w:t xml:space="preserve">Lync Online Plan 1A-2A </w:t>
            </w:r>
            <w:r w:rsidRPr="00A66AEC">
              <w:rPr>
                <w:rFonts w:eastAsia="PMingLiU" w:cs="Arial"/>
              </w:rPr>
              <w:t>使用者訂閱使用權，</w:t>
            </w:r>
            <w:r w:rsidRPr="00A66AEC">
              <w:rPr>
                <w:rFonts w:eastAsia="PMingLiU" w:cs="Arial"/>
                <w:b/>
              </w:rPr>
              <w:t>或</w:t>
            </w:r>
          </w:p>
          <w:p w:rsidR="0082133B" w:rsidRPr="00A66AEC" w:rsidRDefault="007C7028" w:rsidP="001D2B10">
            <w:pPr>
              <w:pStyle w:val="Heading4nobold"/>
              <w:numPr>
                <w:ilvl w:val="0"/>
                <w:numId w:val="20"/>
              </w:numPr>
              <w:spacing w:line="180" w:lineRule="atLeast"/>
              <w:jc w:val="left"/>
              <w:rPr>
                <w:rFonts w:ascii="Arial" w:eastAsia="PMingLiU" w:hAnsi="Arial" w:cs="Arial"/>
              </w:rPr>
            </w:pPr>
            <w:r w:rsidRPr="00A66AEC">
              <w:rPr>
                <w:rFonts w:ascii="Arial" w:eastAsia="PMingLiU" w:hAnsi="Arial" w:cs="Arial"/>
                <w:color w:val="000000"/>
              </w:rPr>
              <w:t xml:space="preserve">Office 365 Education A2-A4 </w:t>
            </w:r>
            <w:r w:rsidRPr="00A66AEC">
              <w:rPr>
                <w:rFonts w:ascii="Arial" w:eastAsia="PMingLiU" w:hAnsi="Arial" w:cs="Arial"/>
                <w:color w:val="000000"/>
                <w:szCs w:val="18"/>
              </w:rPr>
              <w:t>使用者訂閱使用權，</w:t>
            </w:r>
            <w:r w:rsidRPr="00A66AEC">
              <w:rPr>
                <w:rFonts w:ascii="Arial" w:eastAsia="PMingLiU" w:hAnsi="Arial" w:cs="Arial"/>
                <w:b/>
                <w:color w:val="000000"/>
                <w:szCs w:val="18"/>
              </w:rPr>
              <w:t>或</w:t>
            </w:r>
          </w:p>
          <w:p w:rsidR="001D2B10" w:rsidRPr="00A66AEC" w:rsidRDefault="001D2B10" w:rsidP="001D2B10">
            <w:pPr>
              <w:pStyle w:val="PURBullet"/>
              <w:numPr>
                <w:ilvl w:val="0"/>
                <w:numId w:val="20"/>
              </w:numPr>
              <w:rPr>
                <w:rFonts w:eastAsia="PMingLiU" w:cs="Arial"/>
              </w:rPr>
            </w:pPr>
            <w:r w:rsidRPr="00A66AEC">
              <w:rPr>
                <w:rFonts w:eastAsia="PMingLiU" w:cs="Arial"/>
              </w:rPr>
              <w:t xml:space="preserve">Lync Online Plan 1G-2G </w:t>
            </w:r>
            <w:r w:rsidRPr="00A66AEC">
              <w:rPr>
                <w:rFonts w:eastAsia="PMingLiU" w:cs="Arial"/>
              </w:rPr>
              <w:t>使用者訂閱使用權，</w:t>
            </w:r>
            <w:r w:rsidRPr="00A66AEC">
              <w:rPr>
                <w:rFonts w:eastAsia="PMingLiU" w:cs="Arial"/>
                <w:b/>
              </w:rPr>
              <w:t>或</w:t>
            </w:r>
          </w:p>
          <w:p w:rsidR="001D2B10" w:rsidRPr="00A66AEC" w:rsidRDefault="001D2B10" w:rsidP="001D2B10">
            <w:pPr>
              <w:pStyle w:val="PURBullet"/>
              <w:numPr>
                <w:ilvl w:val="0"/>
                <w:numId w:val="20"/>
              </w:numPr>
              <w:rPr>
                <w:rFonts w:eastAsia="PMingLiU" w:cs="Arial"/>
              </w:rPr>
            </w:pPr>
            <w:r w:rsidRPr="00A66AEC">
              <w:rPr>
                <w:rFonts w:eastAsia="PMingLiU" w:cs="Arial"/>
              </w:rPr>
              <w:t>Office 365 Government G1</w:t>
            </w:r>
            <w:r w:rsidRPr="00A66AEC">
              <w:rPr>
                <w:rFonts w:eastAsia="PMingLiU" w:cs="Arial"/>
              </w:rPr>
              <w:t>、</w:t>
            </w:r>
            <w:r w:rsidRPr="00A66AEC">
              <w:rPr>
                <w:rFonts w:eastAsia="PMingLiU" w:cs="Arial"/>
              </w:rPr>
              <w:t xml:space="preserve">G3 </w:t>
            </w:r>
            <w:r w:rsidRPr="00A66AEC">
              <w:rPr>
                <w:rFonts w:eastAsia="PMingLiU" w:cs="Arial"/>
              </w:rPr>
              <w:t>或</w:t>
            </w:r>
            <w:r w:rsidRPr="00A66AEC">
              <w:rPr>
                <w:rFonts w:eastAsia="PMingLiU" w:cs="Arial"/>
              </w:rPr>
              <w:t xml:space="preserve"> G4 </w:t>
            </w:r>
            <w:r w:rsidR="005C09C1" w:rsidRPr="00A66AEC">
              <w:rPr>
                <w:rFonts w:eastAsia="PMingLiU" w:cs="Arial"/>
              </w:rPr>
              <w:br/>
            </w:r>
            <w:r w:rsidRPr="00A66AEC">
              <w:rPr>
                <w:rFonts w:eastAsia="PMingLiU" w:cs="Arial"/>
              </w:rPr>
              <w:t>使用者訂閱使用權，</w:t>
            </w:r>
            <w:r w:rsidRPr="00A66AEC">
              <w:rPr>
                <w:rFonts w:eastAsia="PMingLiU" w:cs="Arial"/>
                <w:b/>
              </w:rPr>
              <w:t>或</w:t>
            </w:r>
          </w:p>
          <w:p w:rsidR="001D2B10" w:rsidRPr="00A66AEC" w:rsidRDefault="001D2B10" w:rsidP="001D2B10">
            <w:pPr>
              <w:pStyle w:val="PURBullet"/>
              <w:numPr>
                <w:ilvl w:val="0"/>
                <w:numId w:val="20"/>
              </w:numPr>
              <w:spacing w:line="180" w:lineRule="atLeast"/>
              <w:rPr>
                <w:rFonts w:eastAsia="PMingLiU" w:cs="Arial"/>
              </w:rPr>
            </w:pPr>
            <w:r w:rsidRPr="00A66AEC">
              <w:rPr>
                <w:rFonts w:eastAsia="PMingLiU" w:cs="Arial"/>
              </w:rPr>
              <w:t xml:space="preserve">Office 365 Government G3-G4 </w:t>
            </w:r>
            <w:r w:rsidRPr="00A66AEC">
              <w:rPr>
                <w:rFonts w:eastAsia="PMingLiU" w:cs="Arial"/>
              </w:rPr>
              <w:t>不含</w:t>
            </w:r>
            <w:r w:rsidRPr="00A66AEC">
              <w:rPr>
                <w:rFonts w:eastAsia="PMingLiU" w:cs="Arial"/>
              </w:rPr>
              <w:t xml:space="preserve"> ProPlus </w:t>
            </w:r>
            <w:r w:rsidR="005C09C1" w:rsidRPr="00A66AEC">
              <w:rPr>
                <w:rFonts w:eastAsia="PMingLiU" w:cs="Arial"/>
              </w:rPr>
              <w:br/>
            </w:r>
            <w:r w:rsidRPr="00A66AEC">
              <w:rPr>
                <w:rFonts w:eastAsia="PMingLiU" w:cs="Arial"/>
              </w:rPr>
              <w:t>使用者訂閱使用權，</w:t>
            </w:r>
            <w:r w:rsidRPr="00A66AEC">
              <w:rPr>
                <w:rFonts w:eastAsia="PMingLiU" w:cs="Arial"/>
                <w:b/>
              </w:rPr>
              <w:t>或</w:t>
            </w:r>
          </w:p>
          <w:p w:rsidR="00A04CCF" w:rsidRPr="00A66AEC" w:rsidRDefault="00A04CCF" w:rsidP="009A33CC">
            <w:pPr>
              <w:pStyle w:val="PURBullet"/>
              <w:numPr>
                <w:ilvl w:val="0"/>
                <w:numId w:val="20"/>
              </w:numPr>
              <w:rPr>
                <w:rFonts w:eastAsia="PMingLiU" w:cs="Arial"/>
              </w:rPr>
            </w:pPr>
            <w:r w:rsidRPr="00A66AEC">
              <w:rPr>
                <w:rFonts w:eastAsia="PMingLiU" w:cs="Arial"/>
                <w:color w:val="000000"/>
              </w:rPr>
              <w:t xml:space="preserve">Office 365 Midsize Business </w:t>
            </w:r>
            <w:r w:rsidRPr="00A66AEC">
              <w:rPr>
                <w:rFonts w:eastAsia="PMingLiU" w:cs="Arial"/>
                <w:color w:val="000000"/>
              </w:rPr>
              <w:t>使用者訂閱使用權</w:t>
            </w:r>
            <w:r w:rsidRPr="00A66AEC">
              <w:rPr>
                <w:rFonts w:eastAsia="PMingLiU" w:cs="Arial"/>
              </w:rPr>
              <w:t>，</w:t>
            </w:r>
            <w:r w:rsidRPr="00A66AEC">
              <w:rPr>
                <w:rFonts w:eastAsia="PMingLiU" w:cs="Arial"/>
                <w:b/>
              </w:rPr>
              <w:t>或</w:t>
            </w:r>
            <w:r w:rsidRPr="00A66AEC">
              <w:rPr>
                <w:rFonts w:eastAsia="PMingLiU" w:cs="Arial"/>
                <w:b/>
              </w:rPr>
              <w:t xml:space="preserve"> </w:t>
            </w:r>
          </w:p>
          <w:p w:rsidR="0082133B" w:rsidRPr="00A66AEC" w:rsidRDefault="00ED4593" w:rsidP="009A33CC">
            <w:pPr>
              <w:pStyle w:val="PURBullet"/>
              <w:numPr>
                <w:ilvl w:val="0"/>
                <w:numId w:val="20"/>
              </w:numPr>
              <w:rPr>
                <w:rFonts w:eastAsia="PMingLiU" w:cs="Arial"/>
              </w:rPr>
            </w:pPr>
            <w:r w:rsidRPr="00A66AEC">
              <w:rPr>
                <w:rFonts w:eastAsia="PMingLiU" w:cs="Arial"/>
              </w:rPr>
              <w:t xml:space="preserve">Live Meeting Professional </w:t>
            </w:r>
            <w:r w:rsidRPr="00A66AEC">
              <w:rPr>
                <w:rFonts w:eastAsia="PMingLiU" w:cs="Arial"/>
              </w:rPr>
              <w:t>使用者訂閱使用權，</w:t>
            </w:r>
            <w:r w:rsidRPr="00A66AEC">
              <w:rPr>
                <w:rFonts w:eastAsia="PMingLiU" w:cs="Arial"/>
                <w:b/>
              </w:rPr>
              <w:t>或</w:t>
            </w:r>
          </w:p>
          <w:p w:rsidR="0082133B" w:rsidRPr="00A66AEC" w:rsidRDefault="00ED4593" w:rsidP="009A33CC">
            <w:pPr>
              <w:pStyle w:val="PURBullet"/>
              <w:numPr>
                <w:ilvl w:val="0"/>
                <w:numId w:val="20"/>
              </w:numPr>
              <w:rPr>
                <w:rFonts w:eastAsia="PMingLiU" w:cs="Arial"/>
              </w:rPr>
            </w:pPr>
            <w:r w:rsidRPr="00A66AEC">
              <w:rPr>
                <w:rFonts w:eastAsia="PMingLiU" w:cs="Arial"/>
              </w:rPr>
              <w:t xml:space="preserve">Live Meeting Standard </w:t>
            </w:r>
            <w:r w:rsidRPr="00A66AEC">
              <w:rPr>
                <w:rFonts w:eastAsia="PMingLiU" w:cs="Arial"/>
              </w:rPr>
              <w:t>使用者訂閱使用權</w:t>
            </w:r>
          </w:p>
        </w:tc>
      </w:tr>
    </w:tbl>
    <w:p w:rsidR="0082133B" w:rsidRPr="00A66AEC" w:rsidRDefault="00ED4593">
      <w:pPr>
        <w:pStyle w:val="PURBlueBGHeader"/>
        <w:rPr>
          <w:rFonts w:eastAsia="PMingLiU" w:cs="Arial"/>
        </w:rPr>
      </w:pPr>
      <w:r w:rsidRPr="00A66AEC">
        <w:rPr>
          <w:rFonts w:eastAsia="PMingLiU" w:cs="Arial"/>
        </w:rPr>
        <w:t>其他條款：</w:t>
      </w:r>
    </w:p>
    <w:p w:rsidR="003832B4" w:rsidRPr="00A66AEC" w:rsidRDefault="003832B4" w:rsidP="003832B4">
      <w:pPr>
        <w:pStyle w:val="PURBlueStrong-Indented"/>
        <w:rPr>
          <w:rFonts w:eastAsia="PMingLiU" w:cs="Arial"/>
          <w:spacing w:val="0"/>
        </w:rPr>
      </w:pPr>
      <w:r w:rsidRPr="00A66AEC">
        <w:rPr>
          <w:rFonts w:eastAsia="PMingLiU" w:cs="Arial"/>
          <w:spacing w:val="0"/>
        </w:rPr>
        <w:lastRenderedPageBreak/>
        <w:t>適用的通知</w:t>
      </w:r>
    </w:p>
    <w:p w:rsidR="003832B4" w:rsidRPr="00A66AEC" w:rsidRDefault="003832B4" w:rsidP="0046618A">
      <w:pPr>
        <w:pStyle w:val="PURBlueStrong-Indented"/>
        <w:rPr>
          <w:rFonts w:eastAsia="PMingLiU" w:cs="Arial"/>
          <w:spacing w:val="0"/>
          <w:lang w:eastAsia="zh-TW"/>
        </w:rPr>
      </w:pPr>
      <w:r w:rsidRPr="00A66AEC">
        <w:rPr>
          <w:rFonts w:eastAsia="PMingLiU" w:cs="Arial"/>
          <w:smallCaps w:val="0"/>
          <w:color w:val="auto"/>
          <w:spacing w:val="0"/>
          <w:lang w:eastAsia="zh-TW"/>
        </w:rPr>
        <w:t>位於</w:t>
      </w:r>
      <w:hyperlink r:id="rId40" w:anchor="_Sec10" w:history="1">
        <w:hyperlink w:anchor="Appendix_1">
          <w:r w:rsidR="0046618A" w:rsidRPr="00A66AEC">
            <w:rPr>
              <w:rFonts w:eastAsia="PMingLiU" w:cs="Arial"/>
              <w:color w:val="00467F"/>
              <w:spacing w:val="0"/>
              <w:u w:val="single"/>
              <w:lang w:eastAsia="zh-TW"/>
            </w:rPr>
            <w:t>附錄</w:t>
          </w:r>
          <w:r w:rsidR="0046618A" w:rsidRPr="00A66AEC">
            <w:rPr>
              <w:rFonts w:eastAsia="PMingLiU" w:cs="Arial"/>
              <w:color w:val="00467F"/>
              <w:spacing w:val="0"/>
              <w:u w:val="single"/>
              <w:lang w:eastAsia="zh-TW"/>
            </w:rPr>
            <w:t xml:space="preserve"> 1</w:t>
          </w:r>
        </w:hyperlink>
      </w:hyperlink>
      <w:r w:rsidRPr="00A66AEC">
        <w:rPr>
          <w:rFonts w:eastAsia="PMingLiU" w:cs="Arial"/>
          <w:smallCaps w:val="0"/>
          <w:color w:val="auto"/>
          <w:spacing w:val="0"/>
          <w:lang w:eastAsia="zh-TW"/>
        </w:rPr>
        <w:t xml:space="preserve"> </w:t>
      </w:r>
      <w:r w:rsidRPr="00A66AEC">
        <w:rPr>
          <w:rFonts w:eastAsia="PMingLiU" w:cs="Arial"/>
          <w:smallCaps w:val="0"/>
          <w:color w:val="auto"/>
          <w:spacing w:val="0"/>
          <w:lang w:eastAsia="zh-TW"/>
        </w:rPr>
        <w:t>中之記錄和</w:t>
      </w:r>
      <w:r w:rsidRPr="00A66AEC">
        <w:rPr>
          <w:rFonts w:eastAsia="PMingLiU" w:cs="Arial"/>
          <w:smallCaps w:val="0"/>
          <w:color w:val="auto"/>
          <w:spacing w:val="0"/>
          <w:lang w:eastAsia="zh-TW"/>
        </w:rPr>
        <w:t xml:space="preserve"> H.264/MPEG-4 AVC </w:t>
      </w:r>
      <w:r w:rsidRPr="00A66AEC">
        <w:rPr>
          <w:rFonts w:eastAsia="PMingLiU" w:cs="Arial"/>
          <w:smallCaps w:val="0"/>
          <w:color w:val="auto"/>
          <w:spacing w:val="0"/>
          <w:lang w:eastAsia="zh-TW"/>
        </w:rPr>
        <w:t>及</w:t>
      </w:r>
      <w:r w:rsidRPr="00A66AEC">
        <w:rPr>
          <w:rFonts w:eastAsia="PMingLiU" w:cs="Arial"/>
          <w:smallCaps w:val="0"/>
          <w:color w:val="auto"/>
          <w:spacing w:val="0"/>
          <w:lang w:eastAsia="zh-TW"/>
        </w:rPr>
        <w:t>/</w:t>
      </w:r>
      <w:r w:rsidRPr="00A66AEC">
        <w:rPr>
          <w:rFonts w:eastAsia="PMingLiU" w:cs="Arial"/>
          <w:smallCaps w:val="0"/>
          <w:color w:val="auto"/>
          <w:spacing w:val="0"/>
          <w:lang w:eastAsia="zh-TW"/>
        </w:rPr>
        <w:t>或</w:t>
      </w:r>
      <w:r w:rsidRPr="00A66AEC">
        <w:rPr>
          <w:rFonts w:eastAsia="PMingLiU" w:cs="Arial"/>
          <w:smallCaps w:val="0"/>
          <w:color w:val="auto"/>
          <w:spacing w:val="0"/>
          <w:lang w:eastAsia="zh-TW"/>
        </w:rPr>
        <w:t xml:space="preserve"> VC-1 </w:t>
      </w:r>
      <w:r w:rsidRPr="00A66AEC">
        <w:rPr>
          <w:rFonts w:eastAsia="PMingLiU" w:cs="Arial"/>
          <w:smallCaps w:val="0"/>
          <w:color w:val="auto"/>
          <w:spacing w:val="0"/>
          <w:lang w:eastAsia="zh-TW"/>
        </w:rPr>
        <w:t>通知適用。</w:t>
      </w:r>
    </w:p>
    <w:p w:rsidR="0082133B" w:rsidRPr="00A66AEC" w:rsidRDefault="00ED4593">
      <w:pPr>
        <w:pStyle w:val="PURBlueStrong-Indented"/>
        <w:rPr>
          <w:rFonts w:eastAsia="PMingLiU" w:cs="Arial"/>
          <w:spacing w:val="0"/>
        </w:rPr>
      </w:pPr>
      <w:r w:rsidRPr="00A66AEC">
        <w:rPr>
          <w:rFonts w:eastAsia="PMingLiU" w:cs="Arial"/>
          <w:spacing w:val="0"/>
        </w:rPr>
        <w:t xml:space="preserve">Microsoft Silverlight </w:t>
      </w:r>
      <w:r w:rsidRPr="00A66AEC">
        <w:rPr>
          <w:rFonts w:eastAsia="PMingLiU" w:cs="Arial"/>
          <w:spacing w:val="0"/>
        </w:rPr>
        <w:t>軟體</w:t>
      </w:r>
    </w:p>
    <w:p w:rsidR="00FD5971" w:rsidRPr="00A66AEC" w:rsidRDefault="00ED4593" w:rsidP="003832B4">
      <w:pPr>
        <w:pStyle w:val="PURBody-Indented"/>
        <w:rPr>
          <w:rFonts w:eastAsia="PMingLiU" w:cs="Arial"/>
        </w:rPr>
      </w:pPr>
      <w:r w:rsidRPr="00A66AEC">
        <w:rPr>
          <w:rFonts w:eastAsia="PMingLiU" w:cs="Arial"/>
        </w:rPr>
        <w:t xml:space="preserve">Lync 2010 </w:t>
      </w:r>
      <w:r w:rsidRPr="00A66AEC">
        <w:rPr>
          <w:rFonts w:eastAsia="PMingLiU" w:cs="Arial"/>
        </w:rPr>
        <w:t>包括</w:t>
      </w:r>
      <w:r w:rsidRPr="00A66AEC">
        <w:rPr>
          <w:rFonts w:eastAsia="PMingLiU" w:cs="Arial"/>
        </w:rPr>
        <w:t xml:space="preserve"> Silverlight</w:t>
      </w:r>
      <w:r w:rsidRPr="00A66AEC">
        <w:rPr>
          <w:rFonts w:eastAsia="PMingLiU" w:cs="Arial"/>
        </w:rPr>
        <w:t>。</w:t>
      </w:r>
      <w:r w:rsidRPr="00A66AEC">
        <w:rPr>
          <w:rFonts w:eastAsia="PMingLiU" w:cs="Arial"/>
        </w:rPr>
        <w:t xml:space="preserve">Silverlight </w:t>
      </w:r>
      <w:r w:rsidRPr="00A66AEC">
        <w:rPr>
          <w:rFonts w:eastAsia="PMingLiU" w:cs="Arial"/>
        </w:rPr>
        <w:t>可能含有</w:t>
      </w:r>
      <w:r w:rsidRPr="00A66AEC">
        <w:rPr>
          <w:rFonts w:eastAsia="PMingLiU" w:cs="Arial"/>
        </w:rPr>
        <w:t xml:space="preserve"> H.264/MPEG-4 AVC </w:t>
      </w:r>
      <w:r w:rsidRPr="00A66AEC">
        <w:rPr>
          <w:rFonts w:eastAsia="PMingLiU" w:cs="Arial"/>
        </w:rPr>
        <w:t>及</w:t>
      </w:r>
      <w:r w:rsidRPr="00A66AEC">
        <w:rPr>
          <w:rFonts w:eastAsia="PMingLiU" w:cs="Arial"/>
        </w:rPr>
        <w:t>/</w:t>
      </w:r>
      <w:r w:rsidRPr="00A66AEC">
        <w:rPr>
          <w:rFonts w:eastAsia="PMingLiU" w:cs="Arial"/>
        </w:rPr>
        <w:t>或</w:t>
      </w:r>
      <w:r w:rsidRPr="00A66AEC">
        <w:rPr>
          <w:rFonts w:eastAsia="PMingLiU" w:cs="Arial"/>
        </w:rPr>
        <w:t xml:space="preserve"> VC-1 </w:t>
      </w:r>
      <w:r w:rsidRPr="00A66AEC">
        <w:rPr>
          <w:rFonts w:eastAsia="PMingLiU" w:cs="Arial"/>
        </w:rPr>
        <w:t>解碼技術。</w:t>
      </w:r>
    </w:p>
    <w:p w:rsidR="0082133B" w:rsidRPr="00A66AEC" w:rsidRDefault="0043216F">
      <w:pPr>
        <w:pStyle w:val="PURBreadcrumb"/>
        <w:rPr>
          <w:rFonts w:ascii="Arial" w:eastAsia="PMingLiU" w:hAnsi="Arial" w:cs="Arial"/>
        </w:rPr>
      </w:pPr>
      <w:hyperlink w:anchor="_Sec4">
        <w:r w:rsidR="0009765C" w:rsidRPr="00A66AEC">
          <w:rPr>
            <w:rFonts w:ascii="Arial" w:eastAsia="PMingLiU" w:hAnsi="Arial" w:cs="Arial"/>
            <w:color w:val="00467F"/>
            <w:szCs w:val="16"/>
            <w:u w:val="single"/>
            <w:lang w:eastAsia="zh-TW"/>
          </w:rPr>
          <w:t>目錄</w:t>
        </w:r>
      </w:hyperlink>
      <w:r w:rsidR="0009765C" w:rsidRPr="00A66AEC">
        <w:rPr>
          <w:rFonts w:ascii="Arial" w:eastAsia="PMingLiU" w:hAnsi="Arial" w:cs="Arial"/>
          <w:szCs w:val="16"/>
          <w:lang w:eastAsia="zh-TW"/>
        </w:rPr>
        <w:t xml:space="preserve"> / </w:t>
      </w:r>
      <w:hyperlink w:anchor="General_License_Terms" w:history="1">
        <w:r w:rsidR="0009765C" w:rsidRPr="00A66AEC">
          <w:rPr>
            <w:rStyle w:val="Hyperlink"/>
            <w:rFonts w:ascii="Arial" w:eastAsia="PMingLiU" w:hAnsi="Arial" w:cs="Arial"/>
            <w:szCs w:val="16"/>
            <w:lang w:eastAsia="zh-TW"/>
          </w:rPr>
          <w:t>一般條款</w:t>
        </w:r>
      </w:hyperlink>
    </w:p>
    <w:p w:rsidR="0082133B" w:rsidRPr="00A66AEC" w:rsidRDefault="00ED4593">
      <w:pPr>
        <w:pStyle w:val="PURProductName"/>
        <w:rPr>
          <w:rFonts w:eastAsia="PMingLiU" w:cs="Arial"/>
        </w:rPr>
      </w:pPr>
      <w:bookmarkStart w:id="308" w:name="_Sec373"/>
      <w:r w:rsidRPr="00A66AEC">
        <w:rPr>
          <w:rFonts w:eastAsia="PMingLiU" w:cs="Arial"/>
        </w:rPr>
        <w:t>Lync Online Plan 2</w:t>
      </w:r>
      <w:bookmarkEnd w:id="308"/>
      <w:r w:rsidRPr="00A66AEC">
        <w:rPr>
          <w:rFonts w:eastAsia="PMingLiU" w:cs="Arial"/>
        </w:rPr>
        <w:fldChar w:fldCharType="begin"/>
      </w:r>
      <w:r w:rsidRPr="00A66AEC">
        <w:rPr>
          <w:rFonts w:eastAsia="PMingLiU" w:cs="Arial"/>
        </w:rPr>
        <w:instrText>XE "Lync Online Plan 2"</w:instrText>
      </w:r>
      <w:r w:rsidRPr="00A66AEC">
        <w:rPr>
          <w:rFonts w:eastAsia="PMingLiU" w:cs="Arial"/>
        </w:rPr>
        <w:fldChar w:fldCharType="end"/>
      </w:r>
      <w:r w:rsidRPr="00A66AEC">
        <w:rPr>
          <w:rFonts w:eastAsia="PMingLiU" w:cs="Arial"/>
        </w:rPr>
        <w:fldChar w:fldCharType="begin"/>
      </w:r>
      <w:r w:rsidRPr="00A66AEC">
        <w:rPr>
          <w:rFonts w:eastAsia="PMingLiU" w:cs="Arial"/>
        </w:rPr>
        <w:instrText xml:space="preserve"> TC "</w:instrText>
      </w:r>
      <w:bookmarkStart w:id="309" w:name="_Toc370712509"/>
      <w:bookmarkStart w:id="310" w:name="_Toc374025925"/>
      <w:r w:rsidRPr="00A66AEC">
        <w:rPr>
          <w:rFonts w:eastAsia="PMingLiU" w:cs="Arial"/>
        </w:rPr>
        <w:instrText>Lync Online Plan 2</w:instrText>
      </w:r>
      <w:bookmarkEnd w:id="309"/>
      <w:bookmarkEnd w:id="310"/>
      <w:r w:rsidRPr="00A66AEC">
        <w:rPr>
          <w:rFonts w:eastAsia="PMingLiU" w:cs="Arial"/>
        </w:rPr>
        <w:instrText xml:space="preserve">" \l </w:instrText>
      </w:r>
      <w:r w:rsidR="00E01841" w:rsidRPr="00A66AEC">
        <w:rPr>
          <w:rFonts w:eastAsia="PMingLiU" w:cs="Arial"/>
        </w:rPr>
        <w:instrText>3</w:instrText>
      </w:r>
      <w:r w:rsidRPr="00A66AEC">
        <w:rPr>
          <w:rFonts w:eastAsia="PMingLiU" w:cs="Arial"/>
        </w:rPr>
        <w:fldChar w:fldCharType="end"/>
      </w:r>
    </w:p>
    <w:p w:rsidR="0082133B" w:rsidRPr="00A66AEC" w:rsidRDefault="00ED4593">
      <w:pPr>
        <w:pStyle w:val="PURBlueBGHeader"/>
        <w:rPr>
          <w:rFonts w:eastAsia="PMingLiU" w:cs="Arial"/>
        </w:rPr>
      </w:pPr>
      <w:r w:rsidRPr="00A66AEC">
        <w:rPr>
          <w:rFonts w:eastAsia="PMingLiU" w:cs="Arial"/>
        </w:rPr>
        <w:t>使用者訂閱使用權</w:t>
      </w:r>
    </w:p>
    <w:tbl>
      <w:tblPr>
        <w:tblStyle w:val="PURTableNoVertical"/>
        <w:tblW w:w="0" w:type="auto"/>
        <w:tblLook w:val="04A0" w:firstRow="1" w:lastRow="0" w:firstColumn="1" w:lastColumn="0" w:noHBand="0" w:noVBand="1"/>
      </w:tblPr>
      <w:tblGrid>
        <w:gridCol w:w="5301"/>
        <w:gridCol w:w="5225"/>
      </w:tblGrid>
      <w:tr w:rsidR="0082133B" w:rsidRPr="00A66AEC"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A66AEC" w:rsidRDefault="00ED4593">
            <w:pPr>
              <w:pStyle w:val="PURBody"/>
              <w:rPr>
                <w:rFonts w:eastAsia="PMingLiU" w:cs="Arial"/>
                <w:lang w:eastAsia="zh-TW"/>
              </w:rPr>
            </w:pPr>
            <w:r w:rsidRPr="00A66AEC">
              <w:rPr>
                <w:rFonts w:eastAsia="PMingLiU" w:cs="Arial"/>
                <w:b/>
                <w:i/>
                <w:lang w:eastAsia="zh-TW"/>
              </w:rPr>
              <w:t xml:space="preserve">　貴用戶下列每一項目均需取得：</w:t>
            </w:r>
          </w:p>
          <w:p w:rsidR="0082133B" w:rsidRPr="00A66AEC" w:rsidRDefault="00ED4593">
            <w:pPr>
              <w:pStyle w:val="PURBody"/>
              <w:rPr>
                <w:rFonts w:eastAsia="PMingLiU" w:cs="Arial"/>
              </w:rPr>
            </w:pPr>
            <w:r w:rsidRPr="00A66AEC">
              <w:rPr>
                <w:rFonts w:eastAsia="PMingLiU" w:cs="Arial"/>
                <w:lang w:eastAsia="zh-TW"/>
              </w:rPr>
              <w:t>存取線上服務或相關軟體之已驗證的使用者。</w:t>
            </w:r>
            <w:r w:rsidRPr="00A66AEC">
              <w:rPr>
                <w:rFonts w:eastAsia="PMingLiU" w:cs="Arial"/>
              </w:rPr>
              <w:t>不過，</w:t>
            </w:r>
          </w:p>
          <w:p w:rsidR="0082133B" w:rsidRPr="00A66AEC" w:rsidRDefault="00ED4593" w:rsidP="009A33CC">
            <w:pPr>
              <w:pStyle w:val="PURBullet"/>
              <w:numPr>
                <w:ilvl w:val="0"/>
                <w:numId w:val="21"/>
              </w:numPr>
              <w:rPr>
                <w:rFonts w:eastAsia="PMingLiU" w:cs="Arial"/>
              </w:rPr>
            </w:pPr>
            <w:r w:rsidRPr="00A66AEC">
              <w:rPr>
                <w:rFonts w:eastAsia="PMingLiU" w:cs="Arial"/>
              </w:rPr>
              <w:t xml:space="preserve">Lync Online Plan 1 </w:t>
            </w:r>
            <w:r w:rsidRPr="00A66AEC">
              <w:rPr>
                <w:rFonts w:eastAsia="PMingLiU" w:cs="Arial"/>
              </w:rPr>
              <w:t>的授權使用者</w:t>
            </w:r>
          </w:p>
          <w:p w:rsidR="0082133B" w:rsidRPr="00A66AEC" w:rsidRDefault="00ED4593" w:rsidP="009A33CC">
            <w:pPr>
              <w:pStyle w:val="PURBullet"/>
              <w:numPr>
                <w:ilvl w:val="0"/>
                <w:numId w:val="21"/>
              </w:numPr>
              <w:rPr>
                <w:rFonts w:eastAsia="PMingLiU" w:cs="Arial"/>
              </w:rPr>
            </w:pPr>
            <w:r w:rsidRPr="00A66AEC">
              <w:rPr>
                <w:rFonts w:eastAsia="PMingLiU" w:cs="Arial"/>
              </w:rPr>
              <w:t xml:space="preserve">Lync Server Standard CAL </w:t>
            </w:r>
            <w:r w:rsidRPr="00A66AEC">
              <w:rPr>
                <w:rFonts w:eastAsia="PMingLiU" w:cs="Arial"/>
              </w:rPr>
              <w:t>的授權使用者</w:t>
            </w:r>
          </w:p>
          <w:p w:rsidR="0082133B" w:rsidRPr="00A66AEC" w:rsidRDefault="00ED4593" w:rsidP="009A33CC">
            <w:pPr>
              <w:pStyle w:val="PURBullet"/>
              <w:numPr>
                <w:ilvl w:val="0"/>
                <w:numId w:val="21"/>
              </w:numPr>
              <w:rPr>
                <w:rFonts w:eastAsia="PMingLiU" w:cs="Arial"/>
              </w:rPr>
            </w:pPr>
            <w:r w:rsidRPr="00A66AEC">
              <w:rPr>
                <w:rFonts w:eastAsia="PMingLiU" w:cs="Arial"/>
              </w:rPr>
              <w:t xml:space="preserve">Lync Server Enterprise CAL </w:t>
            </w:r>
            <w:r w:rsidRPr="00A66AEC">
              <w:rPr>
                <w:rFonts w:eastAsia="PMingLiU" w:cs="Arial"/>
              </w:rPr>
              <w:t>的授權使用者</w:t>
            </w:r>
          </w:p>
          <w:p w:rsidR="0082133B" w:rsidRPr="00A66AEC" w:rsidRDefault="00ED4593">
            <w:pPr>
              <w:pStyle w:val="PURBody"/>
              <w:rPr>
                <w:rFonts w:eastAsia="PMingLiU" w:cs="Arial"/>
                <w:lang w:eastAsia="zh-TW"/>
              </w:rPr>
            </w:pPr>
            <w:r w:rsidRPr="00A66AEC">
              <w:rPr>
                <w:rFonts w:eastAsia="PMingLiU" w:cs="Arial"/>
                <w:lang w:eastAsia="zh-TW"/>
              </w:rPr>
              <w:t>若係基於安排或進行網路會議以外之目的而存取線上服務，則不需要必要的訂閱使用權。</w:t>
            </w:r>
          </w:p>
        </w:tc>
        <w:tc>
          <w:tcPr>
            <w:tcW w:w="5225" w:type="dxa"/>
          </w:tcPr>
          <w:p w:rsidR="0082133B" w:rsidRPr="00A66AEC" w:rsidRDefault="00ED4593">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p w:rsidR="0082133B" w:rsidRPr="00A66AEC" w:rsidRDefault="00ED4593" w:rsidP="005C09C1">
            <w:pPr>
              <w:pStyle w:val="PURBullet"/>
              <w:numPr>
                <w:ilvl w:val="0"/>
                <w:numId w:val="22"/>
              </w:numPr>
              <w:rPr>
                <w:rFonts w:eastAsia="PMingLiU" w:cs="Arial"/>
              </w:rPr>
            </w:pPr>
            <w:r w:rsidRPr="00A66AEC">
              <w:rPr>
                <w:rFonts w:eastAsia="PMingLiU" w:cs="Arial"/>
              </w:rPr>
              <w:t xml:space="preserve">Lync Online Plan 2 </w:t>
            </w:r>
            <w:r w:rsidRPr="00A66AEC">
              <w:rPr>
                <w:rFonts w:eastAsia="PMingLiU" w:cs="Arial"/>
              </w:rPr>
              <w:t>使用者訂閱使用權，</w:t>
            </w:r>
            <w:r w:rsidRPr="00A66AEC">
              <w:rPr>
                <w:rFonts w:eastAsia="PMingLiU" w:cs="Arial"/>
                <w:b/>
              </w:rPr>
              <w:t>或</w:t>
            </w:r>
          </w:p>
          <w:p w:rsidR="003832B4" w:rsidRPr="00A66AEC" w:rsidRDefault="003832B4" w:rsidP="005C09C1">
            <w:pPr>
              <w:pStyle w:val="PURBullet"/>
              <w:numPr>
                <w:ilvl w:val="0"/>
                <w:numId w:val="22"/>
              </w:numPr>
              <w:rPr>
                <w:rFonts w:eastAsia="PMingLiU" w:cs="Arial"/>
              </w:rPr>
            </w:pPr>
            <w:r w:rsidRPr="00A66AEC">
              <w:rPr>
                <w:rFonts w:eastAsia="PMingLiU" w:cs="Arial"/>
              </w:rPr>
              <w:t xml:space="preserve">Lync Online Plan 2A </w:t>
            </w:r>
            <w:r w:rsidRPr="00A66AEC">
              <w:rPr>
                <w:rFonts w:eastAsia="PMingLiU" w:cs="Arial"/>
              </w:rPr>
              <w:t>使用者訂閱使用權，</w:t>
            </w:r>
            <w:r w:rsidRPr="00A66AEC">
              <w:rPr>
                <w:rFonts w:eastAsia="PMingLiU" w:cs="Arial"/>
                <w:b/>
              </w:rPr>
              <w:t>或</w:t>
            </w:r>
          </w:p>
          <w:p w:rsidR="003832B4" w:rsidRPr="00A66AEC" w:rsidRDefault="003832B4" w:rsidP="005C09C1">
            <w:pPr>
              <w:pStyle w:val="PURBullet"/>
              <w:numPr>
                <w:ilvl w:val="0"/>
                <w:numId w:val="22"/>
              </w:numPr>
              <w:rPr>
                <w:rFonts w:eastAsia="PMingLiU" w:cs="Arial"/>
              </w:rPr>
            </w:pPr>
            <w:r w:rsidRPr="00A66AEC">
              <w:rPr>
                <w:rFonts w:eastAsia="PMingLiU" w:cs="Arial"/>
              </w:rPr>
              <w:t xml:space="preserve">Lync Online Plan 2G </w:t>
            </w:r>
            <w:r w:rsidRPr="00A66AEC">
              <w:rPr>
                <w:rFonts w:eastAsia="PMingLiU" w:cs="Arial"/>
              </w:rPr>
              <w:t>使用者訂閱使用權，</w:t>
            </w:r>
            <w:r w:rsidRPr="00A66AEC">
              <w:rPr>
                <w:rFonts w:eastAsia="PMingLiU" w:cs="Arial"/>
                <w:b/>
              </w:rPr>
              <w:t>或</w:t>
            </w:r>
          </w:p>
          <w:p w:rsidR="007C7028" w:rsidRPr="00A66AEC" w:rsidRDefault="007C7028" w:rsidP="005C09C1">
            <w:pPr>
              <w:pStyle w:val="Heading4nobold"/>
              <w:numPr>
                <w:ilvl w:val="0"/>
                <w:numId w:val="22"/>
              </w:numPr>
              <w:spacing w:line="240" w:lineRule="exact"/>
              <w:jc w:val="left"/>
              <w:rPr>
                <w:rFonts w:ascii="Arial" w:eastAsia="PMingLiU" w:hAnsi="Arial" w:cs="Arial"/>
              </w:rPr>
            </w:pPr>
            <w:r w:rsidRPr="00A66AEC">
              <w:rPr>
                <w:rFonts w:ascii="Arial" w:eastAsia="PMingLiU" w:hAnsi="Arial" w:cs="Arial"/>
                <w:color w:val="000000"/>
              </w:rPr>
              <w:t xml:space="preserve">Office 365 Education A2-A4 </w:t>
            </w:r>
            <w:r w:rsidRPr="00A66AEC">
              <w:rPr>
                <w:rFonts w:ascii="Arial" w:eastAsia="PMingLiU" w:hAnsi="Arial" w:cs="Arial"/>
                <w:color w:val="000000"/>
                <w:szCs w:val="18"/>
              </w:rPr>
              <w:t>使用者訂閱使用權</w:t>
            </w:r>
            <w:r w:rsidRPr="00A66AEC">
              <w:rPr>
                <w:rFonts w:ascii="Arial" w:eastAsia="PMingLiU" w:hAnsi="Arial" w:cs="Arial"/>
                <w:color w:val="000000"/>
                <w:szCs w:val="18"/>
                <w:vertAlign w:val="superscript"/>
              </w:rPr>
              <w:t>1</w:t>
            </w:r>
            <w:r w:rsidRPr="00A66AEC">
              <w:rPr>
                <w:rFonts w:ascii="Arial" w:eastAsia="PMingLiU" w:hAnsi="Arial" w:cs="Arial"/>
                <w:color w:val="000000"/>
                <w:szCs w:val="18"/>
              </w:rPr>
              <w:t>，</w:t>
            </w:r>
            <w:r w:rsidRPr="00A66AEC">
              <w:rPr>
                <w:rFonts w:ascii="Arial" w:eastAsia="PMingLiU" w:hAnsi="Arial" w:cs="Arial"/>
                <w:b/>
                <w:color w:val="000000"/>
                <w:szCs w:val="18"/>
              </w:rPr>
              <w:t>或</w:t>
            </w:r>
          </w:p>
          <w:p w:rsidR="009F57D1" w:rsidRPr="00A66AEC" w:rsidRDefault="00ED4593" w:rsidP="005C09C1">
            <w:pPr>
              <w:pStyle w:val="PURBullet"/>
              <w:numPr>
                <w:ilvl w:val="0"/>
                <w:numId w:val="22"/>
              </w:numPr>
              <w:rPr>
                <w:rFonts w:eastAsia="PMingLiU" w:cs="Arial"/>
              </w:rPr>
            </w:pPr>
            <w:r w:rsidRPr="00A66AEC">
              <w:rPr>
                <w:rFonts w:eastAsia="PMingLiU" w:cs="Arial"/>
              </w:rPr>
              <w:t>Office 365 Enterprise E1</w:t>
            </w:r>
            <w:r w:rsidRPr="00A66AEC">
              <w:rPr>
                <w:rFonts w:eastAsia="PMingLiU" w:cs="Arial"/>
              </w:rPr>
              <w:t>、</w:t>
            </w:r>
            <w:r w:rsidRPr="00A66AEC">
              <w:rPr>
                <w:rFonts w:eastAsia="PMingLiU" w:cs="Arial"/>
              </w:rPr>
              <w:t xml:space="preserve">E3 </w:t>
            </w:r>
            <w:r w:rsidRPr="00A66AEC">
              <w:rPr>
                <w:rFonts w:eastAsia="PMingLiU" w:cs="Arial"/>
              </w:rPr>
              <w:t>或</w:t>
            </w:r>
            <w:r w:rsidRPr="00A66AEC">
              <w:rPr>
                <w:rFonts w:eastAsia="PMingLiU" w:cs="Arial"/>
              </w:rPr>
              <w:t xml:space="preserve"> E4 </w:t>
            </w:r>
            <w:r w:rsidR="005C09C1" w:rsidRPr="00A66AEC">
              <w:rPr>
                <w:rFonts w:eastAsia="PMingLiU" w:cs="Arial"/>
              </w:rPr>
              <w:br/>
            </w:r>
            <w:r w:rsidRPr="00A66AEC">
              <w:rPr>
                <w:rFonts w:eastAsia="PMingLiU" w:cs="Arial"/>
              </w:rPr>
              <w:t>使用者訂閱使用權，</w:t>
            </w:r>
            <w:r w:rsidRPr="00A66AEC">
              <w:rPr>
                <w:rFonts w:eastAsia="PMingLiU" w:cs="Arial"/>
                <w:b/>
              </w:rPr>
              <w:t>或</w:t>
            </w:r>
          </w:p>
          <w:p w:rsidR="003832B4" w:rsidRPr="00A66AEC" w:rsidRDefault="003832B4" w:rsidP="005C09C1">
            <w:pPr>
              <w:pStyle w:val="PURBullet"/>
              <w:numPr>
                <w:ilvl w:val="0"/>
                <w:numId w:val="22"/>
              </w:numPr>
              <w:rPr>
                <w:rFonts w:eastAsia="PMingLiU" w:cs="Arial"/>
              </w:rPr>
            </w:pPr>
            <w:r w:rsidRPr="00A66AEC">
              <w:rPr>
                <w:rFonts w:eastAsia="PMingLiU" w:cs="Arial"/>
              </w:rPr>
              <w:t xml:space="preserve">Office 365 Enterprise E3-E4 </w:t>
            </w:r>
            <w:r w:rsidRPr="00A66AEC">
              <w:rPr>
                <w:rFonts w:eastAsia="PMingLiU" w:cs="Arial"/>
              </w:rPr>
              <w:t>不含</w:t>
            </w:r>
            <w:r w:rsidRPr="00A66AEC">
              <w:rPr>
                <w:rFonts w:eastAsia="PMingLiU" w:cs="Arial"/>
              </w:rPr>
              <w:t xml:space="preserve"> ProPlus </w:t>
            </w:r>
            <w:r w:rsidR="005C09C1" w:rsidRPr="00A66AEC">
              <w:rPr>
                <w:rFonts w:eastAsia="PMingLiU" w:cs="Arial"/>
              </w:rPr>
              <w:br/>
            </w:r>
            <w:r w:rsidRPr="00A66AEC">
              <w:rPr>
                <w:rFonts w:eastAsia="PMingLiU" w:cs="Arial"/>
              </w:rPr>
              <w:t>使用者訂閱使用權，</w:t>
            </w:r>
            <w:r w:rsidRPr="00A66AEC">
              <w:rPr>
                <w:rFonts w:eastAsia="PMingLiU" w:cs="Arial"/>
                <w:b/>
              </w:rPr>
              <w:t>或</w:t>
            </w:r>
          </w:p>
          <w:p w:rsidR="003832B4" w:rsidRPr="00A66AEC" w:rsidRDefault="003832B4" w:rsidP="005C09C1">
            <w:pPr>
              <w:pStyle w:val="PURBullet"/>
              <w:numPr>
                <w:ilvl w:val="0"/>
                <w:numId w:val="22"/>
              </w:numPr>
              <w:rPr>
                <w:rFonts w:eastAsia="PMingLiU" w:cs="Arial"/>
              </w:rPr>
            </w:pPr>
            <w:r w:rsidRPr="00A66AEC">
              <w:rPr>
                <w:rFonts w:eastAsia="PMingLiU" w:cs="Arial"/>
              </w:rPr>
              <w:t>Office 365 Government G1</w:t>
            </w:r>
            <w:r w:rsidRPr="00A66AEC">
              <w:rPr>
                <w:rFonts w:eastAsia="PMingLiU" w:cs="Arial"/>
              </w:rPr>
              <w:t>、</w:t>
            </w:r>
            <w:r w:rsidRPr="00A66AEC">
              <w:rPr>
                <w:rFonts w:eastAsia="PMingLiU" w:cs="Arial"/>
              </w:rPr>
              <w:t xml:space="preserve">G3 </w:t>
            </w:r>
            <w:r w:rsidRPr="00A66AEC">
              <w:rPr>
                <w:rFonts w:eastAsia="PMingLiU" w:cs="Arial"/>
              </w:rPr>
              <w:t>或</w:t>
            </w:r>
            <w:r w:rsidRPr="00A66AEC">
              <w:rPr>
                <w:rFonts w:eastAsia="PMingLiU" w:cs="Arial"/>
              </w:rPr>
              <w:t xml:space="preserve"> G4 </w:t>
            </w:r>
            <w:r w:rsidR="005C09C1" w:rsidRPr="00A66AEC">
              <w:rPr>
                <w:rFonts w:eastAsia="PMingLiU" w:cs="Arial"/>
              </w:rPr>
              <w:br/>
            </w:r>
            <w:r w:rsidRPr="00A66AEC">
              <w:rPr>
                <w:rFonts w:eastAsia="PMingLiU" w:cs="Arial"/>
              </w:rPr>
              <w:t>使用者訂閱使用權，</w:t>
            </w:r>
            <w:r w:rsidRPr="00A66AEC">
              <w:rPr>
                <w:rFonts w:eastAsia="PMingLiU" w:cs="Arial"/>
                <w:b/>
              </w:rPr>
              <w:t>或</w:t>
            </w:r>
          </w:p>
          <w:p w:rsidR="003832B4" w:rsidRPr="00A66AEC" w:rsidRDefault="003832B4" w:rsidP="005C09C1">
            <w:pPr>
              <w:pStyle w:val="Heading4nobold"/>
              <w:numPr>
                <w:ilvl w:val="0"/>
                <w:numId w:val="22"/>
              </w:numPr>
              <w:spacing w:line="240" w:lineRule="exact"/>
              <w:jc w:val="left"/>
              <w:rPr>
                <w:rFonts w:ascii="Arial" w:eastAsia="PMingLiU" w:hAnsi="Arial" w:cs="Arial"/>
              </w:rPr>
            </w:pPr>
            <w:r w:rsidRPr="00A66AEC">
              <w:rPr>
                <w:rFonts w:ascii="Arial" w:eastAsia="PMingLiU" w:hAnsi="Arial" w:cs="Arial"/>
              </w:rPr>
              <w:t xml:space="preserve">Office 365 Government G3-G4 </w:t>
            </w:r>
            <w:r w:rsidRPr="00A66AEC">
              <w:rPr>
                <w:rFonts w:ascii="Arial" w:eastAsia="PMingLiU" w:hAnsi="Arial" w:cs="Arial"/>
              </w:rPr>
              <w:t>不含</w:t>
            </w:r>
            <w:r w:rsidRPr="00A66AEC">
              <w:rPr>
                <w:rFonts w:ascii="Arial" w:eastAsia="PMingLiU" w:hAnsi="Arial" w:cs="Arial"/>
              </w:rPr>
              <w:t xml:space="preserve"> ProPlus </w:t>
            </w:r>
            <w:r w:rsidR="005C09C1" w:rsidRPr="00A66AEC">
              <w:rPr>
                <w:rFonts w:ascii="Arial" w:eastAsia="PMingLiU" w:hAnsi="Arial" w:cs="Arial"/>
              </w:rPr>
              <w:br/>
            </w:r>
            <w:r w:rsidRPr="00A66AEC">
              <w:rPr>
                <w:rFonts w:ascii="Arial" w:eastAsia="PMingLiU" w:hAnsi="Arial" w:cs="Arial"/>
              </w:rPr>
              <w:t>使用者訂閱使用權，</w:t>
            </w:r>
            <w:r w:rsidRPr="00A66AEC">
              <w:rPr>
                <w:rFonts w:ascii="Arial" w:eastAsia="PMingLiU" w:hAnsi="Arial" w:cs="Arial"/>
                <w:b/>
              </w:rPr>
              <w:t>或</w:t>
            </w:r>
          </w:p>
          <w:p w:rsidR="00C30D1A" w:rsidRPr="00A66AEC" w:rsidRDefault="00C30D1A" w:rsidP="005C09C1">
            <w:pPr>
              <w:pStyle w:val="Heading4nobold"/>
              <w:numPr>
                <w:ilvl w:val="0"/>
                <w:numId w:val="22"/>
              </w:numPr>
              <w:spacing w:line="240" w:lineRule="exact"/>
              <w:jc w:val="left"/>
              <w:rPr>
                <w:rFonts w:ascii="Arial" w:eastAsia="PMingLiU" w:hAnsi="Arial" w:cs="Arial"/>
              </w:rPr>
            </w:pPr>
            <w:r w:rsidRPr="00A66AEC">
              <w:rPr>
                <w:rFonts w:ascii="Arial" w:eastAsia="PMingLiU" w:hAnsi="Arial" w:cs="Arial"/>
                <w:color w:val="000000"/>
              </w:rPr>
              <w:t xml:space="preserve">Office 365 Midsize Business </w:t>
            </w:r>
            <w:r w:rsidRPr="00A66AEC">
              <w:rPr>
                <w:rFonts w:ascii="Arial" w:eastAsia="PMingLiU" w:hAnsi="Arial" w:cs="Arial"/>
                <w:color w:val="000000"/>
              </w:rPr>
              <w:t>使用者訂閱使用權</w:t>
            </w:r>
            <w:r w:rsidRPr="00A66AEC">
              <w:rPr>
                <w:rFonts w:ascii="Arial" w:eastAsia="PMingLiU" w:hAnsi="Arial" w:cs="Arial"/>
                <w:color w:val="000000"/>
                <w:szCs w:val="18"/>
              </w:rPr>
              <w:t>，</w:t>
            </w:r>
            <w:r w:rsidRPr="00A66AEC">
              <w:rPr>
                <w:rFonts w:ascii="Arial" w:eastAsia="PMingLiU" w:hAnsi="Arial" w:cs="Arial"/>
                <w:b/>
                <w:color w:val="000000"/>
                <w:szCs w:val="18"/>
              </w:rPr>
              <w:t>或</w:t>
            </w:r>
            <w:r w:rsidRPr="00A66AEC">
              <w:rPr>
                <w:rFonts w:ascii="Arial" w:eastAsia="PMingLiU" w:hAnsi="Arial" w:cs="Arial"/>
                <w:b/>
                <w:color w:val="000000"/>
                <w:szCs w:val="18"/>
              </w:rPr>
              <w:t xml:space="preserve"> </w:t>
            </w:r>
          </w:p>
          <w:p w:rsidR="0082133B" w:rsidRPr="00A66AEC" w:rsidRDefault="00ED4593" w:rsidP="005C09C1">
            <w:pPr>
              <w:pStyle w:val="PURBullet"/>
              <w:numPr>
                <w:ilvl w:val="0"/>
                <w:numId w:val="22"/>
              </w:numPr>
              <w:rPr>
                <w:rFonts w:eastAsia="PMingLiU" w:cs="Arial"/>
              </w:rPr>
            </w:pPr>
            <w:r w:rsidRPr="00A66AEC">
              <w:rPr>
                <w:rFonts w:eastAsia="PMingLiU" w:cs="Arial"/>
              </w:rPr>
              <w:t xml:space="preserve">Live Meeting Professional </w:t>
            </w:r>
            <w:r w:rsidRPr="00A66AEC">
              <w:rPr>
                <w:rFonts w:eastAsia="PMingLiU" w:cs="Arial"/>
              </w:rPr>
              <w:t>使用者訂閱使用權，</w:t>
            </w:r>
            <w:r w:rsidRPr="00A66AEC">
              <w:rPr>
                <w:rFonts w:eastAsia="PMingLiU" w:cs="Arial"/>
                <w:b/>
              </w:rPr>
              <w:t>或</w:t>
            </w:r>
          </w:p>
          <w:p w:rsidR="0082133B" w:rsidRPr="00A66AEC" w:rsidRDefault="00ED4593" w:rsidP="005C09C1">
            <w:pPr>
              <w:pStyle w:val="PURBullet"/>
              <w:numPr>
                <w:ilvl w:val="0"/>
                <w:numId w:val="22"/>
              </w:numPr>
              <w:rPr>
                <w:rFonts w:eastAsia="PMingLiU" w:cs="Arial"/>
              </w:rPr>
            </w:pPr>
            <w:r w:rsidRPr="00A66AEC">
              <w:rPr>
                <w:rFonts w:eastAsia="PMingLiU" w:cs="Arial"/>
              </w:rPr>
              <w:t xml:space="preserve">Live Meeting Standard </w:t>
            </w:r>
            <w:r w:rsidRPr="00A66AEC">
              <w:rPr>
                <w:rFonts w:eastAsia="PMingLiU" w:cs="Arial"/>
              </w:rPr>
              <w:t>使用者訂閱使用權</w:t>
            </w:r>
          </w:p>
          <w:p w:rsidR="009F57D1" w:rsidRPr="00A66AEC" w:rsidRDefault="009F57D1" w:rsidP="009F57D1">
            <w:pPr>
              <w:pStyle w:val="PURBody"/>
              <w:rPr>
                <w:rFonts w:eastAsia="PMingLiU" w:cs="Arial"/>
              </w:rPr>
            </w:pPr>
          </w:p>
          <w:p w:rsidR="009F57D1" w:rsidRPr="00A66AEC" w:rsidRDefault="009F57D1" w:rsidP="009F57D1">
            <w:pPr>
              <w:ind w:left="720"/>
              <w:rPr>
                <w:rFonts w:eastAsia="PMingLiU" w:cs="Arial"/>
              </w:rPr>
            </w:pPr>
            <w:r w:rsidRPr="00A66AEC">
              <w:rPr>
                <w:rFonts w:eastAsia="PMingLiU" w:cs="Arial"/>
                <w:sz w:val="16"/>
                <w:szCs w:val="16"/>
                <w:vertAlign w:val="superscript"/>
              </w:rPr>
              <w:t>1</w:t>
            </w:r>
            <w:r w:rsidR="0045621E" w:rsidRPr="00A66AEC">
              <w:rPr>
                <w:rFonts w:eastAsia="PMingLiU" w:cs="Arial"/>
                <w:sz w:val="16"/>
                <w:szCs w:val="16"/>
                <w:vertAlign w:val="superscript"/>
              </w:rPr>
              <w:t xml:space="preserve"> </w:t>
            </w:r>
            <w:r w:rsidRPr="00A66AEC">
              <w:rPr>
                <w:rFonts w:eastAsia="PMingLiU" w:cs="Arial"/>
                <w:sz w:val="16"/>
                <w:szCs w:val="16"/>
              </w:rPr>
              <w:t>在有限時間優惠期間內，經授權使用</w:t>
            </w:r>
            <w:r w:rsidRPr="00A66AEC">
              <w:rPr>
                <w:rFonts w:eastAsia="PMingLiU" w:cs="Arial"/>
                <w:sz w:val="16"/>
                <w:szCs w:val="16"/>
              </w:rPr>
              <w:t xml:space="preserve"> Office 365 </w:t>
            </w:r>
            <w:r w:rsidRPr="00A66AEC">
              <w:rPr>
                <w:rFonts w:eastAsia="PMingLiU" w:cs="Arial"/>
                <w:iCs/>
                <w:sz w:val="16"/>
                <w:szCs w:val="16"/>
              </w:rPr>
              <w:t>Education A2</w:t>
            </w:r>
            <w:r w:rsidRPr="00A66AEC">
              <w:rPr>
                <w:rFonts w:eastAsia="PMingLiU" w:cs="Arial"/>
                <w:iCs/>
                <w:sz w:val="16"/>
                <w:szCs w:val="16"/>
              </w:rPr>
              <w:t>、</w:t>
            </w:r>
            <w:r w:rsidRPr="00A66AEC">
              <w:rPr>
                <w:rFonts w:eastAsia="PMingLiU" w:cs="Arial"/>
                <w:iCs/>
                <w:sz w:val="16"/>
                <w:szCs w:val="16"/>
              </w:rPr>
              <w:t xml:space="preserve">A3 </w:t>
            </w:r>
            <w:r w:rsidRPr="00A66AEC">
              <w:rPr>
                <w:rFonts w:eastAsia="PMingLiU" w:cs="Arial"/>
                <w:iCs/>
                <w:sz w:val="16"/>
                <w:szCs w:val="16"/>
              </w:rPr>
              <w:t>或</w:t>
            </w:r>
            <w:r w:rsidRPr="00A66AEC">
              <w:rPr>
                <w:rFonts w:eastAsia="PMingLiU" w:cs="Arial"/>
                <w:iCs/>
                <w:sz w:val="16"/>
                <w:szCs w:val="16"/>
              </w:rPr>
              <w:t xml:space="preserve"> A4 </w:t>
            </w:r>
            <w:r w:rsidRPr="00A66AEC">
              <w:rPr>
                <w:rFonts w:eastAsia="PMingLiU" w:cs="Arial"/>
                <w:iCs/>
                <w:sz w:val="16"/>
                <w:szCs w:val="16"/>
              </w:rPr>
              <w:t>客戶的每一份</w:t>
            </w:r>
            <w:r w:rsidRPr="00A66AEC">
              <w:rPr>
                <w:rFonts w:eastAsia="PMingLiU" w:cs="Arial"/>
                <w:iCs/>
                <w:sz w:val="16"/>
                <w:szCs w:val="16"/>
              </w:rPr>
              <w:t xml:space="preserve"> Office 365 Education A2</w:t>
            </w:r>
            <w:r w:rsidRPr="00A66AEC">
              <w:rPr>
                <w:rFonts w:eastAsia="PMingLiU" w:cs="Arial"/>
                <w:iCs/>
                <w:sz w:val="16"/>
                <w:szCs w:val="16"/>
              </w:rPr>
              <w:t>、</w:t>
            </w:r>
            <w:r w:rsidRPr="00A66AEC">
              <w:rPr>
                <w:rFonts w:eastAsia="PMingLiU" w:cs="Arial"/>
                <w:iCs/>
                <w:sz w:val="16"/>
                <w:szCs w:val="16"/>
              </w:rPr>
              <w:t xml:space="preserve">A3 </w:t>
            </w:r>
            <w:r w:rsidRPr="00A66AEC">
              <w:rPr>
                <w:rFonts w:eastAsia="PMingLiU" w:cs="Arial"/>
                <w:iCs/>
                <w:sz w:val="16"/>
                <w:szCs w:val="16"/>
              </w:rPr>
              <w:t>和</w:t>
            </w:r>
            <w:r w:rsidRPr="00A66AEC">
              <w:rPr>
                <w:rFonts w:eastAsia="PMingLiU" w:cs="Arial"/>
                <w:iCs/>
                <w:sz w:val="16"/>
                <w:szCs w:val="16"/>
              </w:rPr>
              <w:t xml:space="preserve"> A4 </w:t>
            </w:r>
            <w:r w:rsidRPr="00A66AEC">
              <w:rPr>
                <w:rFonts w:eastAsia="PMingLiU" w:cs="Arial"/>
                <w:iCs/>
                <w:sz w:val="16"/>
                <w:szCs w:val="16"/>
              </w:rPr>
              <w:t>之使用者訂閱使用權，可免費取得一份</w:t>
            </w:r>
            <w:r w:rsidRPr="00A66AEC">
              <w:rPr>
                <w:rFonts w:eastAsia="PMingLiU" w:cs="Arial"/>
                <w:iCs/>
                <w:sz w:val="16"/>
                <w:szCs w:val="16"/>
              </w:rPr>
              <w:t xml:space="preserve"> Lync 2013 (</w:t>
            </w:r>
            <w:r w:rsidRPr="00A66AEC">
              <w:rPr>
                <w:rFonts w:eastAsia="PMingLiU" w:cs="Arial"/>
                <w:iCs/>
                <w:sz w:val="16"/>
                <w:szCs w:val="16"/>
              </w:rPr>
              <w:t>或</w:t>
            </w:r>
            <w:r w:rsidRPr="00A66AEC">
              <w:rPr>
                <w:rFonts w:eastAsia="PMingLiU" w:cs="Arial"/>
                <w:iCs/>
                <w:sz w:val="16"/>
                <w:szCs w:val="16"/>
              </w:rPr>
              <w:t xml:space="preserve"> Lync for Mac 2011) </w:t>
            </w:r>
            <w:r w:rsidRPr="00A66AEC">
              <w:rPr>
                <w:rFonts w:eastAsia="PMingLiU" w:cs="Arial"/>
                <w:iCs/>
                <w:sz w:val="16"/>
                <w:szCs w:val="16"/>
              </w:rPr>
              <w:t>的授權拷貝。該軟體僅得與</w:t>
            </w:r>
            <w:r w:rsidRPr="00A66AEC">
              <w:rPr>
                <w:rFonts w:eastAsia="PMingLiU" w:cs="Arial"/>
                <w:iCs/>
                <w:sz w:val="16"/>
                <w:szCs w:val="16"/>
              </w:rPr>
              <w:t xml:space="preserve"> Office 365 Education A2</w:t>
            </w:r>
            <w:r w:rsidRPr="00A66AEC">
              <w:rPr>
                <w:rFonts w:eastAsia="PMingLiU" w:cs="Arial"/>
                <w:iCs/>
                <w:sz w:val="16"/>
                <w:szCs w:val="16"/>
              </w:rPr>
              <w:t>、</w:t>
            </w:r>
            <w:r w:rsidRPr="00A66AEC">
              <w:rPr>
                <w:rFonts w:eastAsia="PMingLiU" w:cs="Arial"/>
                <w:iCs/>
                <w:sz w:val="16"/>
                <w:szCs w:val="16"/>
              </w:rPr>
              <w:t>A3</w:t>
            </w:r>
            <w:r w:rsidRPr="00A66AEC">
              <w:rPr>
                <w:rFonts w:eastAsia="PMingLiU" w:cs="Arial"/>
                <w:iCs/>
                <w:sz w:val="16"/>
                <w:szCs w:val="16"/>
              </w:rPr>
              <w:t>、</w:t>
            </w:r>
            <w:r w:rsidRPr="00A66AEC">
              <w:rPr>
                <w:rFonts w:eastAsia="PMingLiU" w:cs="Arial"/>
                <w:iCs/>
                <w:sz w:val="16"/>
                <w:szCs w:val="16"/>
              </w:rPr>
              <w:t>A4 (</w:t>
            </w:r>
            <w:r w:rsidRPr="00A66AEC">
              <w:rPr>
                <w:rFonts w:eastAsia="PMingLiU" w:cs="Arial"/>
                <w:iCs/>
                <w:sz w:val="16"/>
                <w:szCs w:val="16"/>
              </w:rPr>
              <w:t>其中包括</w:t>
            </w:r>
            <w:r w:rsidRPr="00A66AEC">
              <w:rPr>
                <w:rFonts w:eastAsia="PMingLiU" w:cs="Arial"/>
                <w:iCs/>
                <w:sz w:val="16"/>
                <w:szCs w:val="16"/>
              </w:rPr>
              <w:t xml:space="preserve"> Lync Online) </w:t>
            </w:r>
            <w:r w:rsidRPr="00A66AEC">
              <w:rPr>
                <w:rFonts w:eastAsia="PMingLiU" w:cs="Arial"/>
                <w:iCs/>
                <w:sz w:val="16"/>
                <w:szCs w:val="16"/>
              </w:rPr>
              <w:t>搭配使用，而且該軟體之所有使用權將因基本訂閱使用權屆滿或移轉至下一個主要新版本的</w:t>
            </w:r>
            <w:r w:rsidRPr="00A66AEC">
              <w:rPr>
                <w:rFonts w:eastAsia="PMingLiU" w:cs="Arial"/>
                <w:iCs/>
                <w:sz w:val="16"/>
                <w:szCs w:val="16"/>
              </w:rPr>
              <w:t xml:space="preserve"> Office 365 Education A2</w:t>
            </w:r>
            <w:r w:rsidRPr="00A66AEC">
              <w:rPr>
                <w:rFonts w:eastAsia="PMingLiU" w:cs="Arial"/>
                <w:iCs/>
                <w:sz w:val="16"/>
                <w:szCs w:val="16"/>
              </w:rPr>
              <w:t>、</w:t>
            </w:r>
            <w:r w:rsidRPr="00A66AEC">
              <w:rPr>
                <w:rFonts w:eastAsia="PMingLiU" w:cs="Arial"/>
                <w:iCs/>
                <w:sz w:val="16"/>
                <w:szCs w:val="16"/>
              </w:rPr>
              <w:t>A3</w:t>
            </w:r>
            <w:r w:rsidRPr="00A66AEC">
              <w:rPr>
                <w:rFonts w:eastAsia="PMingLiU" w:cs="Arial"/>
                <w:iCs/>
                <w:sz w:val="16"/>
                <w:szCs w:val="16"/>
              </w:rPr>
              <w:t>、</w:t>
            </w:r>
            <w:r w:rsidRPr="00A66AEC">
              <w:rPr>
                <w:rFonts w:eastAsia="PMingLiU" w:cs="Arial"/>
                <w:iCs/>
                <w:sz w:val="16"/>
                <w:szCs w:val="16"/>
              </w:rPr>
              <w:t xml:space="preserve">A4 </w:t>
            </w:r>
            <w:r w:rsidRPr="00A66AEC">
              <w:rPr>
                <w:rFonts w:eastAsia="PMingLiU" w:cs="Arial"/>
                <w:iCs/>
                <w:sz w:val="16"/>
                <w:szCs w:val="16"/>
              </w:rPr>
              <w:t>和</w:t>
            </w:r>
            <w:r w:rsidRPr="00A66AEC">
              <w:rPr>
                <w:rFonts w:eastAsia="PMingLiU" w:cs="Arial"/>
                <w:iCs/>
                <w:sz w:val="16"/>
                <w:szCs w:val="16"/>
              </w:rPr>
              <w:t xml:space="preserve"> Lync Online (</w:t>
            </w:r>
            <w:r w:rsidRPr="00A66AEC">
              <w:rPr>
                <w:rFonts w:eastAsia="PMingLiU" w:cs="Arial"/>
                <w:iCs/>
                <w:sz w:val="16"/>
                <w:szCs w:val="16"/>
              </w:rPr>
              <w:t>視何者先發生</w:t>
            </w:r>
            <w:r w:rsidRPr="00A66AEC">
              <w:rPr>
                <w:rFonts w:eastAsia="PMingLiU" w:cs="Arial"/>
                <w:iCs/>
                <w:sz w:val="16"/>
                <w:szCs w:val="16"/>
              </w:rPr>
              <w:t xml:space="preserve">) </w:t>
            </w:r>
            <w:r w:rsidRPr="00A66AEC">
              <w:rPr>
                <w:rFonts w:eastAsia="PMingLiU" w:cs="Arial"/>
                <w:iCs/>
                <w:sz w:val="16"/>
                <w:szCs w:val="16"/>
              </w:rPr>
              <w:t>而隨之終止。</w:t>
            </w:r>
          </w:p>
          <w:p w:rsidR="009F57D1" w:rsidRPr="00A66AEC" w:rsidRDefault="009F57D1" w:rsidP="009F57D1">
            <w:pPr>
              <w:pStyle w:val="PURBody"/>
              <w:rPr>
                <w:rFonts w:eastAsia="PMingLiU" w:cs="Arial"/>
              </w:rPr>
            </w:pPr>
          </w:p>
        </w:tc>
      </w:tr>
    </w:tbl>
    <w:p w:rsidR="00DB10BE" w:rsidRPr="00A66AEC" w:rsidRDefault="00DB10BE" w:rsidP="00DB10BE">
      <w:pPr>
        <w:pStyle w:val="PURBlueBGHeader"/>
        <w:keepNext/>
        <w:keepLines/>
        <w:rPr>
          <w:rFonts w:eastAsia="PMingLiU" w:cs="Arial"/>
          <w:lang w:eastAsia="zh-TW"/>
        </w:rPr>
      </w:pPr>
      <w:r w:rsidRPr="00A66AEC">
        <w:rPr>
          <w:rFonts w:eastAsia="PMingLiU" w:cs="Arial"/>
          <w:lang w:eastAsia="zh-TW"/>
        </w:rPr>
        <w:t>其他條款：</w:t>
      </w:r>
    </w:p>
    <w:p w:rsidR="00DB10BE" w:rsidRPr="00A66AEC" w:rsidRDefault="00DB10BE" w:rsidP="00DB10BE">
      <w:pPr>
        <w:pStyle w:val="PURBlueStrong-Indented"/>
        <w:rPr>
          <w:rFonts w:eastAsia="PMingLiU" w:cs="Arial"/>
          <w:spacing w:val="0"/>
          <w:lang w:eastAsia="zh-TW"/>
        </w:rPr>
      </w:pPr>
      <w:r w:rsidRPr="00A66AEC">
        <w:rPr>
          <w:rFonts w:eastAsia="PMingLiU" w:cs="Arial"/>
          <w:spacing w:val="0"/>
          <w:lang w:eastAsia="zh-TW"/>
        </w:rPr>
        <w:t>適用的通知</w:t>
      </w:r>
    </w:p>
    <w:p w:rsidR="00DB10BE" w:rsidRPr="00A66AEC" w:rsidRDefault="00DB10BE" w:rsidP="0046618A">
      <w:pPr>
        <w:pStyle w:val="PURBlueStrong-Indented"/>
        <w:rPr>
          <w:rFonts w:eastAsia="PMingLiU" w:cs="Arial"/>
          <w:spacing w:val="0"/>
          <w:lang w:eastAsia="zh-TW"/>
        </w:rPr>
      </w:pPr>
      <w:r w:rsidRPr="00A66AEC">
        <w:rPr>
          <w:rFonts w:eastAsia="PMingLiU" w:cs="Arial"/>
          <w:smallCaps w:val="0"/>
          <w:color w:val="auto"/>
          <w:spacing w:val="0"/>
          <w:lang w:eastAsia="zh-TW"/>
        </w:rPr>
        <w:t>位於</w:t>
      </w:r>
      <w:hyperlink r:id="rId41" w:anchor="_Sec10" w:history="1">
        <w:hyperlink w:anchor="Appendix_1">
          <w:r w:rsidR="0046618A" w:rsidRPr="00A66AEC">
            <w:rPr>
              <w:rFonts w:eastAsia="PMingLiU" w:cs="Arial"/>
              <w:color w:val="00467F"/>
              <w:spacing w:val="0"/>
              <w:u w:val="single"/>
              <w:lang w:eastAsia="zh-TW"/>
            </w:rPr>
            <w:t>附錄</w:t>
          </w:r>
          <w:r w:rsidR="0046618A" w:rsidRPr="00A66AEC">
            <w:rPr>
              <w:rFonts w:eastAsia="PMingLiU" w:cs="Arial"/>
              <w:color w:val="00467F"/>
              <w:spacing w:val="0"/>
              <w:u w:val="single"/>
              <w:lang w:eastAsia="zh-TW"/>
            </w:rPr>
            <w:t xml:space="preserve"> 1</w:t>
          </w:r>
        </w:hyperlink>
      </w:hyperlink>
      <w:r w:rsidRPr="00A66AEC">
        <w:rPr>
          <w:rFonts w:eastAsia="PMingLiU" w:cs="Arial"/>
          <w:smallCaps w:val="0"/>
          <w:color w:val="auto"/>
          <w:spacing w:val="0"/>
          <w:lang w:eastAsia="zh-TW"/>
        </w:rPr>
        <w:t xml:space="preserve"> </w:t>
      </w:r>
      <w:r w:rsidRPr="00A66AEC">
        <w:rPr>
          <w:rFonts w:eastAsia="PMingLiU" w:cs="Arial"/>
          <w:smallCaps w:val="0"/>
          <w:color w:val="auto"/>
          <w:spacing w:val="0"/>
          <w:lang w:eastAsia="zh-TW"/>
        </w:rPr>
        <w:t>中之記錄和</w:t>
      </w:r>
      <w:r w:rsidRPr="00A66AEC">
        <w:rPr>
          <w:rFonts w:eastAsia="PMingLiU" w:cs="Arial"/>
          <w:smallCaps w:val="0"/>
          <w:color w:val="auto"/>
          <w:spacing w:val="0"/>
          <w:lang w:eastAsia="zh-TW"/>
        </w:rPr>
        <w:t xml:space="preserve"> H.264/AVC</w:t>
      </w:r>
      <w:r w:rsidRPr="00A66AEC">
        <w:rPr>
          <w:rFonts w:eastAsia="PMingLiU" w:cs="Arial"/>
          <w:smallCaps w:val="0"/>
          <w:color w:val="auto"/>
          <w:spacing w:val="0"/>
          <w:lang w:eastAsia="zh-TW"/>
        </w:rPr>
        <w:t>、</w:t>
      </w:r>
      <w:r w:rsidRPr="00A66AEC">
        <w:rPr>
          <w:rFonts w:eastAsia="PMingLiU" w:cs="Arial"/>
          <w:smallCaps w:val="0"/>
          <w:color w:val="auto"/>
          <w:spacing w:val="0"/>
          <w:lang w:eastAsia="zh-TW"/>
        </w:rPr>
        <w:t xml:space="preserve">MPEG-4 AVC </w:t>
      </w:r>
      <w:r w:rsidRPr="00A66AEC">
        <w:rPr>
          <w:rFonts w:eastAsia="PMingLiU" w:cs="Arial"/>
          <w:smallCaps w:val="0"/>
          <w:color w:val="auto"/>
          <w:spacing w:val="0"/>
          <w:lang w:eastAsia="zh-TW"/>
        </w:rPr>
        <w:t>及</w:t>
      </w:r>
      <w:r w:rsidRPr="00A66AEC">
        <w:rPr>
          <w:rFonts w:eastAsia="PMingLiU" w:cs="Arial"/>
          <w:smallCaps w:val="0"/>
          <w:color w:val="auto"/>
          <w:spacing w:val="0"/>
          <w:lang w:eastAsia="zh-TW"/>
        </w:rPr>
        <w:t>/</w:t>
      </w:r>
      <w:r w:rsidRPr="00A66AEC">
        <w:rPr>
          <w:rFonts w:eastAsia="PMingLiU" w:cs="Arial"/>
          <w:smallCaps w:val="0"/>
          <w:color w:val="auto"/>
          <w:spacing w:val="0"/>
          <w:lang w:eastAsia="zh-TW"/>
        </w:rPr>
        <w:t>或</w:t>
      </w:r>
      <w:r w:rsidRPr="00A66AEC">
        <w:rPr>
          <w:rFonts w:eastAsia="PMingLiU" w:cs="Arial"/>
          <w:smallCaps w:val="0"/>
          <w:color w:val="auto"/>
          <w:spacing w:val="0"/>
          <w:lang w:eastAsia="zh-TW"/>
        </w:rPr>
        <w:t xml:space="preserve"> VC-1 </w:t>
      </w:r>
      <w:r w:rsidRPr="00A66AEC">
        <w:rPr>
          <w:rFonts w:eastAsia="PMingLiU" w:cs="Arial"/>
          <w:smallCaps w:val="0"/>
          <w:color w:val="auto"/>
          <w:spacing w:val="0"/>
          <w:lang w:eastAsia="zh-TW"/>
        </w:rPr>
        <w:t>通知適用。</w:t>
      </w:r>
    </w:p>
    <w:p w:rsidR="0082133B" w:rsidRPr="00A66AEC" w:rsidRDefault="0043216F">
      <w:pPr>
        <w:pStyle w:val="PURBreadcrumb"/>
        <w:rPr>
          <w:rFonts w:ascii="Arial" w:eastAsia="PMingLiU" w:hAnsi="Arial" w:cs="Arial"/>
          <w:lang w:eastAsia="zh-TW"/>
        </w:rPr>
      </w:pPr>
      <w:hyperlink w:anchor="_Sec4">
        <w:r w:rsidR="0009765C" w:rsidRPr="00A66AEC">
          <w:rPr>
            <w:rFonts w:ascii="Arial" w:eastAsia="PMingLiU" w:hAnsi="Arial" w:cs="Arial"/>
            <w:color w:val="00467F"/>
            <w:szCs w:val="16"/>
            <w:u w:val="single"/>
            <w:lang w:eastAsia="zh-TW"/>
          </w:rPr>
          <w:t>目錄</w:t>
        </w:r>
      </w:hyperlink>
      <w:r w:rsidR="0009765C" w:rsidRPr="00A66AEC">
        <w:rPr>
          <w:rFonts w:ascii="Arial" w:eastAsia="PMingLiU" w:hAnsi="Arial" w:cs="Arial"/>
          <w:szCs w:val="16"/>
          <w:lang w:eastAsia="zh-TW"/>
        </w:rPr>
        <w:t xml:space="preserve"> / </w:t>
      </w:r>
      <w:hyperlink w:anchor="General_License_Terms" w:history="1">
        <w:r w:rsidR="0009765C" w:rsidRPr="00A66AEC">
          <w:rPr>
            <w:rStyle w:val="Hyperlink"/>
            <w:rFonts w:ascii="Arial" w:eastAsia="PMingLiU" w:hAnsi="Arial" w:cs="Arial"/>
            <w:szCs w:val="16"/>
            <w:lang w:eastAsia="zh-TW"/>
          </w:rPr>
          <w:t>一般條款</w:t>
        </w:r>
      </w:hyperlink>
    </w:p>
    <w:p w:rsidR="0082133B" w:rsidRPr="00A66AEC" w:rsidRDefault="00ED4593">
      <w:pPr>
        <w:pStyle w:val="PURProductName"/>
        <w:rPr>
          <w:rFonts w:eastAsia="PMingLiU" w:cs="Arial"/>
        </w:rPr>
      </w:pPr>
      <w:bookmarkStart w:id="311" w:name="_Sec430"/>
      <w:r w:rsidRPr="00A66AEC">
        <w:rPr>
          <w:rFonts w:eastAsia="PMingLiU" w:cs="Arial"/>
        </w:rPr>
        <w:t>Lync Online Plan 3</w:t>
      </w:r>
      <w:bookmarkEnd w:id="311"/>
      <w:r w:rsidRPr="00A66AEC">
        <w:rPr>
          <w:rFonts w:eastAsia="PMingLiU" w:cs="Arial"/>
        </w:rPr>
        <w:fldChar w:fldCharType="begin"/>
      </w:r>
      <w:r w:rsidRPr="00A66AEC">
        <w:rPr>
          <w:rFonts w:eastAsia="PMingLiU" w:cs="Arial"/>
        </w:rPr>
        <w:instrText>XE "Lync Online Plan 3"</w:instrText>
      </w:r>
      <w:r w:rsidRPr="00A66AEC">
        <w:rPr>
          <w:rFonts w:eastAsia="PMingLiU" w:cs="Arial"/>
        </w:rPr>
        <w:fldChar w:fldCharType="end"/>
      </w:r>
      <w:r w:rsidRPr="00A66AEC">
        <w:rPr>
          <w:rFonts w:eastAsia="PMingLiU" w:cs="Arial"/>
        </w:rPr>
        <w:fldChar w:fldCharType="begin"/>
      </w:r>
      <w:r w:rsidRPr="00A66AEC">
        <w:rPr>
          <w:rFonts w:eastAsia="PMingLiU" w:cs="Arial"/>
        </w:rPr>
        <w:instrText xml:space="preserve"> TC "</w:instrText>
      </w:r>
      <w:bookmarkStart w:id="312" w:name="_Toc370712510"/>
      <w:bookmarkStart w:id="313" w:name="_Toc374025926"/>
      <w:r w:rsidRPr="00A66AEC">
        <w:rPr>
          <w:rFonts w:eastAsia="PMingLiU" w:cs="Arial"/>
        </w:rPr>
        <w:instrText>Lync Online Plan 3</w:instrText>
      </w:r>
      <w:bookmarkEnd w:id="312"/>
      <w:bookmarkEnd w:id="313"/>
      <w:r w:rsidRPr="00A66AEC">
        <w:rPr>
          <w:rFonts w:eastAsia="PMingLiU" w:cs="Arial"/>
        </w:rPr>
        <w:instrText xml:space="preserve">" \l </w:instrText>
      </w:r>
      <w:r w:rsidR="00E01841" w:rsidRPr="00A66AEC">
        <w:rPr>
          <w:rFonts w:eastAsia="PMingLiU" w:cs="Arial"/>
        </w:rPr>
        <w:instrText>3</w:instrText>
      </w:r>
      <w:r w:rsidRPr="00A66AEC">
        <w:rPr>
          <w:rFonts w:eastAsia="PMingLiU" w:cs="Arial"/>
        </w:rPr>
        <w:fldChar w:fldCharType="end"/>
      </w:r>
    </w:p>
    <w:p w:rsidR="0082133B" w:rsidRPr="00A66AEC" w:rsidRDefault="00ED4593">
      <w:pPr>
        <w:pStyle w:val="PURBlueBGHeader"/>
        <w:rPr>
          <w:rFonts w:eastAsia="PMingLiU" w:cs="Arial"/>
        </w:rPr>
      </w:pPr>
      <w:r w:rsidRPr="00A66AEC">
        <w:rPr>
          <w:rFonts w:eastAsia="PMingLiU" w:cs="Arial"/>
        </w:rPr>
        <w:t>使用者訂閱使用權</w:t>
      </w:r>
    </w:p>
    <w:tbl>
      <w:tblPr>
        <w:tblStyle w:val="PURTableNoVertical"/>
        <w:tblW w:w="0" w:type="auto"/>
        <w:tblLook w:val="04A0" w:firstRow="1" w:lastRow="0" w:firstColumn="1" w:lastColumn="0" w:noHBand="0" w:noVBand="1"/>
      </w:tblPr>
      <w:tblGrid>
        <w:gridCol w:w="5094"/>
        <w:gridCol w:w="5432"/>
      </w:tblGrid>
      <w:tr w:rsidR="0082133B" w:rsidRPr="00A66AEC" w:rsidTr="006B691F">
        <w:trPr>
          <w:cnfStyle w:val="100000000000" w:firstRow="1" w:lastRow="0" w:firstColumn="0" w:lastColumn="0" w:oddVBand="0" w:evenVBand="0" w:oddHBand="0" w:evenHBand="0" w:firstRowFirstColumn="0" w:firstRowLastColumn="0" w:lastRowFirstColumn="0" w:lastRowLastColumn="0"/>
        </w:trPr>
        <w:tc>
          <w:tcPr>
            <w:tcW w:w="5094" w:type="dxa"/>
          </w:tcPr>
          <w:p w:rsidR="0082133B" w:rsidRPr="00A66AEC" w:rsidRDefault="00ED4593">
            <w:pPr>
              <w:pStyle w:val="PURBody"/>
              <w:rPr>
                <w:rFonts w:eastAsia="PMingLiU" w:cs="Arial"/>
                <w:lang w:eastAsia="zh-TW"/>
              </w:rPr>
            </w:pPr>
            <w:r w:rsidRPr="00A66AEC">
              <w:rPr>
                <w:rFonts w:eastAsia="PMingLiU" w:cs="Arial"/>
                <w:b/>
                <w:i/>
                <w:lang w:eastAsia="zh-TW"/>
              </w:rPr>
              <w:t xml:space="preserve">　貴用戶下列每一項目均需取得：</w:t>
            </w:r>
          </w:p>
          <w:p w:rsidR="0082133B" w:rsidRPr="00A66AEC" w:rsidRDefault="00ED4593">
            <w:pPr>
              <w:pStyle w:val="PURBody"/>
              <w:rPr>
                <w:rFonts w:eastAsia="PMingLiU" w:cs="Arial"/>
              </w:rPr>
            </w:pPr>
            <w:r w:rsidRPr="00A66AEC">
              <w:rPr>
                <w:rFonts w:eastAsia="PMingLiU" w:cs="Arial"/>
                <w:lang w:eastAsia="zh-TW"/>
              </w:rPr>
              <w:t>存取線上服務或相關軟體之已驗證的使用者。</w:t>
            </w:r>
            <w:r w:rsidRPr="00A66AEC">
              <w:rPr>
                <w:rFonts w:eastAsia="PMingLiU" w:cs="Arial"/>
              </w:rPr>
              <w:t>不過，</w:t>
            </w:r>
          </w:p>
          <w:p w:rsidR="0082133B" w:rsidRPr="00A66AEC" w:rsidRDefault="00ED4593" w:rsidP="009A33CC">
            <w:pPr>
              <w:pStyle w:val="PURBullet"/>
              <w:numPr>
                <w:ilvl w:val="0"/>
                <w:numId w:val="23"/>
              </w:numPr>
              <w:rPr>
                <w:rFonts w:eastAsia="PMingLiU" w:cs="Arial"/>
              </w:rPr>
            </w:pPr>
            <w:r w:rsidRPr="00A66AEC">
              <w:rPr>
                <w:rFonts w:eastAsia="PMingLiU" w:cs="Arial"/>
              </w:rPr>
              <w:t xml:space="preserve">Lync Online Plan 1 </w:t>
            </w:r>
            <w:r w:rsidRPr="00A66AEC">
              <w:rPr>
                <w:rFonts w:eastAsia="PMingLiU" w:cs="Arial"/>
              </w:rPr>
              <w:t>的授權使用者</w:t>
            </w:r>
          </w:p>
          <w:p w:rsidR="0082133B" w:rsidRPr="00A66AEC" w:rsidRDefault="00ED4593" w:rsidP="009A33CC">
            <w:pPr>
              <w:pStyle w:val="PURBullet"/>
              <w:numPr>
                <w:ilvl w:val="0"/>
                <w:numId w:val="23"/>
              </w:numPr>
              <w:rPr>
                <w:rFonts w:eastAsia="PMingLiU" w:cs="Arial"/>
              </w:rPr>
            </w:pPr>
            <w:r w:rsidRPr="00A66AEC">
              <w:rPr>
                <w:rFonts w:eastAsia="PMingLiU" w:cs="Arial"/>
              </w:rPr>
              <w:t xml:space="preserve">Lync Server Standard CAL </w:t>
            </w:r>
            <w:r w:rsidRPr="00A66AEC">
              <w:rPr>
                <w:rFonts w:eastAsia="PMingLiU" w:cs="Arial"/>
              </w:rPr>
              <w:t>的授權使用者</w:t>
            </w:r>
          </w:p>
          <w:p w:rsidR="0082133B" w:rsidRPr="00A66AEC" w:rsidRDefault="00ED4593" w:rsidP="009A33CC">
            <w:pPr>
              <w:pStyle w:val="PURBullet"/>
              <w:numPr>
                <w:ilvl w:val="0"/>
                <w:numId w:val="23"/>
              </w:numPr>
              <w:rPr>
                <w:rFonts w:eastAsia="PMingLiU" w:cs="Arial"/>
              </w:rPr>
            </w:pPr>
            <w:r w:rsidRPr="00A66AEC">
              <w:rPr>
                <w:rFonts w:eastAsia="PMingLiU" w:cs="Arial"/>
              </w:rPr>
              <w:t xml:space="preserve">Lync Server Enterprise CAL </w:t>
            </w:r>
            <w:r w:rsidRPr="00A66AEC">
              <w:rPr>
                <w:rFonts w:eastAsia="PMingLiU" w:cs="Arial"/>
              </w:rPr>
              <w:t>的授權使用者</w:t>
            </w:r>
          </w:p>
          <w:p w:rsidR="00567A04" w:rsidRPr="00A66AEC" w:rsidRDefault="00567A04" w:rsidP="00567A04">
            <w:pPr>
              <w:pStyle w:val="PURBody"/>
              <w:numPr>
                <w:ilvl w:val="0"/>
                <w:numId w:val="23"/>
              </w:numPr>
              <w:rPr>
                <w:rFonts w:eastAsia="PMingLiU" w:cs="Arial"/>
              </w:rPr>
            </w:pPr>
            <w:r w:rsidRPr="00A66AEC">
              <w:rPr>
                <w:rFonts w:eastAsia="PMingLiU" w:cs="Arial"/>
              </w:rPr>
              <w:t>未驗證的外部使用者</w:t>
            </w:r>
          </w:p>
          <w:p w:rsidR="00863A0F" w:rsidRPr="00A66AEC" w:rsidRDefault="00863A0F" w:rsidP="00863A0F">
            <w:pPr>
              <w:pStyle w:val="PURBody"/>
              <w:ind w:left="504"/>
              <w:rPr>
                <w:rFonts w:eastAsia="PMingLiU" w:cs="Arial"/>
              </w:rPr>
            </w:pPr>
          </w:p>
          <w:p w:rsidR="00FA5E3E" w:rsidRPr="00A66AEC" w:rsidRDefault="00ED4593" w:rsidP="006B691F">
            <w:pPr>
              <w:pStyle w:val="PURBody"/>
              <w:ind w:left="288"/>
              <w:rPr>
                <w:rFonts w:eastAsia="PMingLiU" w:cs="Arial"/>
                <w:lang w:eastAsia="zh-TW"/>
              </w:rPr>
            </w:pPr>
            <w:r w:rsidRPr="00A66AEC">
              <w:rPr>
                <w:rFonts w:eastAsia="PMingLiU" w:cs="Arial"/>
                <w:lang w:eastAsia="zh-TW"/>
              </w:rPr>
              <w:t>不需要必要的訂閱使用權以基於非下列目的而存取線上服務</w:t>
            </w:r>
            <w:r w:rsidRPr="00A66AEC">
              <w:rPr>
                <w:rFonts w:eastAsia="PMingLiU" w:cs="Arial"/>
                <w:lang w:eastAsia="zh-TW"/>
              </w:rPr>
              <w:t xml:space="preserve"> (i) </w:t>
            </w:r>
            <w:r w:rsidRPr="00A66AEC">
              <w:rPr>
                <w:rFonts w:eastAsia="PMingLiU" w:cs="Arial"/>
                <w:lang w:eastAsia="zh-TW"/>
              </w:rPr>
              <w:t>安排或進行網路會議，或</w:t>
            </w:r>
            <w:r w:rsidRPr="00A66AEC">
              <w:rPr>
                <w:rFonts w:eastAsia="PMingLiU" w:cs="Arial"/>
                <w:lang w:eastAsia="zh-TW"/>
              </w:rPr>
              <w:t xml:space="preserve"> (ii) </w:t>
            </w:r>
            <w:r w:rsidRPr="00A66AEC">
              <w:rPr>
                <w:rFonts w:eastAsia="PMingLiU" w:cs="Arial"/>
                <w:lang w:eastAsia="zh-TW"/>
              </w:rPr>
              <w:t>經由公用切換的電話網路</w:t>
            </w:r>
            <w:r w:rsidRPr="00A66AEC">
              <w:rPr>
                <w:rFonts w:eastAsia="PMingLiU" w:cs="Arial"/>
                <w:lang w:eastAsia="zh-TW"/>
              </w:rPr>
              <w:t xml:space="preserve"> (PSTN) </w:t>
            </w:r>
            <w:r w:rsidRPr="00A66AEC">
              <w:rPr>
                <w:rFonts w:eastAsia="PMingLiU" w:cs="Arial"/>
                <w:lang w:eastAsia="zh-TW"/>
              </w:rPr>
              <w:t>初始化語音電話。</w:t>
            </w:r>
          </w:p>
          <w:p w:rsidR="00FA5E3E" w:rsidRPr="00A66AEC" w:rsidRDefault="00FA5E3E" w:rsidP="003070F4">
            <w:pPr>
              <w:pStyle w:val="PURBody"/>
              <w:ind w:left="288"/>
              <w:rPr>
                <w:rFonts w:eastAsia="PMingLiU" w:cs="Arial"/>
                <w:lang w:eastAsia="zh-TW"/>
              </w:rPr>
            </w:pPr>
          </w:p>
        </w:tc>
        <w:tc>
          <w:tcPr>
            <w:tcW w:w="5432" w:type="dxa"/>
          </w:tcPr>
          <w:p w:rsidR="0082133B" w:rsidRPr="00A66AEC" w:rsidRDefault="00ED4593">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p w:rsidR="0082133B" w:rsidRPr="00A66AEC" w:rsidRDefault="00ED4593" w:rsidP="005C09C1">
            <w:pPr>
              <w:pStyle w:val="PURBullet"/>
              <w:numPr>
                <w:ilvl w:val="0"/>
                <w:numId w:val="24"/>
              </w:numPr>
              <w:rPr>
                <w:rFonts w:eastAsia="PMingLiU" w:cs="Arial"/>
              </w:rPr>
            </w:pPr>
            <w:r w:rsidRPr="00A66AEC">
              <w:rPr>
                <w:rFonts w:eastAsia="PMingLiU" w:cs="Arial"/>
              </w:rPr>
              <w:t xml:space="preserve">Lync Online Plan 3 </w:t>
            </w:r>
            <w:r w:rsidRPr="00A66AEC">
              <w:rPr>
                <w:rFonts w:eastAsia="PMingLiU" w:cs="Arial"/>
              </w:rPr>
              <w:t>使用者訂閱使用權，</w:t>
            </w:r>
            <w:r w:rsidRPr="00A66AEC">
              <w:rPr>
                <w:rFonts w:eastAsia="PMingLiU" w:cs="Arial"/>
                <w:b/>
              </w:rPr>
              <w:t>或</w:t>
            </w:r>
          </w:p>
          <w:p w:rsidR="007C7028" w:rsidRPr="00A66AEC" w:rsidRDefault="007C7028" w:rsidP="005C09C1">
            <w:pPr>
              <w:pStyle w:val="Heading4nobold"/>
              <w:numPr>
                <w:ilvl w:val="0"/>
                <w:numId w:val="24"/>
              </w:numPr>
              <w:spacing w:line="240" w:lineRule="exact"/>
              <w:jc w:val="left"/>
              <w:rPr>
                <w:rFonts w:ascii="Arial" w:eastAsia="PMingLiU" w:hAnsi="Arial" w:cs="Arial"/>
              </w:rPr>
            </w:pPr>
            <w:r w:rsidRPr="00A66AEC">
              <w:rPr>
                <w:rFonts w:ascii="Arial" w:eastAsia="PMingLiU" w:hAnsi="Arial" w:cs="Arial"/>
                <w:color w:val="000000"/>
              </w:rPr>
              <w:t xml:space="preserve">Office 365 Education A4 </w:t>
            </w:r>
            <w:r w:rsidRPr="00A66AEC">
              <w:rPr>
                <w:rFonts w:ascii="Arial" w:eastAsia="PMingLiU" w:hAnsi="Arial" w:cs="Arial"/>
                <w:color w:val="000000"/>
                <w:szCs w:val="18"/>
              </w:rPr>
              <w:t>使用者訂閱使用權，</w:t>
            </w:r>
            <w:r w:rsidRPr="00A66AEC">
              <w:rPr>
                <w:rFonts w:ascii="Arial" w:eastAsia="PMingLiU" w:hAnsi="Arial" w:cs="Arial"/>
                <w:b/>
                <w:color w:val="000000"/>
                <w:szCs w:val="18"/>
              </w:rPr>
              <w:t>或</w:t>
            </w:r>
          </w:p>
          <w:p w:rsidR="00164D30" w:rsidRPr="00A66AEC" w:rsidRDefault="00ED4593" w:rsidP="005C09C1">
            <w:pPr>
              <w:pStyle w:val="PURBullet"/>
              <w:numPr>
                <w:ilvl w:val="0"/>
                <w:numId w:val="134"/>
              </w:numPr>
              <w:rPr>
                <w:rFonts w:eastAsia="PMingLiU" w:cs="Arial"/>
              </w:rPr>
            </w:pPr>
            <w:r w:rsidRPr="00A66AEC">
              <w:rPr>
                <w:rFonts w:eastAsia="PMingLiU" w:cs="Arial"/>
              </w:rPr>
              <w:t xml:space="preserve">Office 365 Enterprise E4 </w:t>
            </w:r>
            <w:r w:rsidRPr="00A66AEC">
              <w:rPr>
                <w:rFonts w:eastAsia="PMingLiU" w:cs="Arial"/>
              </w:rPr>
              <w:t>使用者訂閱使用權，</w:t>
            </w:r>
            <w:r w:rsidRPr="00A66AEC">
              <w:rPr>
                <w:rFonts w:eastAsia="PMingLiU" w:cs="Arial"/>
                <w:b/>
              </w:rPr>
              <w:t>或</w:t>
            </w:r>
          </w:p>
          <w:p w:rsidR="00164D30" w:rsidRPr="00CA268E" w:rsidRDefault="00164D30" w:rsidP="005C09C1">
            <w:pPr>
              <w:pStyle w:val="PURBullet"/>
              <w:numPr>
                <w:ilvl w:val="0"/>
                <w:numId w:val="134"/>
              </w:numPr>
              <w:rPr>
                <w:rFonts w:eastAsia="PMingLiU" w:cs="Arial"/>
                <w:spacing w:val="-2"/>
              </w:rPr>
            </w:pPr>
            <w:r w:rsidRPr="00CA268E">
              <w:rPr>
                <w:rFonts w:eastAsia="PMingLiU" w:cs="Arial"/>
                <w:spacing w:val="-2"/>
              </w:rPr>
              <w:t xml:space="preserve">Office 365 Enterprise E4 </w:t>
            </w:r>
            <w:r w:rsidRPr="00CA268E">
              <w:rPr>
                <w:rFonts w:eastAsia="PMingLiU" w:cs="Arial"/>
                <w:spacing w:val="-2"/>
              </w:rPr>
              <w:t>不含</w:t>
            </w:r>
            <w:r w:rsidRPr="00CA268E">
              <w:rPr>
                <w:rFonts w:eastAsia="PMingLiU" w:cs="Arial"/>
                <w:spacing w:val="-2"/>
              </w:rPr>
              <w:t xml:space="preserve"> ProPlus </w:t>
            </w:r>
            <w:r w:rsidRPr="00CA268E">
              <w:rPr>
                <w:rFonts w:eastAsia="PMingLiU" w:cs="Arial"/>
                <w:spacing w:val="-2"/>
              </w:rPr>
              <w:t>使用者訂閱使用權，</w:t>
            </w:r>
            <w:r w:rsidRPr="00CA268E">
              <w:rPr>
                <w:rFonts w:eastAsia="PMingLiU" w:cs="Arial"/>
                <w:b/>
                <w:spacing w:val="-2"/>
              </w:rPr>
              <w:t>或</w:t>
            </w:r>
          </w:p>
          <w:p w:rsidR="00164D30" w:rsidRPr="00A66AEC" w:rsidRDefault="00164D30" w:rsidP="005C09C1">
            <w:pPr>
              <w:pStyle w:val="PURBullet"/>
              <w:numPr>
                <w:ilvl w:val="0"/>
                <w:numId w:val="134"/>
              </w:numPr>
              <w:rPr>
                <w:rFonts w:eastAsia="PMingLiU" w:cs="Arial"/>
              </w:rPr>
            </w:pPr>
            <w:r w:rsidRPr="00A66AEC">
              <w:rPr>
                <w:rFonts w:eastAsia="PMingLiU" w:cs="Arial"/>
              </w:rPr>
              <w:t xml:space="preserve">Lync Online Plan 3A </w:t>
            </w:r>
            <w:r w:rsidRPr="00A66AEC">
              <w:rPr>
                <w:rFonts w:eastAsia="PMingLiU" w:cs="Arial"/>
              </w:rPr>
              <w:t>使用者訂閱使用權，</w:t>
            </w:r>
            <w:r w:rsidRPr="00A66AEC">
              <w:rPr>
                <w:rFonts w:eastAsia="PMingLiU" w:cs="Arial"/>
                <w:b/>
              </w:rPr>
              <w:t>或</w:t>
            </w:r>
          </w:p>
          <w:p w:rsidR="00164D30" w:rsidRPr="00A66AEC" w:rsidRDefault="00164D30" w:rsidP="005C09C1">
            <w:pPr>
              <w:pStyle w:val="PURBullet"/>
              <w:numPr>
                <w:ilvl w:val="0"/>
                <w:numId w:val="134"/>
              </w:numPr>
              <w:rPr>
                <w:rFonts w:eastAsia="PMingLiU" w:cs="Arial"/>
              </w:rPr>
            </w:pPr>
            <w:r w:rsidRPr="00A66AEC">
              <w:rPr>
                <w:rFonts w:eastAsia="PMingLiU" w:cs="Arial"/>
              </w:rPr>
              <w:t xml:space="preserve">Lync Online Plan 3G </w:t>
            </w:r>
            <w:r w:rsidRPr="00A66AEC">
              <w:rPr>
                <w:rFonts w:eastAsia="PMingLiU" w:cs="Arial"/>
              </w:rPr>
              <w:t>使用者訂閱使用權，</w:t>
            </w:r>
            <w:r w:rsidRPr="00A66AEC">
              <w:rPr>
                <w:rFonts w:eastAsia="PMingLiU" w:cs="Arial"/>
                <w:b/>
              </w:rPr>
              <w:t>或</w:t>
            </w:r>
          </w:p>
          <w:p w:rsidR="00164D30" w:rsidRPr="00A66AEC" w:rsidRDefault="00164D30" w:rsidP="005C09C1">
            <w:pPr>
              <w:pStyle w:val="PURBullet"/>
              <w:numPr>
                <w:ilvl w:val="0"/>
                <w:numId w:val="134"/>
              </w:numPr>
              <w:rPr>
                <w:rFonts w:eastAsia="PMingLiU" w:cs="Arial"/>
              </w:rPr>
            </w:pPr>
            <w:r w:rsidRPr="00A66AEC">
              <w:rPr>
                <w:rFonts w:eastAsia="PMingLiU" w:cs="Arial"/>
              </w:rPr>
              <w:t xml:space="preserve">Office 365 Government G4 </w:t>
            </w:r>
            <w:r w:rsidRPr="00A66AEC">
              <w:rPr>
                <w:rFonts w:eastAsia="PMingLiU" w:cs="Arial"/>
              </w:rPr>
              <w:t>使用者訂閱使用權，</w:t>
            </w:r>
            <w:r w:rsidRPr="00A66AEC">
              <w:rPr>
                <w:rFonts w:eastAsia="PMingLiU" w:cs="Arial"/>
                <w:b/>
              </w:rPr>
              <w:t>或</w:t>
            </w:r>
          </w:p>
          <w:p w:rsidR="00164D30" w:rsidRPr="00A66AEC" w:rsidRDefault="00164D30" w:rsidP="006B691F">
            <w:pPr>
              <w:pStyle w:val="PURBullet"/>
              <w:numPr>
                <w:ilvl w:val="0"/>
                <w:numId w:val="134"/>
              </w:numPr>
              <w:rPr>
                <w:rFonts w:eastAsia="PMingLiU" w:cs="Arial"/>
              </w:rPr>
            </w:pPr>
            <w:r w:rsidRPr="00A66AEC">
              <w:rPr>
                <w:rFonts w:eastAsia="PMingLiU" w:cs="Arial"/>
              </w:rPr>
              <w:t xml:space="preserve">Office 365 Government G4 </w:t>
            </w:r>
            <w:r w:rsidRPr="00A66AEC">
              <w:rPr>
                <w:rFonts w:eastAsia="PMingLiU" w:cs="Arial"/>
              </w:rPr>
              <w:t>不含</w:t>
            </w:r>
            <w:r w:rsidRPr="00A66AEC">
              <w:rPr>
                <w:rFonts w:eastAsia="PMingLiU" w:cs="Arial"/>
              </w:rPr>
              <w:t xml:space="preserve"> ProPlus </w:t>
            </w:r>
            <w:r w:rsidRPr="00A66AEC">
              <w:rPr>
                <w:rFonts w:eastAsia="PMingLiU" w:cs="Arial"/>
              </w:rPr>
              <w:t>使用者訂閱使用權</w:t>
            </w:r>
          </w:p>
        </w:tc>
      </w:tr>
    </w:tbl>
    <w:p w:rsidR="007848A3" w:rsidRPr="00A66AEC" w:rsidRDefault="007848A3" w:rsidP="007848A3">
      <w:pPr>
        <w:pStyle w:val="PURBlueBGHeader"/>
        <w:keepNext/>
        <w:keepLines/>
        <w:rPr>
          <w:rFonts w:eastAsia="PMingLiU" w:cs="Arial"/>
        </w:rPr>
      </w:pPr>
      <w:r w:rsidRPr="00A66AEC">
        <w:rPr>
          <w:rFonts w:eastAsia="PMingLiU" w:cs="Arial"/>
        </w:rPr>
        <w:lastRenderedPageBreak/>
        <w:t>其他條款：</w:t>
      </w:r>
    </w:p>
    <w:p w:rsidR="007848A3" w:rsidRPr="00A66AEC" w:rsidRDefault="007848A3" w:rsidP="007848A3">
      <w:pPr>
        <w:pStyle w:val="PURBlueStrong-Indented"/>
        <w:rPr>
          <w:rFonts w:eastAsia="PMingLiU" w:cs="Arial"/>
          <w:spacing w:val="0"/>
        </w:rPr>
      </w:pPr>
      <w:r w:rsidRPr="00A66AEC">
        <w:rPr>
          <w:rFonts w:eastAsia="PMingLiU" w:cs="Arial"/>
          <w:spacing w:val="0"/>
        </w:rPr>
        <w:t>適用的通知</w:t>
      </w:r>
    </w:p>
    <w:p w:rsidR="007848A3" w:rsidRPr="00A66AEC" w:rsidRDefault="007848A3" w:rsidP="0046618A">
      <w:pPr>
        <w:pStyle w:val="PURBlueStrong-Indented"/>
        <w:rPr>
          <w:rFonts w:eastAsia="PMingLiU" w:cs="Arial"/>
          <w:spacing w:val="0"/>
          <w:lang w:eastAsia="zh-TW"/>
        </w:rPr>
      </w:pPr>
      <w:r w:rsidRPr="00A66AEC">
        <w:rPr>
          <w:rFonts w:eastAsia="PMingLiU" w:cs="Arial"/>
          <w:smallCaps w:val="0"/>
          <w:color w:val="auto"/>
          <w:spacing w:val="0"/>
          <w:lang w:eastAsia="zh-TW"/>
        </w:rPr>
        <w:t>位於</w:t>
      </w:r>
      <w:hyperlink r:id="rId42" w:anchor="_Sec10" w:history="1">
        <w:hyperlink w:anchor="Appendix_1">
          <w:r w:rsidR="0046618A" w:rsidRPr="00A66AEC">
            <w:rPr>
              <w:rFonts w:eastAsia="PMingLiU" w:cs="Arial"/>
              <w:color w:val="00467F"/>
              <w:spacing w:val="0"/>
              <w:u w:val="single"/>
              <w:lang w:eastAsia="zh-TW"/>
            </w:rPr>
            <w:t>附錄</w:t>
          </w:r>
          <w:r w:rsidR="0046618A" w:rsidRPr="00A66AEC">
            <w:rPr>
              <w:rFonts w:eastAsia="PMingLiU" w:cs="Arial"/>
              <w:color w:val="00467F"/>
              <w:spacing w:val="0"/>
              <w:u w:val="single"/>
              <w:lang w:eastAsia="zh-TW"/>
            </w:rPr>
            <w:t xml:space="preserve"> 1</w:t>
          </w:r>
        </w:hyperlink>
      </w:hyperlink>
      <w:r w:rsidRPr="00A66AEC">
        <w:rPr>
          <w:rFonts w:eastAsia="PMingLiU" w:cs="Arial"/>
          <w:smallCaps w:val="0"/>
          <w:color w:val="auto"/>
          <w:spacing w:val="0"/>
          <w:lang w:eastAsia="zh-TW"/>
        </w:rPr>
        <w:t xml:space="preserve"> </w:t>
      </w:r>
      <w:r w:rsidRPr="00A66AEC">
        <w:rPr>
          <w:rFonts w:eastAsia="PMingLiU" w:cs="Arial"/>
          <w:smallCaps w:val="0"/>
          <w:color w:val="auto"/>
          <w:spacing w:val="0"/>
          <w:lang w:eastAsia="zh-TW"/>
        </w:rPr>
        <w:t>中之記錄和</w:t>
      </w:r>
      <w:r w:rsidRPr="00A66AEC">
        <w:rPr>
          <w:rFonts w:eastAsia="PMingLiU" w:cs="Arial"/>
          <w:smallCaps w:val="0"/>
          <w:color w:val="auto"/>
          <w:spacing w:val="0"/>
          <w:lang w:eastAsia="zh-TW"/>
        </w:rPr>
        <w:t xml:space="preserve"> H.264/AVC</w:t>
      </w:r>
      <w:r w:rsidRPr="00A66AEC">
        <w:rPr>
          <w:rFonts w:eastAsia="PMingLiU" w:cs="Arial"/>
          <w:smallCaps w:val="0"/>
          <w:color w:val="auto"/>
          <w:spacing w:val="0"/>
          <w:lang w:eastAsia="zh-TW"/>
        </w:rPr>
        <w:t>、</w:t>
      </w:r>
      <w:r w:rsidRPr="00A66AEC">
        <w:rPr>
          <w:rFonts w:eastAsia="PMingLiU" w:cs="Arial"/>
          <w:smallCaps w:val="0"/>
          <w:color w:val="auto"/>
          <w:spacing w:val="0"/>
          <w:lang w:eastAsia="zh-TW"/>
        </w:rPr>
        <w:t xml:space="preserve">MPEG-4 AVC </w:t>
      </w:r>
      <w:r w:rsidRPr="00A66AEC">
        <w:rPr>
          <w:rFonts w:eastAsia="PMingLiU" w:cs="Arial"/>
          <w:smallCaps w:val="0"/>
          <w:color w:val="auto"/>
          <w:spacing w:val="0"/>
          <w:lang w:eastAsia="zh-TW"/>
        </w:rPr>
        <w:t>及</w:t>
      </w:r>
      <w:r w:rsidRPr="00A66AEC">
        <w:rPr>
          <w:rFonts w:eastAsia="PMingLiU" w:cs="Arial"/>
          <w:smallCaps w:val="0"/>
          <w:color w:val="auto"/>
          <w:spacing w:val="0"/>
          <w:lang w:eastAsia="zh-TW"/>
        </w:rPr>
        <w:t>/</w:t>
      </w:r>
      <w:r w:rsidRPr="00A66AEC">
        <w:rPr>
          <w:rFonts w:eastAsia="PMingLiU" w:cs="Arial"/>
          <w:smallCaps w:val="0"/>
          <w:color w:val="auto"/>
          <w:spacing w:val="0"/>
          <w:lang w:eastAsia="zh-TW"/>
        </w:rPr>
        <w:t>或</w:t>
      </w:r>
      <w:r w:rsidRPr="00A66AEC">
        <w:rPr>
          <w:rFonts w:eastAsia="PMingLiU" w:cs="Arial"/>
          <w:smallCaps w:val="0"/>
          <w:color w:val="auto"/>
          <w:spacing w:val="0"/>
          <w:lang w:eastAsia="zh-TW"/>
        </w:rPr>
        <w:t xml:space="preserve"> VC-1 </w:t>
      </w:r>
      <w:r w:rsidRPr="00A66AEC">
        <w:rPr>
          <w:rFonts w:eastAsia="PMingLiU" w:cs="Arial"/>
          <w:smallCaps w:val="0"/>
          <w:color w:val="auto"/>
          <w:spacing w:val="0"/>
          <w:lang w:eastAsia="zh-TW"/>
        </w:rPr>
        <w:t>通知適用。</w:t>
      </w:r>
    </w:p>
    <w:p w:rsidR="0082133B" w:rsidRPr="00A66AEC" w:rsidRDefault="0043216F">
      <w:pPr>
        <w:pStyle w:val="PURBreadcrumb"/>
        <w:rPr>
          <w:rFonts w:ascii="Arial" w:eastAsia="PMingLiU" w:hAnsi="Arial" w:cs="Arial"/>
        </w:rPr>
      </w:pPr>
      <w:hyperlink w:anchor="_Sec4">
        <w:r w:rsidR="0009765C" w:rsidRPr="00A66AEC">
          <w:rPr>
            <w:rFonts w:ascii="Arial" w:eastAsia="PMingLiU" w:hAnsi="Arial" w:cs="Arial"/>
            <w:color w:val="00467F"/>
            <w:szCs w:val="16"/>
            <w:u w:val="single"/>
            <w:lang w:eastAsia="zh-TW"/>
          </w:rPr>
          <w:t>目錄</w:t>
        </w:r>
      </w:hyperlink>
      <w:r w:rsidR="0009765C" w:rsidRPr="00A66AEC">
        <w:rPr>
          <w:rFonts w:ascii="Arial" w:eastAsia="PMingLiU" w:hAnsi="Arial" w:cs="Arial"/>
          <w:szCs w:val="16"/>
          <w:lang w:eastAsia="zh-TW"/>
        </w:rPr>
        <w:t xml:space="preserve"> / </w:t>
      </w:r>
      <w:hyperlink w:anchor="General_License_Terms" w:history="1">
        <w:r w:rsidR="0009765C" w:rsidRPr="00A66AEC">
          <w:rPr>
            <w:rStyle w:val="Hyperlink"/>
            <w:rFonts w:ascii="Arial" w:eastAsia="PMingLiU" w:hAnsi="Arial" w:cs="Arial"/>
            <w:szCs w:val="16"/>
            <w:lang w:eastAsia="zh-TW"/>
          </w:rPr>
          <w:t>一般條款</w:t>
        </w:r>
      </w:hyperlink>
    </w:p>
    <w:p w:rsidR="004B0A15" w:rsidRPr="00A66AEC" w:rsidRDefault="004B0A15" w:rsidP="004B0A15">
      <w:pPr>
        <w:pStyle w:val="PURProductName"/>
        <w:rPr>
          <w:rFonts w:eastAsia="PMingLiU" w:cs="Arial"/>
        </w:rPr>
      </w:pPr>
      <w:bookmarkStart w:id="314" w:name="_Sec401"/>
      <w:r w:rsidRPr="00A66AEC">
        <w:rPr>
          <w:rFonts w:eastAsia="PMingLiU" w:cs="Arial"/>
        </w:rPr>
        <w:t xml:space="preserve">Microsoft </w:t>
      </w:r>
      <w:r w:rsidRPr="00A66AEC">
        <w:rPr>
          <w:rFonts w:eastAsia="PMingLiU" w:cs="Arial"/>
        </w:rPr>
        <w:t>版權管理</w:t>
      </w:r>
      <w:r w:rsidRPr="00A66AEC">
        <w:rPr>
          <w:rFonts w:eastAsia="PMingLiU" w:cs="Arial"/>
        </w:rPr>
        <w:t xml:space="preserve"> (Microsoft Rights Management)</w:t>
      </w:r>
      <w:r w:rsidRPr="00A66AEC">
        <w:rPr>
          <w:rFonts w:eastAsia="PMingLiU" w:cs="Arial"/>
        </w:rPr>
        <w:fldChar w:fldCharType="begin"/>
      </w:r>
      <w:r w:rsidRPr="00A66AEC">
        <w:rPr>
          <w:rFonts w:eastAsia="PMingLiU" w:cs="Arial"/>
        </w:rPr>
        <w:instrText xml:space="preserve">XE "Microsoft </w:instrText>
      </w:r>
      <w:r w:rsidRPr="00A66AEC">
        <w:rPr>
          <w:rFonts w:eastAsia="PMingLiU" w:cs="Arial"/>
        </w:rPr>
        <w:instrText>版權管理</w:instrText>
      </w:r>
      <w:r w:rsidRPr="00A66AEC">
        <w:rPr>
          <w:rFonts w:eastAsia="PMingLiU" w:cs="Arial"/>
        </w:rPr>
        <w:instrText xml:space="preserve"> (Microsoft Rights Management)"</w:instrText>
      </w:r>
      <w:r w:rsidRPr="00A66AEC">
        <w:rPr>
          <w:rFonts w:eastAsia="PMingLiU" w:cs="Arial"/>
        </w:rPr>
        <w:fldChar w:fldCharType="end"/>
      </w:r>
      <w:r w:rsidRPr="00A66AEC">
        <w:rPr>
          <w:rFonts w:eastAsia="PMingLiU" w:cs="Arial"/>
        </w:rPr>
        <w:fldChar w:fldCharType="begin"/>
      </w:r>
      <w:r w:rsidRPr="00A66AEC">
        <w:rPr>
          <w:rFonts w:eastAsia="PMingLiU" w:cs="Arial"/>
        </w:rPr>
        <w:instrText>TC "</w:instrText>
      </w:r>
      <w:bookmarkStart w:id="315" w:name="_Toc374025927"/>
      <w:r w:rsidRPr="00A66AEC">
        <w:rPr>
          <w:rFonts w:eastAsia="PMingLiU" w:cs="Arial"/>
        </w:rPr>
        <w:instrText xml:space="preserve">Microsoft </w:instrText>
      </w:r>
      <w:r w:rsidRPr="00A66AEC">
        <w:rPr>
          <w:rFonts w:eastAsia="PMingLiU" w:cs="Arial"/>
        </w:rPr>
        <w:instrText>版權管理</w:instrText>
      </w:r>
      <w:r w:rsidRPr="00A66AEC">
        <w:rPr>
          <w:rFonts w:eastAsia="PMingLiU" w:cs="Arial"/>
        </w:rPr>
        <w:instrText xml:space="preserve"> (Microsoft Rights Management)</w:instrText>
      </w:r>
      <w:bookmarkEnd w:id="315"/>
      <w:r w:rsidRPr="00A66AEC">
        <w:rPr>
          <w:rFonts w:eastAsia="PMingLiU" w:cs="Arial"/>
        </w:rPr>
        <w:instrText xml:space="preserve">" \l 3 </w:instrText>
      </w:r>
      <w:r w:rsidRPr="00A66AEC">
        <w:rPr>
          <w:rFonts w:eastAsia="PMingLiU" w:cs="Arial"/>
        </w:rPr>
        <w:fldChar w:fldCharType="end"/>
      </w:r>
    </w:p>
    <w:p w:rsidR="004B0A15" w:rsidRPr="00A66AEC" w:rsidRDefault="004B0A15" w:rsidP="004B0A15">
      <w:pPr>
        <w:pStyle w:val="PURBlueBGHeader"/>
        <w:rPr>
          <w:rFonts w:eastAsia="PMingLiU" w:cs="Arial"/>
        </w:rPr>
      </w:pPr>
      <w:r w:rsidRPr="00A66AEC">
        <w:rPr>
          <w:rFonts w:eastAsia="PMingLiU" w:cs="Arial"/>
        </w:rPr>
        <w:t>使用者訂閱使用權</w:t>
      </w:r>
    </w:p>
    <w:tbl>
      <w:tblPr>
        <w:tblStyle w:val="PURTableNoVertical"/>
        <w:tblW w:w="0" w:type="auto"/>
        <w:tblLook w:val="04A0" w:firstRow="1" w:lastRow="0" w:firstColumn="1" w:lastColumn="0" w:noHBand="0" w:noVBand="1"/>
      </w:tblPr>
      <w:tblGrid>
        <w:gridCol w:w="5242"/>
        <w:gridCol w:w="5284"/>
      </w:tblGrid>
      <w:tr w:rsidR="004B0A15" w:rsidRPr="00A66AEC" w:rsidTr="006B691F">
        <w:trPr>
          <w:cnfStyle w:val="100000000000" w:firstRow="1" w:lastRow="0" w:firstColumn="0" w:lastColumn="0" w:oddVBand="0" w:evenVBand="0" w:oddHBand="0" w:evenHBand="0" w:firstRowFirstColumn="0" w:firstRowLastColumn="0" w:lastRowFirstColumn="0" w:lastRowLastColumn="0"/>
        </w:trPr>
        <w:tc>
          <w:tcPr>
            <w:tcW w:w="5274" w:type="dxa"/>
          </w:tcPr>
          <w:p w:rsidR="004B0A15" w:rsidRPr="00A66AEC" w:rsidRDefault="004B0A15" w:rsidP="003F6E4F">
            <w:pPr>
              <w:pStyle w:val="PURBody"/>
              <w:rPr>
                <w:rFonts w:eastAsia="PMingLiU" w:cs="Arial"/>
                <w:lang w:eastAsia="zh-TW"/>
              </w:rPr>
            </w:pPr>
            <w:r w:rsidRPr="00A66AEC">
              <w:rPr>
                <w:rFonts w:eastAsia="PMingLiU" w:cs="Arial"/>
                <w:b/>
                <w:i/>
                <w:lang w:eastAsia="zh-TW"/>
              </w:rPr>
              <w:t xml:space="preserve">　貴用戶下列每一項目均需取得：</w:t>
            </w:r>
          </w:p>
          <w:p w:rsidR="004B0A15" w:rsidRPr="00A66AEC" w:rsidRDefault="004B0A15" w:rsidP="009A33CC">
            <w:pPr>
              <w:pStyle w:val="PURBullet"/>
              <w:numPr>
                <w:ilvl w:val="0"/>
                <w:numId w:val="60"/>
              </w:numPr>
              <w:rPr>
                <w:rFonts w:eastAsia="PMingLiU" w:cs="Arial"/>
                <w:lang w:eastAsia="zh-TW"/>
              </w:rPr>
            </w:pPr>
            <w:r w:rsidRPr="00A66AEC">
              <w:rPr>
                <w:rFonts w:eastAsia="PMingLiU" w:cs="Arial"/>
                <w:lang w:eastAsia="zh-TW"/>
              </w:rPr>
              <w:t>存取服務或相關軟體以便將版權管理套用至內容之使用者</w:t>
            </w:r>
          </w:p>
        </w:tc>
        <w:tc>
          <w:tcPr>
            <w:tcW w:w="5310" w:type="dxa"/>
          </w:tcPr>
          <w:p w:rsidR="004B0A15" w:rsidRPr="00A66AEC" w:rsidRDefault="004B0A15" w:rsidP="003F6E4F">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p w:rsidR="004B0A15" w:rsidRPr="00A66AEC" w:rsidRDefault="004B0A15" w:rsidP="009A33CC">
            <w:pPr>
              <w:pStyle w:val="PURBullet"/>
              <w:numPr>
                <w:ilvl w:val="0"/>
                <w:numId w:val="61"/>
              </w:numPr>
              <w:rPr>
                <w:rFonts w:eastAsia="PMingLiU" w:cs="Arial"/>
              </w:rPr>
            </w:pPr>
            <w:r w:rsidRPr="00A66AEC">
              <w:rPr>
                <w:rFonts w:eastAsia="PMingLiU" w:cs="Arial"/>
              </w:rPr>
              <w:t xml:space="preserve">Microsoft </w:t>
            </w:r>
            <w:r w:rsidRPr="00A66AEC">
              <w:rPr>
                <w:rFonts w:eastAsia="PMingLiU" w:cs="Arial"/>
              </w:rPr>
              <w:t>版權管理使用者訂閱使用權</w:t>
            </w:r>
            <w:r w:rsidRPr="00A66AEC">
              <w:rPr>
                <w:rFonts w:eastAsia="PMingLiU" w:cs="Arial"/>
              </w:rPr>
              <w:t xml:space="preserve"> (Microsoft Rights Management User SL)</w:t>
            </w:r>
            <w:r w:rsidRPr="00A66AEC">
              <w:rPr>
                <w:rFonts w:eastAsia="PMingLiU" w:cs="Arial"/>
              </w:rPr>
              <w:t>，</w:t>
            </w:r>
            <w:r w:rsidRPr="00A66AEC">
              <w:rPr>
                <w:rFonts w:eastAsia="PMingLiU" w:cs="Arial"/>
                <w:b/>
              </w:rPr>
              <w:t>或</w:t>
            </w:r>
          </w:p>
          <w:p w:rsidR="003C27E9" w:rsidRPr="00A66AEC" w:rsidRDefault="003C27E9" w:rsidP="009A33CC">
            <w:pPr>
              <w:pStyle w:val="PURBullet"/>
              <w:numPr>
                <w:ilvl w:val="0"/>
                <w:numId w:val="61"/>
              </w:numPr>
              <w:rPr>
                <w:rFonts w:eastAsia="PMingLiU" w:cs="Arial"/>
              </w:rPr>
            </w:pPr>
            <w:r w:rsidRPr="00A66AEC">
              <w:rPr>
                <w:rFonts w:eastAsia="PMingLiU" w:cs="Arial"/>
              </w:rPr>
              <w:t xml:space="preserve">Microsoft </w:t>
            </w:r>
            <w:r w:rsidRPr="00A66AEC">
              <w:rPr>
                <w:rFonts w:eastAsia="PMingLiU" w:cs="Arial"/>
              </w:rPr>
              <w:t>版權管理</w:t>
            </w:r>
            <w:r w:rsidRPr="00A66AEC">
              <w:rPr>
                <w:rFonts w:eastAsia="PMingLiU" w:cs="Arial"/>
              </w:rPr>
              <w:t xml:space="preserve"> A </w:t>
            </w:r>
            <w:r w:rsidRPr="00A66AEC">
              <w:rPr>
                <w:rFonts w:eastAsia="PMingLiU" w:cs="Arial"/>
              </w:rPr>
              <w:t>使用者訂閱使用權</w:t>
            </w:r>
            <w:r w:rsidRPr="00A66AEC">
              <w:rPr>
                <w:rFonts w:eastAsia="PMingLiU" w:cs="Arial"/>
              </w:rPr>
              <w:t xml:space="preserve"> (Microsoft Rights Management A User SL)</w:t>
            </w:r>
            <w:r w:rsidRPr="00A66AEC">
              <w:rPr>
                <w:rFonts w:eastAsia="PMingLiU" w:cs="Arial"/>
              </w:rPr>
              <w:t>，</w:t>
            </w:r>
            <w:r w:rsidRPr="00A66AEC">
              <w:rPr>
                <w:rFonts w:eastAsia="PMingLiU" w:cs="Arial"/>
                <w:b/>
              </w:rPr>
              <w:t>或</w:t>
            </w:r>
          </w:p>
          <w:p w:rsidR="004B0A15" w:rsidRPr="00A66AEC" w:rsidRDefault="004B0A15" w:rsidP="009A33CC">
            <w:pPr>
              <w:pStyle w:val="PURBullet"/>
              <w:numPr>
                <w:ilvl w:val="0"/>
                <w:numId w:val="61"/>
              </w:numPr>
              <w:rPr>
                <w:rFonts w:eastAsia="PMingLiU" w:cs="Arial"/>
              </w:rPr>
            </w:pPr>
            <w:r w:rsidRPr="00A66AEC">
              <w:rPr>
                <w:rFonts w:eastAsia="PMingLiU" w:cs="Arial"/>
              </w:rPr>
              <w:t xml:space="preserve">Office 365 Enterprise E3-E4 </w:t>
            </w:r>
            <w:r w:rsidRPr="00A66AEC">
              <w:rPr>
                <w:rFonts w:eastAsia="PMingLiU" w:cs="Arial"/>
              </w:rPr>
              <w:t>使用者訂閱使用權，</w:t>
            </w:r>
            <w:r w:rsidRPr="00A66AEC">
              <w:rPr>
                <w:rFonts w:eastAsia="PMingLiU" w:cs="Arial"/>
                <w:b/>
              </w:rPr>
              <w:t>或</w:t>
            </w:r>
          </w:p>
          <w:p w:rsidR="00912DE2" w:rsidRPr="00A66AEC" w:rsidRDefault="00912DE2" w:rsidP="009A33CC">
            <w:pPr>
              <w:pStyle w:val="PURBullet"/>
              <w:numPr>
                <w:ilvl w:val="0"/>
                <w:numId w:val="61"/>
              </w:numPr>
              <w:rPr>
                <w:rFonts w:eastAsia="PMingLiU" w:cs="Arial"/>
              </w:rPr>
            </w:pPr>
            <w:r w:rsidRPr="00A66AEC">
              <w:rPr>
                <w:rFonts w:eastAsia="PMingLiU" w:cs="Arial"/>
              </w:rPr>
              <w:t xml:space="preserve">Office 365 Enterprise E3-E4 </w:t>
            </w:r>
            <w:r w:rsidRPr="00A66AEC">
              <w:rPr>
                <w:rFonts w:eastAsia="PMingLiU" w:cs="Arial"/>
              </w:rPr>
              <w:t>不含</w:t>
            </w:r>
            <w:r w:rsidRPr="00A66AEC">
              <w:rPr>
                <w:rFonts w:eastAsia="PMingLiU" w:cs="Arial"/>
              </w:rPr>
              <w:t xml:space="preserve"> ProPlus </w:t>
            </w:r>
            <w:r w:rsidR="006B691F" w:rsidRPr="00A66AEC">
              <w:rPr>
                <w:rFonts w:eastAsia="PMingLiU" w:cs="Arial"/>
              </w:rPr>
              <w:br/>
            </w:r>
            <w:r w:rsidRPr="00A66AEC">
              <w:rPr>
                <w:rFonts w:eastAsia="PMingLiU" w:cs="Arial"/>
              </w:rPr>
              <w:t>使用者訂閱使用權，</w:t>
            </w:r>
            <w:r w:rsidRPr="00A66AEC">
              <w:rPr>
                <w:rFonts w:eastAsia="PMingLiU" w:cs="Arial"/>
                <w:b/>
              </w:rPr>
              <w:t>或</w:t>
            </w:r>
          </w:p>
          <w:p w:rsidR="004B0A15" w:rsidRPr="00A66AEC" w:rsidRDefault="004B0A15" w:rsidP="009A33CC">
            <w:pPr>
              <w:pStyle w:val="PURBullet"/>
              <w:numPr>
                <w:ilvl w:val="0"/>
                <w:numId w:val="61"/>
              </w:numPr>
              <w:rPr>
                <w:rFonts w:eastAsia="PMingLiU" w:cs="Arial"/>
              </w:rPr>
            </w:pPr>
            <w:r w:rsidRPr="00A66AEC">
              <w:rPr>
                <w:rFonts w:eastAsia="PMingLiU" w:cs="Arial"/>
              </w:rPr>
              <w:t xml:space="preserve">Office 365 Education A3-A4 </w:t>
            </w:r>
            <w:r w:rsidRPr="00A66AEC">
              <w:rPr>
                <w:rFonts w:eastAsia="PMingLiU" w:cs="Arial"/>
              </w:rPr>
              <w:t>使用者訂閱使用權</w:t>
            </w:r>
          </w:p>
        </w:tc>
      </w:tr>
    </w:tbl>
    <w:p w:rsidR="004B0A15" w:rsidRPr="00A66AEC" w:rsidRDefault="0043216F" w:rsidP="004B0A15">
      <w:pPr>
        <w:pStyle w:val="PURBreadcrumb"/>
        <w:rPr>
          <w:rFonts w:ascii="Arial" w:eastAsia="PMingLiU" w:hAnsi="Arial" w:cs="Arial"/>
        </w:rPr>
      </w:pPr>
      <w:hyperlink w:anchor="_Sec4">
        <w:r w:rsidR="0009765C" w:rsidRPr="00A66AEC">
          <w:rPr>
            <w:rFonts w:ascii="Arial" w:eastAsia="PMingLiU" w:hAnsi="Arial" w:cs="Arial"/>
            <w:color w:val="00467F"/>
            <w:szCs w:val="16"/>
            <w:u w:val="single"/>
            <w:lang w:eastAsia="zh-TW"/>
          </w:rPr>
          <w:t>目錄</w:t>
        </w:r>
      </w:hyperlink>
      <w:r w:rsidR="0009765C" w:rsidRPr="00A66AEC">
        <w:rPr>
          <w:rFonts w:ascii="Arial" w:eastAsia="PMingLiU" w:hAnsi="Arial" w:cs="Arial"/>
          <w:szCs w:val="16"/>
          <w:lang w:eastAsia="zh-TW"/>
        </w:rPr>
        <w:t xml:space="preserve"> / </w:t>
      </w:r>
      <w:hyperlink w:anchor="General_License_Terms" w:history="1">
        <w:r w:rsidR="0009765C" w:rsidRPr="00A66AEC">
          <w:rPr>
            <w:rStyle w:val="Hyperlink"/>
            <w:rFonts w:ascii="Arial" w:eastAsia="PMingLiU" w:hAnsi="Arial" w:cs="Arial"/>
            <w:szCs w:val="16"/>
            <w:lang w:eastAsia="zh-TW"/>
          </w:rPr>
          <w:t>一般條款</w:t>
        </w:r>
      </w:hyperlink>
    </w:p>
    <w:bookmarkEnd w:id="314"/>
    <w:p w:rsidR="00E52C83" w:rsidRPr="00A66AEC" w:rsidRDefault="00E52C83" w:rsidP="00E52C83">
      <w:pPr>
        <w:pStyle w:val="PURProductName"/>
        <w:rPr>
          <w:rFonts w:eastAsia="PMingLiU" w:cs="Arial"/>
        </w:rPr>
      </w:pPr>
      <w:r w:rsidRPr="00A66AEC">
        <w:rPr>
          <w:rFonts w:eastAsia="PMingLiU" w:cs="Arial"/>
        </w:rPr>
        <w:t>Office 365 Developer</w:t>
      </w:r>
      <w:r w:rsidRPr="00A66AEC">
        <w:rPr>
          <w:rFonts w:eastAsia="PMingLiU" w:cs="Arial"/>
        </w:rPr>
        <w:fldChar w:fldCharType="begin"/>
      </w:r>
      <w:r w:rsidRPr="00A66AEC">
        <w:rPr>
          <w:rFonts w:eastAsia="PMingLiU" w:cs="Arial"/>
        </w:rPr>
        <w:instrText>XE "Office 365 Developer"</w:instrText>
      </w:r>
      <w:r w:rsidRPr="00A66AEC">
        <w:rPr>
          <w:rFonts w:eastAsia="PMingLiU" w:cs="Arial"/>
        </w:rPr>
        <w:fldChar w:fldCharType="end"/>
      </w:r>
      <w:r w:rsidRPr="00A66AEC">
        <w:rPr>
          <w:rFonts w:eastAsia="PMingLiU" w:cs="Arial"/>
        </w:rPr>
        <w:fldChar w:fldCharType="begin"/>
      </w:r>
      <w:r w:rsidRPr="00A66AEC">
        <w:rPr>
          <w:rFonts w:eastAsia="PMingLiU" w:cs="Arial"/>
        </w:rPr>
        <w:instrText xml:space="preserve"> TC "</w:instrText>
      </w:r>
      <w:bookmarkStart w:id="316" w:name="_Toc370712516"/>
      <w:bookmarkStart w:id="317" w:name="_Toc374025928"/>
      <w:r w:rsidRPr="00A66AEC">
        <w:rPr>
          <w:rFonts w:eastAsia="PMingLiU" w:cs="Arial"/>
        </w:rPr>
        <w:instrText xml:space="preserve">Office 365 </w:instrText>
      </w:r>
      <w:r w:rsidR="00256119" w:rsidRPr="00A66AEC">
        <w:rPr>
          <w:rFonts w:eastAsia="PMingLiU" w:cs="Arial"/>
        </w:rPr>
        <w:instrText>Developer</w:instrText>
      </w:r>
      <w:bookmarkEnd w:id="316"/>
      <w:bookmarkEnd w:id="317"/>
      <w:r w:rsidRPr="00A66AEC">
        <w:rPr>
          <w:rFonts w:eastAsia="PMingLiU" w:cs="Arial"/>
        </w:rPr>
        <w:instrText xml:space="preserve">" \l </w:instrText>
      </w:r>
      <w:r w:rsidR="00E01841" w:rsidRPr="00A66AEC">
        <w:rPr>
          <w:rFonts w:eastAsia="PMingLiU" w:cs="Arial"/>
        </w:rPr>
        <w:instrText>3</w:instrText>
      </w:r>
      <w:r w:rsidRPr="00A66AEC">
        <w:rPr>
          <w:rFonts w:eastAsia="PMingLiU" w:cs="Arial"/>
        </w:rPr>
        <w:fldChar w:fldCharType="end"/>
      </w:r>
    </w:p>
    <w:p w:rsidR="00E52C83" w:rsidRPr="00A66AEC" w:rsidRDefault="00E52C83" w:rsidP="00E52C83">
      <w:pPr>
        <w:pStyle w:val="PURBlueBGHeader"/>
        <w:rPr>
          <w:rFonts w:eastAsia="PMingLiU" w:cs="Arial"/>
        </w:rPr>
      </w:pPr>
      <w:r w:rsidRPr="00A66AEC">
        <w:rPr>
          <w:rFonts w:eastAsia="PMingLiU" w:cs="Arial"/>
        </w:rPr>
        <w:t>使用者訂閱使用權</w:t>
      </w:r>
    </w:p>
    <w:tbl>
      <w:tblPr>
        <w:tblStyle w:val="PURTableNoVertical"/>
        <w:tblW w:w="0" w:type="auto"/>
        <w:tblLook w:val="04A0" w:firstRow="1" w:lastRow="0" w:firstColumn="1" w:lastColumn="0" w:noHBand="0" w:noVBand="1"/>
      </w:tblPr>
      <w:tblGrid>
        <w:gridCol w:w="5262"/>
        <w:gridCol w:w="5264"/>
      </w:tblGrid>
      <w:tr w:rsidR="00E52C83" w:rsidRPr="00A66AEC"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A66AEC" w:rsidRDefault="00E52C83" w:rsidP="00E50C5B">
            <w:pPr>
              <w:pStyle w:val="PURBody"/>
              <w:rPr>
                <w:rFonts w:eastAsia="PMingLiU" w:cs="Arial"/>
                <w:lang w:eastAsia="zh-TW"/>
              </w:rPr>
            </w:pPr>
            <w:r w:rsidRPr="00A66AEC">
              <w:rPr>
                <w:rFonts w:eastAsia="PMingLiU" w:cs="Arial"/>
                <w:b/>
                <w:i/>
                <w:lang w:eastAsia="zh-TW"/>
              </w:rPr>
              <w:t xml:space="preserve">　貴用戶下列每一項目均需取得：</w:t>
            </w:r>
          </w:p>
        </w:tc>
        <w:tc>
          <w:tcPr>
            <w:tcW w:w="5319" w:type="dxa"/>
          </w:tcPr>
          <w:p w:rsidR="00E52C83" w:rsidRPr="00A66AEC" w:rsidRDefault="00E52C83" w:rsidP="00E50C5B">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tc>
      </w:tr>
      <w:tr w:rsidR="00E52C83" w:rsidRPr="00A66AEC" w:rsidTr="00F0038C">
        <w:tc>
          <w:tcPr>
            <w:tcW w:w="5323" w:type="dxa"/>
          </w:tcPr>
          <w:p w:rsidR="00E52C83" w:rsidRPr="00A66AEC" w:rsidRDefault="0038547E" w:rsidP="009A33CC">
            <w:pPr>
              <w:pStyle w:val="PURBullet"/>
              <w:numPr>
                <w:ilvl w:val="0"/>
                <w:numId w:val="27"/>
              </w:numPr>
              <w:rPr>
                <w:rFonts w:eastAsia="PMingLiU" w:cs="Arial"/>
                <w:lang w:eastAsia="zh-TW"/>
              </w:rPr>
            </w:pPr>
            <w:r w:rsidRPr="00A66AEC">
              <w:rPr>
                <w:rFonts w:eastAsia="PMingLiU" w:cs="Arial"/>
                <w:szCs w:val="18"/>
                <w:lang w:eastAsia="zh-TW"/>
              </w:rPr>
              <w:t>存取線上服務或相關軟體的每位使用者。</w:t>
            </w:r>
          </w:p>
          <w:p w:rsidR="00C72CDA" w:rsidRPr="00A66AEC" w:rsidRDefault="00F0038C" w:rsidP="009A33CC">
            <w:pPr>
              <w:pStyle w:val="PURBody"/>
              <w:numPr>
                <w:ilvl w:val="0"/>
                <w:numId w:val="27"/>
              </w:numPr>
              <w:rPr>
                <w:rFonts w:eastAsia="PMingLiU" w:cs="Arial"/>
                <w:lang w:eastAsia="zh-TW"/>
              </w:rPr>
            </w:pPr>
            <w:r w:rsidRPr="00A66AEC">
              <w:rPr>
                <w:rFonts w:eastAsia="PMingLiU" w:cs="Arial"/>
                <w:lang w:eastAsia="zh-TW"/>
              </w:rPr>
              <w:t xml:space="preserve">　貴用戶之使用者不需要必要的訂閱使用權來存取線上服務，以就　貴用戶之程式進行驗收測試或提供回饋意見。</w:t>
            </w:r>
          </w:p>
        </w:tc>
        <w:tc>
          <w:tcPr>
            <w:tcW w:w="5319" w:type="dxa"/>
          </w:tcPr>
          <w:p w:rsidR="00E52C83" w:rsidRPr="00A66AEC" w:rsidRDefault="00E52C83" w:rsidP="009A33CC">
            <w:pPr>
              <w:pStyle w:val="PURBullet"/>
              <w:numPr>
                <w:ilvl w:val="0"/>
                <w:numId w:val="28"/>
              </w:numPr>
              <w:rPr>
                <w:rFonts w:eastAsia="PMingLiU" w:cs="Arial"/>
              </w:rPr>
            </w:pPr>
            <w:r w:rsidRPr="00A66AEC">
              <w:rPr>
                <w:rFonts w:eastAsia="PMingLiU" w:cs="Arial"/>
              </w:rPr>
              <w:t xml:space="preserve">Office 365 Developer </w:t>
            </w:r>
            <w:r w:rsidRPr="00A66AEC">
              <w:rPr>
                <w:rFonts w:eastAsia="PMingLiU" w:cs="Arial"/>
              </w:rPr>
              <w:t>使用者訂閱使用權</w:t>
            </w:r>
          </w:p>
        </w:tc>
      </w:tr>
    </w:tbl>
    <w:p w:rsidR="006B691F" w:rsidRPr="00A66AEC" w:rsidRDefault="006B691F" w:rsidP="006B691F">
      <w:pPr>
        <w:pStyle w:val="PURBlueBGHeader"/>
        <w:pBdr>
          <w:top w:val="none" w:sz="0" w:space="0" w:color="auto"/>
          <w:left w:val="none" w:sz="0" w:space="0" w:color="auto"/>
          <w:bottom w:val="none" w:sz="0" w:space="0" w:color="auto"/>
          <w:right w:val="none" w:sz="0" w:space="0" w:color="auto"/>
        </w:pBdr>
        <w:shd w:val="clear" w:color="auto" w:fill="auto"/>
        <w:rPr>
          <w:rFonts w:eastAsia="PMingLiU" w:cs="Arial"/>
        </w:rPr>
      </w:pPr>
    </w:p>
    <w:p w:rsidR="006B691F" w:rsidRPr="00A66AEC" w:rsidRDefault="006B691F" w:rsidP="006B691F">
      <w:pPr>
        <w:pStyle w:val="PURBlueBGHeader"/>
        <w:pBdr>
          <w:top w:val="none" w:sz="0" w:space="0" w:color="auto"/>
          <w:left w:val="none" w:sz="0" w:space="0" w:color="auto"/>
          <w:bottom w:val="none" w:sz="0" w:space="0" w:color="auto"/>
          <w:right w:val="none" w:sz="0" w:space="0" w:color="auto"/>
        </w:pBdr>
        <w:shd w:val="clear" w:color="auto" w:fill="auto"/>
        <w:rPr>
          <w:rFonts w:eastAsia="PMingLiU" w:cs="Arial"/>
        </w:rPr>
      </w:pPr>
    </w:p>
    <w:p w:rsidR="006B691F" w:rsidRPr="00A66AEC" w:rsidRDefault="006B691F" w:rsidP="006B691F">
      <w:pPr>
        <w:pStyle w:val="PURBlueBGHeader"/>
        <w:pBdr>
          <w:top w:val="none" w:sz="0" w:space="0" w:color="auto"/>
          <w:left w:val="none" w:sz="0" w:space="0" w:color="auto"/>
          <w:bottom w:val="none" w:sz="0" w:space="0" w:color="auto"/>
          <w:right w:val="none" w:sz="0" w:space="0" w:color="auto"/>
        </w:pBdr>
        <w:shd w:val="clear" w:color="auto" w:fill="auto"/>
        <w:rPr>
          <w:rFonts w:eastAsia="PMingLiU" w:cs="Arial"/>
        </w:rPr>
      </w:pPr>
    </w:p>
    <w:p w:rsidR="00F0038C" w:rsidRPr="00A66AEC" w:rsidRDefault="00F0038C" w:rsidP="00F0038C">
      <w:pPr>
        <w:pStyle w:val="PURBlueBGHeader"/>
        <w:rPr>
          <w:rFonts w:eastAsia="PMingLiU" w:cs="Arial"/>
          <w:lang w:eastAsia="zh-TW"/>
        </w:rPr>
      </w:pPr>
      <w:r w:rsidRPr="00A66AEC">
        <w:rPr>
          <w:rFonts w:eastAsia="PMingLiU" w:cs="Arial"/>
          <w:lang w:eastAsia="zh-TW"/>
        </w:rPr>
        <w:t>其他條款：</w:t>
      </w:r>
    </w:p>
    <w:p w:rsidR="00912DE2" w:rsidRPr="00A66AEC" w:rsidRDefault="00912DE2" w:rsidP="00912DE2">
      <w:pPr>
        <w:pStyle w:val="PURProductName"/>
        <w:pBdr>
          <w:bottom w:val="none" w:sz="0" w:space="0" w:color="auto"/>
        </w:pBdr>
        <w:rPr>
          <w:rFonts w:eastAsia="PMingLiU" w:cs="Arial"/>
          <w:lang w:eastAsia="zh-TW"/>
        </w:rPr>
      </w:pPr>
      <w:r w:rsidRPr="00A66AEC">
        <w:rPr>
          <w:rFonts w:eastAsia="PMingLiU" w:cs="Arial"/>
          <w:smallCaps/>
          <w:color w:val="00467F" w:themeColor="text2"/>
          <w:sz w:val="18"/>
          <w:lang w:eastAsia="zh-TW"/>
        </w:rPr>
        <w:t>服務等級合約：</w:t>
      </w:r>
      <w:r w:rsidRPr="00A66AEC">
        <w:rPr>
          <w:rFonts w:eastAsia="PMingLiU" w:cs="Arial"/>
          <w:sz w:val="18"/>
          <w:szCs w:val="18"/>
          <w:lang w:eastAsia="zh-TW"/>
        </w:rPr>
        <w:t>否</w:t>
      </w:r>
    </w:p>
    <w:p w:rsidR="00E52C83" w:rsidRPr="00A66AEC" w:rsidRDefault="00F0038C" w:rsidP="00912DE2">
      <w:pPr>
        <w:pStyle w:val="PURProductName"/>
        <w:pBdr>
          <w:bottom w:val="none" w:sz="0" w:space="0" w:color="auto"/>
        </w:pBdr>
        <w:rPr>
          <w:rFonts w:eastAsia="PMingLiU" w:cs="Arial"/>
          <w:lang w:eastAsia="zh-TW"/>
        </w:rPr>
      </w:pPr>
      <w:r w:rsidRPr="00A66AEC">
        <w:rPr>
          <w:rFonts w:eastAsia="PMingLiU" w:cs="Arial"/>
          <w:sz w:val="18"/>
          <w:szCs w:val="18"/>
          <w:lang w:eastAsia="zh-TW"/>
        </w:rPr>
        <w:t>接受　貴用戶指定使用者訂閱使用權之每個使用者可以使用線上服務來設計、開發及測試您的應用程式，讓它們可供　貴用戶的</w:t>
      </w:r>
      <w:r w:rsidRPr="00A66AEC">
        <w:rPr>
          <w:rFonts w:eastAsia="PMingLiU" w:cs="Arial"/>
          <w:sz w:val="18"/>
          <w:szCs w:val="18"/>
          <w:lang w:eastAsia="zh-TW"/>
        </w:rPr>
        <w:t xml:space="preserve"> Office 365 </w:t>
      </w:r>
      <w:r w:rsidRPr="00A66AEC">
        <w:rPr>
          <w:rFonts w:eastAsia="PMingLiU" w:cs="Arial"/>
          <w:sz w:val="18"/>
          <w:szCs w:val="18"/>
          <w:lang w:eastAsia="zh-TW"/>
        </w:rPr>
        <w:t>線上服務、內部部署或</w:t>
      </w:r>
      <w:r w:rsidRPr="00A66AEC">
        <w:rPr>
          <w:rFonts w:eastAsia="PMingLiU" w:cs="Arial"/>
          <w:sz w:val="18"/>
          <w:szCs w:val="18"/>
          <w:lang w:eastAsia="zh-TW"/>
        </w:rPr>
        <w:t xml:space="preserve"> Microsoft Office </w:t>
      </w:r>
      <w:r w:rsidRPr="00A66AEC">
        <w:rPr>
          <w:rFonts w:eastAsia="PMingLiU" w:cs="Arial"/>
          <w:sz w:val="18"/>
          <w:szCs w:val="18"/>
          <w:lang w:eastAsia="zh-TW"/>
        </w:rPr>
        <w:t>市集使用。線上服務未獲授權進行生產用途。</w:t>
      </w:r>
    </w:p>
    <w:p w:rsidR="00F0038C" w:rsidRPr="00A66AEC" w:rsidRDefault="0043216F" w:rsidP="00F0038C">
      <w:pPr>
        <w:pStyle w:val="PURBreadcrumb"/>
        <w:rPr>
          <w:rFonts w:ascii="Arial" w:eastAsia="PMingLiU" w:hAnsi="Arial" w:cs="Arial"/>
          <w:lang w:eastAsia="zh-TW"/>
        </w:rPr>
      </w:pPr>
      <w:hyperlink w:anchor="_Sec4">
        <w:r w:rsidR="0009765C" w:rsidRPr="00A66AEC">
          <w:rPr>
            <w:rFonts w:ascii="Arial" w:eastAsia="PMingLiU" w:hAnsi="Arial" w:cs="Arial"/>
            <w:color w:val="00467F"/>
            <w:szCs w:val="16"/>
            <w:u w:val="single"/>
            <w:lang w:eastAsia="zh-TW"/>
          </w:rPr>
          <w:t>目錄</w:t>
        </w:r>
      </w:hyperlink>
      <w:r w:rsidR="0009765C" w:rsidRPr="00A66AEC">
        <w:rPr>
          <w:rFonts w:ascii="Arial" w:eastAsia="PMingLiU" w:hAnsi="Arial" w:cs="Arial"/>
          <w:szCs w:val="16"/>
          <w:lang w:eastAsia="zh-TW"/>
        </w:rPr>
        <w:t xml:space="preserve"> / </w:t>
      </w:r>
      <w:hyperlink w:anchor="General_License_Terms" w:history="1">
        <w:r w:rsidR="0009765C" w:rsidRPr="00A66AEC">
          <w:rPr>
            <w:rStyle w:val="Hyperlink"/>
            <w:rFonts w:ascii="Arial" w:eastAsia="PMingLiU" w:hAnsi="Arial" w:cs="Arial"/>
            <w:szCs w:val="16"/>
            <w:lang w:eastAsia="zh-TW"/>
          </w:rPr>
          <w:t>一般條款</w:t>
        </w:r>
      </w:hyperlink>
    </w:p>
    <w:p w:rsidR="004D12DB" w:rsidRPr="00A66AEC" w:rsidRDefault="004D12DB" w:rsidP="004D12DB">
      <w:pPr>
        <w:pStyle w:val="PURProductName"/>
        <w:rPr>
          <w:rFonts w:eastAsia="PMingLiU" w:cs="Arial"/>
        </w:rPr>
      </w:pPr>
      <w:bookmarkStart w:id="318" w:name="_Sec386"/>
      <w:r w:rsidRPr="00A66AEC">
        <w:rPr>
          <w:rFonts w:eastAsia="PMingLiU" w:cs="Arial"/>
        </w:rPr>
        <w:t>Office 365 Small Business</w:t>
      </w:r>
      <w:r w:rsidRPr="00A66AEC">
        <w:rPr>
          <w:rFonts w:eastAsia="PMingLiU" w:cs="Arial"/>
        </w:rPr>
        <w:fldChar w:fldCharType="begin"/>
      </w:r>
      <w:r w:rsidRPr="00A66AEC">
        <w:rPr>
          <w:rFonts w:eastAsia="PMingLiU" w:cs="Arial"/>
        </w:rPr>
        <w:instrText>XE "Office 365 Small Business"</w:instrText>
      </w:r>
      <w:r w:rsidRPr="00A66AEC">
        <w:rPr>
          <w:rFonts w:eastAsia="PMingLiU" w:cs="Arial"/>
        </w:rPr>
        <w:fldChar w:fldCharType="end"/>
      </w:r>
      <w:r w:rsidRPr="00A66AEC">
        <w:rPr>
          <w:rFonts w:eastAsia="PMingLiU" w:cs="Arial"/>
        </w:rPr>
        <w:fldChar w:fldCharType="begin"/>
      </w:r>
      <w:r w:rsidRPr="00A66AEC">
        <w:rPr>
          <w:rFonts w:eastAsia="PMingLiU" w:cs="Arial"/>
        </w:rPr>
        <w:instrText xml:space="preserve"> TC "</w:instrText>
      </w:r>
      <w:bookmarkStart w:id="319" w:name="_Toc370712518"/>
      <w:bookmarkStart w:id="320" w:name="_Toc374025929"/>
      <w:r w:rsidRPr="00A66AEC">
        <w:rPr>
          <w:rFonts w:eastAsia="PMingLiU" w:cs="Arial"/>
        </w:rPr>
        <w:instrText xml:space="preserve">Office 365 </w:instrText>
      </w:r>
      <w:r w:rsidR="00256119" w:rsidRPr="00A66AEC">
        <w:rPr>
          <w:rFonts w:eastAsia="PMingLiU" w:cs="Arial"/>
        </w:rPr>
        <w:instrText>Small Business</w:instrText>
      </w:r>
      <w:bookmarkEnd w:id="319"/>
      <w:bookmarkEnd w:id="320"/>
      <w:r w:rsidRPr="00A66AEC">
        <w:rPr>
          <w:rFonts w:eastAsia="PMingLiU" w:cs="Arial"/>
        </w:rPr>
        <w:instrText xml:space="preserve">" \l </w:instrText>
      </w:r>
      <w:r w:rsidR="00E01841" w:rsidRPr="00A66AEC">
        <w:rPr>
          <w:rFonts w:eastAsia="PMingLiU" w:cs="Arial"/>
        </w:rPr>
        <w:instrText>3</w:instrText>
      </w:r>
      <w:r w:rsidRPr="00A66AEC">
        <w:rPr>
          <w:rFonts w:eastAsia="PMingLiU" w:cs="Arial"/>
        </w:rPr>
        <w:fldChar w:fldCharType="end"/>
      </w:r>
    </w:p>
    <w:p w:rsidR="004D12DB" w:rsidRPr="00A66AEC" w:rsidRDefault="004D12DB" w:rsidP="004D12DB">
      <w:pPr>
        <w:pStyle w:val="PURBlueBGHeader"/>
        <w:rPr>
          <w:rFonts w:eastAsia="PMingLiU" w:cs="Arial"/>
        </w:rPr>
      </w:pPr>
      <w:r w:rsidRPr="00A66AEC">
        <w:rPr>
          <w:rFonts w:eastAsia="PMingLiU" w:cs="Arial"/>
        </w:rPr>
        <w:t>使用者訂閱使用權</w:t>
      </w:r>
    </w:p>
    <w:tbl>
      <w:tblPr>
        <w:tblStyle w:val="PURTableNoVertical"/>
        <w:tblW w:w="0" w:type="auto"/>
        <w:tblLook w:val="04A0" w:firstRow="1" w:lastRow="0" w:firstColumn="1" w:lastColumn="0" w:noHBand="0" w:noVBand="1"/>
      </w:tblPr>
      <w:tblGrid>
        <w:gridCol w:w="5261"/>
        <w:gridCol w:w="5265"/>
      </w:tblGrid>
      <w:tr w:rsidR="004D12DB" w:rsidRPr="00A66AEC" w:rsidTr="0009765C">
        <w:trPr>
          <w:cnfStyle w:val="100000000000" w:firstRow="1" w:lastRow="0" w:firstColumn="0" w:lastColumn="0" w:oddVBand="0" w:evenVBand="0" w:oddHBand="0" w:evenHBand="0" w:firstRowFirstColumn="0" w:firstRowLastColumn="0" w:lastRowFirstColumn="0" w:lastRowLastColumn="0"/>
        </w:trPr>
        <w:tc>
          <w:tcPr>
            <w:tcW w:w="5320" w:type="dxa"/>
          </w:tcPr>
          <w:p w:rsidR="004D12DB" w:rsidRPr="00A66AEC" w:rsidRDefault="004D12DB" w:rsidP="00E50C5B">
            <w:pPr>
              <w:pStyle w:val="PURBody"/>
              <w:rPr>
                <w:rFonts w:eastAsia="PMingLiU" w:cs="Arial"/>
                <w:lang w:eastAsia="zh-TW"/>
              </w:rPr>
            </w:pPr>
            <w:r w:rsidRPr="00A66AEC">
              <w:rPr>
                <w:rFonts w:eastAsia="PMingLiU" w:cs="Arial"/>
                <w:b/>
                <w:i/>
                <w:lang w:eastAsia="zh-TW"/>
              </w:rPr>
              <w:t xml:space="preserve">　貴用戶下列每一項目均需取得：</w:t>
            </w:r>
          </w:p>
        </w:tc>
        <w:tc>
          <w:tcPr>
            <w:tcW w:w="5322" w:type="dxa"/>
          </w:tcPr>
          <w:p w:rsidR="004D12DB" w:rsidRPr="00A66AEC" w:rsidRDefault="004D12DB" w:rsidP="00E50C5B">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tc>
      </w:tr>
      <w:tr w:rsidR="004D12DB" w:rsidRPr="00A66AEC" w:rsidTr="0009765C">
        <w:tc>
          <w:tcPr>
            <w:tcW w:w="5320" w:type="dxa"/>
          </w:tcPr>
          <w:p w:rsidR="004D12DB" w:rsidRPr="00A66AEC" w:rsidRDefault="00D72FF8" w:rsidP="009A33CC">
            <w:pPr>
              <w:pStyle w:val="PURBullet"/>
              <w:numPr>
                <w:ilvl w:val="0"/>
                <w:numId w:val="27"/>
              </w:numPr>
              <w:rPr>
                <w:rFonts w:eastAsia="PMingLiU" w:cs="Arial"/>
                <w:lang w:eastAsia="zh-TW"/>
              </w:rPr>
            </w:pPr>
            <w:r w:rsidRPr="00A66AEC">
              <w:rPr>
                <w:rFonts w:eastAsia="PMingLiU" w:cs="Arial"/>
                <w:szCs w:val="18"/>
                <w:lang w:eastAsia="zh-TW"/>
              </w:rPr>
              <w:t>存取線上服務或相關軟體的每位使用者。</w:t>
            </w:r>
          </w:p>
          <w:p w:rsidR="000B40D0" w:rsidRPr="00A66AEC" w:rsidRDefault="000B40D0" w:rsidP="009A33CC">
            <w:pPr>
              <w:pStyle w:val="PURBullet"/>
              <w:numPr>
                <w:ilvl w:val="0"/>
                <w:numId w:val="27"/>
              </w:numPr>
              <w:rPr>
                <w:rFonts w:eastAsia="PMingLiU" w:cs="Arial"/>
              </w:rPr>
            </w:pPr>
            <w:r w:rsidRPr="00A66AEC">
              <w:rPr>
                <w:rFonts w:eastAsia="PMingLiU" w:cs="Arial"/>
              </w:rPr>
              <w:t>受邀透過</w:t>
            </w:r>
            <w:r w:rsidRPr="00A66AEC">
              <w:rPr>
                <w:rFonts w:eastAsia="PMingLiU" w:cs="Arial"/>
              </w:rPr>
              <w:t xml:space="preserve"> Share-by-Mail </w:t>
            </w:r>
            <w:r w:rsidRPr="00A66AEC">
              <w:rPr>
                <w:rFonts w:eastAsia="PMingLiU" w:cs="Arial"/>
              </w:rPr>
              <w:t>功能進行網站集合之外部使用者，每個用戶每個月最多</w:t>
            </w:r>
            <w:r w:rsidRPr="00A66AEC">
              <w:rPr>
                <w:rFonts w:eastAsia="PMingLiU" w:cs="Arial"/>
              </w:rPr>
              <w:t xml:space="preserve"> 500 </w:t>
            </w:r>
            <w:r w:rsidRPr="00A66AEC">
              <w:rPr>
                <w:rFonts w:eastAsia="PMingLiU" w:cs="Arial"/>
              </w:rPr>
              <w:t>個外部使用者，不需要該用途之使用者訂閱使用權。</w:t>
            </w:r>
          </w:p>
          <w:p w:rsidR="004D12DB" w:rsidRPr="00A66AEC" w:rsidRDefault="004D12DB" w:rsidP="00912DE2">
            <w:pPr>
              <w:pStyle w:val="PURBody"/>
              <w:ind w:left="288"/>
              <w:rPr>
                <w:rFonts w:eastAsia="PMingLiU" w:cs="Arial"/>
              </w:rPr>
            </w:pPr>
          </w:p>
        </w:tc>
        <w:tc>
          <w:tcPr>
            <w:tcW w:w="5322" w:type="dxa"/>
          </w:tcPr>
          <w:p w:rsidR="004D12DB" w:rsidRPr="00A66AEC" w:rsidRDefault="004D12DB" w:rsidP="009A33CC">
            <w:pPr>
              <w:pStyle w:val="PURBullet"/>
              <w:numPr>
                <w:ilvl w:val="0"/>
                <w:numId w:val="28"/>
              </w:numPr>
              <w:rPr>
                <w:rFonts w:eastAsia="PMingLiU" w:cs="Arial"/>
              </w:rPr>
            </w:pPr>
            <w:r w:rsidRPr="00A66AEC">
              <w:rPr>
                <w:rFonts w:eastAsia="PMingLiU" w:cs="Arial"/>
              </w:rPr>
              <w:t xml:space="preserve">Office 365 Small Business </w:t>
            </w:r>
            <w:r w:rsidRPr="00A66AEC">
              <w:rPr>
                <w:rFonts w:eastAsia="PMingLiU" w:cs="Arial"/>
              </w:rPr>
              <w:t>使用者訂閱使用權</w:t>
            </w:r>
          </w:p>
        </w:tc>
      </w:tr>
    </w:tbl>
    <w:p w:rsidR="004D12DB" w:rsidRPr="00A66AEC" w:rsidRDefault="0043216F" w:rsidP="004D12DB">
      <w:pPr>
        <w:pStyle w:val="PURBreadcrumb"/>
        <w:rPr>
          <w:rFonts w:ascii="Arial" w:eastAsia="PMingLiU" w:hAnsi="Arial" w:cs="Arial"/>
        </w:rPr>
      </w:pPr>
      <w:hyperlink w:anchor="_Sec4">
        <w:r w:rsidR="0009765C" w:rsidRPr="00A66AEC">
          <w:rPr>
            <w:rFonts w:ascii="Arial" w:eastAsia="PMingLiU" w:hAnsi="Arial" w:cs="Arial"/>
            <w:color w:val="00467F"/>
            <w:szCs w:val="16"/>
            <w:u w:val="single"/>
            <w:lang w:eastAsia="zh-TW"/>
          </w:rPr>
          <w:t>目錄</w:t>
        </w:r>
      </w:hyperlink>
      <w:r w:rsidR="0009765C" w:rsidRPr="00A66AEC">
        <w:rPr>
          <w:rFonts w:ascii="Arial" w:eastAsia="PMingLiU" w:hAnsi="Arial" w:cs="Arial"/>
          <w:szCs w:val="16"/>
          <w:lang w:eastAsia="zh-TW"/>
        </w:rPr>
        <w:t xml:space="preserve"> / </w:t>
      </w:r>
      <w:hyperlink w:anchor="General_License_Terms" w:history="1">
        <w:r w:rsidR="0009765C" w:rsidRPr="00A66AEC">
          <w:rPr>
            <w:rStyle w:val="Hyperlink"/>
            <w:rFonts w:ascii="Arial" w:eastAsia="PMingLiU" w:hAnsi="Arial" w:cs="Arial"/>
            <w:szCs w:val="16"/>
            <w:lang w:eastAsia="zh-TW"/>
          </w:rPr>
          <w:t>一般條款</w:t>
        </w:r>
      </w:hyperlink>
    </w:p>
    <w:p w:rsidR="00A079D1" w:rsidRPr="00A66AEC" w:rsidRDefault="00A079D1" w:rsidP="00A079D1">
      <w:pPr>
        <w:pStyle w:val="PURProductName"/>
        <w:rPr>
          <w:rFonts w:eastAsia="PMingLiU" w:cs="Arial"/>
        </w:rPr>
      </w:pPr>
      <w:r w:rsidRPr="00A66AEC">
        <w:rPr>
          <w:rFonts w:eastAsia="PMingLiU" w:cs="Arial"/>
        </w:rPr>
        <w:t>Office 365 Small Business Premium</w:t>
      </w:r>
      <w:r w:rsidRPr="00A66AEC">
        <w:rPr>
          <w:rFonts w:eastAsia="PMingLiU" w:cs="Arial"/>
        </w:rPr>
        <w:fldChar w:fldCharType="begin"/>
      </w:r>
      <w:r w:rsidRPr="00A66AEC">
        <w:rPr>
          <w:rFonts w:eastAsia="PMingLiU" w:cs="Arial"/>
        </w:rPr>
        <w:instrText>XE "Office 365 Small Business Premium"</w:instrText>
      </w:r>
      <w:r w:rsidRPr="00A66AEC">
        <w:rPr>
          <w:rFonts w:eastAsia="PMingLiU" w:cs="Arial"/>
        </w:rPr>
        <w:fldChar w:fldCharType="end"/>
      </w:r>
      <w:r w:rsidRPr="00A66AEC">
        <w:rPr>
          <w:rFonts w:eastAsia="PMingLiU" w:cs="Arial"/>
        </w:rPr>
        <w:fldChar w:fldCharType="begin"/>
      </w:r>
      <w:r w:rsidRPr="00A66AEC">
        <w:rPr>
          <w:rFonts w:eastAsia="PMingLiU" w:cs="Arial"/>
        </w:rPr>
        <w:instrText xml:space="preserve"> TC "</w:instrText>
      </w:r>
      <w:bookmarkStart w:id="321" w:name="_Toc370712519"/>
      <w:bookmarkStart w:id="322" w:name="_Toc374025930"/>
      <w:r w:rsidRPr="00A66AEC">
        <w:rPr>
          <w:rFonts w:eastAsia="PMingLiU" w:cs="Arial"/>
        </w:rPr>
        <w:instrText xml:space="preserve">Office 365 </w:instrText>
      </w:r>
      <w:r w:rsidR="00256119" w:rsidRPr="00A66AEC">
        <w:rPr>
          <w:rFonts w:eastAsia="PMingLiU" w:cs="Arial"/>
        </w:rPr>
        <w:instrText>Small Business Premium</w:instrText>
      </w:r>
      <w:bookmarkEnd w:id="321"/>
      <w:bookmarkEnd w:id="322"/>
      <w:r w:rsidRPr="00A66AEC">
        <w:rPr>
          <w:rFonts w:eastAsia="PMingLiU" w:cs="Arial"/>
        </w:rPr>
        <w:instrText xml:space="preserve">" \l </w:instrText>
      </w:r>
      <w:r w:rsidR="00E01841" w:rsidRPr="00A66AEC">
        <w:rPr>
          <w:rFonts w:eastAsia="PMingLiU" w:cs="Arial"/>
        </w:rPr>
        <w:instrText>3</w:instrText>
      </w:r>
      <w:r w:rsidRPr="00A66AEC">
        <w:rPr>
          <w:rFonts w:eastAsia="PMingLiU" w:cs="Arial"/>
        </w:rPr>
        <w:fldChar w:fldCharType="end"/>
      </w:r>
    </w:p>
    <w:p w:rsidR="00A079D1" w:rsidRPr="00A66AEC" w:rsidRDefault="00A079D1" w:rsidP="00A079D1">
      <w:pPr>
        <w:pStyle w:val="PURBlueBGHeader"/>
        <w:rPr>
          <w:rFonts w:eastAsia="PMingLiU" w:cs="Arial"/>
        </w:rPr>
      </w:pPr>
      <w:r w:rsidRPr="00A66AEC">
        <w:rPr>
          <w:rFonts w:eastAsia="PMingLiU" w:cs="Arial"/>
        </w:rPr>
        <w:t>使用者訂閱使用權</w:t>
      </w:r>
    </w:p>
    <w:tbl>
      <w:tblPr>
        <w:tblStyle w:val="PURTableNoVertical"/>
        <w:tblW w:w="0" w:type="auto"/>
        <w:tblLook w:val="04A0" w:firstRow="1" w:lastRow="0" w:firstColumn="1" w:lastColumn="0" w:noHBand="0" w:noVBand="1"/>
      </w:tblPr>
      <w:tblGrid>
        <w:gridCol w:w="5264"/>
        <w:gridCol w:w="5262"/>
      </w:tblGrid>
      <w:tr w:rsidR="00A079D1" w:rsidRPr="00A66AEC"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A66AEC" w:rsidRDefault="00A079D1" w:rsidP="00C04261">
            <w:pPr>
              <w:pStyle w:val="PURBody"/>
              <w:rPr>
                <w:rFonts w:eastAsia="PMingLiU" w:cs="Arial"/>
                <w:lang w:eastAsia="zh-TW"/>
              </w:rPr>
            </w:pPr>
            <w:r w:rsidRPr="00A66AEC">
              <w:rPr>
                <w:rFonts w:eastAsia="PMingLiU" w:cs="Arial"/>
                <w:b/>
                <w:i/>
                <w:lang w:eastAsia="zh-TW"/>
              </w:rPr>
              <w:t xml:space="preserve">　貴用戶下列每一項目均需取得：</w:t>
            </w:r>
          </w:p>
        </w:tc>
        <w:tc>
          <w:tcPr>
            <w:tcW w:w="5319" w:type="dxa"/>
          </w:tcPr>
          <w:p w:rsidR="00A079D1" w:rsidRPr="00A66AEC" w:rsidRDefault="00A079D1" w:rsidP="00C04261">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tc>
      </w:tr>
      <w:tr w:rsidR="00A079D1" w:rsidRPr="00A66AEC" w:rsidTr="00A079D1">
        <w:tc>
          <w:tcPr>
            <w:tcW w:w="5323" w:type="dxa"/>
          </w:tcPr>
          <w:p w:rsidR="00A079D1" w:rsidRPr="00A66AEC" w:rsidRDefault="00D72FF8" w:rsidP="009A33CC">
            <w:pPr>
              <w:pStyle w:val="PURBullet"/>
              <w:numPr>
                <w:ilvl w:val="0"/>
                <w:numId w:val="27"/>
              </w:numPr>
              <w:rPr>
                <w:rFonts w:eastAsia="PMingLiU" w:cs="Arial"/>
                <w:lang w:eastAsia="zh-TW"/>
              </w:rPr>
            </w:pPr>
            <w:r w:rsidRPr="00A66AEC">
              <w:rPr>
                <w:rFonts w:eastAsia="PMingLiU" w:cs="Arial"/>
                <w:szCs w:val="18"/>
                <w:lang w:eastAsia="zh-TW"/>
              </w:rPr>
              <w:t>存取線上服務或相關軟體的每位使用者。</w:t>
            </w:r>
          </w:p>
          <w:p w:rsidR="00A079D1" w:rsidRPr="00A66AEC" w:rsidRDefault="00A079D1" w:rsidP="009A33CC">
            <w:pPr>
              <w:pStyle w:val="PURBullet"/>
              <w:numPr>
                <w:ilvl w:val="0"/>
                <w:numId w:val="27"/>
              </w:numPr>
              <w:rPr>
                <w:rFonts w:eastAsia="PMingLiU" w:cs="Arial"/>
              </w:rPr>
            </w:pPr>
            <w:r w:rsidRPr="00A66AEC">
              <w:rPr>
                <w:rFonts w:eastAsia="PMingLiU" w:cs="Arial"/>
              </w:rPr>
              <w:t>受邀透過</w:t>
            </w:r>
            <w:r w:rsidRPr="00A66AEC">
              <w:rPr>
                <w:rFonts w:eastAsia="PMingLiU" w:cs="Arial"/>
              </w:rPr>
              <w:t xml:space="preserve"> Share-by-Mail </w:t>
            </w:r>
            <w:r w:rsidRPr="00A66AEC">
              <w:rPr>
                <w:rFonts w:eastAsia="PMingLiU" w:cs="Arial"/>
              </w:rPr>
              <w:t>功能進行網站集合之外部使用者，每個用戶每個月最多</w:t>
            </w:r>
            <w:r w:rsidRPr="00A66AEC">
              <w:rPr>
                <w:rFonts w:eastAsia="PMingLiU" w:cs="Arial"/>
              </w:rPr>
              <w:t xml:space="preserve"> 500 </w:t>
            </w:r>
            <w:r w:rsidRPr="00A66AEC">
              <w:rPr>
                <w:rFonts w:eastAsia="PMingLiU" w:cs="Arial"/>
              </w:rPr>
              <w:t>個外部使用者，不需要該用途之使用者訂閱使用權。</w:t>
            </w:r>
          </w:p>
          <w:p w:rsidR="00A079D1" w:rsidRPr="00A66AEC" w:rsidRDefault="00A079D1" w:rsidP="00912DE2">
            <w:pPr>
              <w:pStyle w:val="PURBody"/>
              <w:ind w:left="288"/>
              <w:rPr>
                <w:rFonts w:eastAsia="PMingLiU" w:cs="Arial"/>
              </w:rPr>
            </w:pPr>
          </w:p>
        </w:tc>
        <w:tc>
          <w:tcPr>
            <w:tcW w:w="5319" w:type="dxa"/>
          </w:tcPr>
          <w:p w:rsidR="00A079D1" w:rsidRPr="00A66AEC" w:rsidRDefault="00A079D1" w:rsidP="009A33CC">
            <w:pPr>
              <w:pStyle w:val="PURBullet"/>
              <w:numPr>
                <w:ilvl w:val="0"/>
                <w:numId w:val="28"/>
              </w:numPr>
              <w:rPr>
                <w:rFonts w:eastAsia="PMingLiU" w:cs="Arial"/>
              </w:rPr>
            </w:pPr>
            <w:r w:rsidRPr="00A66AEC">
              <w:rPr>
                <w:rFonts w:eastAsia="PMingLiU" w:cs="Arial"/>
              </w:rPr>
              <w:t xml:space="preserve">Office 365 Small Business Premium </w:t>
            </w:r>
            <w:r w:rsidRPr="00A66AEC">
              <w:rPr>
                <w:rFonts w:eastAsia="PMingLiU" w:cs="Arial"/>
              </w:rPr>
              <w:t>使用者訂閱使用權</w:t>
            </w:r>
          </w:p>
        </w:tc>
      </w:tr>
    </w:tbl>
    <w:p w:rsidR="00A079D1" w:rsidRPr="00A66AEC" w:rsidRDefault="00A079D1" w:rsidP="00A079D1">
      <w:pPr>
        <w:pStyle w:val="PURBlueBGHeader"/>
        <w:rPr>
          <w:rFonts w:eastAsia="PMingLiU" w:cs="Arial"/>
        </w:rPr>
      </w:pPr>
      <w:r w:rsidRPr="00A66AEC">
        <w:rPr>
          <w:rFonts w:eastAsia="PMingLiU" w:cs="Arial"/>
        </w:rPr>
        <w:t>其他條款：</w:t>
      </w:r>
    </w:p>
    <w:p w:rsidR="00A079D1" w:rsidRPr="00A66AEC" w:rsidRDefault="00D5631B" w:rsidP="00A079D1">
      <w:pPr>
        <w:pStyle w:val="PURBlueStrong-Indented"/>
        <w:rPr>
          <w:rFonts w:eastAsia="PMingLiU" w:cs="Arial"/>
          <w:spacing w:val="0"/>
          <w:lang w:eastAsia="zh-TW"/>
        </w:rPr>
      </w:pPr>
      <w:r w:rsidRPr="00A66AEC">
        <w:rPr>
          <w:rFonts w:eastAsia="PMingLiU" w:cs="Arial"/>
          <w:spacing w:val="0"/>
          <w:lang w:eastAsia="zh-TW"/>
        </w:rPr>
        <w:t xml:space="preserve">　貴用戶對</w:t>
      </w:r>
      <w:r w:rsidRPr="00A66AEC">
        <w:rPr>
          <w:rFonts w:eastAsia="PMingLiU" w:cs="Arial"/>
          <w:spacing w:val="0"/>
          <w:lang w:eastAsia="zh-TW"/>
        </w:rPr>
        <w:t xml:space="preserve"> Office </w:t>
      </w:r>
      <w:r w:rsidRPr="00A66AEC">
        <w:rPr>
          <w:rFonts w:eastAsia="PMingLiU" w:cs="Arial"/>
          <w:spacing w:val="0"/>
          <w:lang w:eastAsia="zh-TW"/>
        </w:rPr>
        <w:t>應用程式之使用條款：</w:t>
      </w:r>
    </w:p>
    <w:p w:rsidR="00A079D1" w:rsidRPr="00A66AEC" w:rsidRDefault="00A079D1" w:rsidP="00A079D1">
      <w:pPr>
        <w:pStyle w:val="PURBlueStrong-Indented"/>
        <w:rPr>
          <w:rFonts w:eastAsia="PMingLiU" w:cs="Arial"/>
          <w:spacing w:val="0"/>
        </w:rPr>
      </w:pPr>
      <w:r w:rsidRPr="00A66AEC">
        <w:rPr>
          <w:rFonts w:eastAsia="PMingLiU" w:cs="Arial"/>
          <w:spacing w:val="0"/>
        </w:rPr>
        <w:t>安裝與使用權利</w:t>
      </w:r>
    </w:p>
    <w:p w:rsidR="00A079D1" w:rsidRPr="00A66AEC" w:rsidRDefault="00A079D1" w:rsidP="009A33CC">
      <w:pPr>
        <w:pStyle w:val="ListParagraph"/>
        <w:numPr>
          <w:ilvl w:val="0"/>
          <w:numId w:val="63"/>
        </w:numPr>
        <w:ind w:left="540" w:hanging="270"/>
        <w:rPr>
          <w:rFonts w:ascii="Arial" w:eastAsia="PMingLiU" w:hAnsi="Arial" w:cs="Arial"/>
          <w:sz w:val="18"/>
          <w:szCs w:val="18"/>
          <w:lang w:eastAsia="zh-TW"/>
        </w:rPr>
      </w:pPr>
      <w:r w:rsidRPr="00A66AEC">
        <w:rPr>
          <w:rFonts w:ascii="Arial" w:eastAsia="PMingLiU" w:hAnsi="Arial" w:cs="Arial"/>
          <w:sz w:val="18"/>
          <w:szCs w:val="18"/>
          <w:lang w:eastAsia="zh-TW"/>
        </w:rPr>
        <w:t>接受　貴用戶指定使用者訂閱使用權之每位使用者，至多可以在五部同時存在的</w:t>
      </w:r>
      <w:r w:rsidRPr="00A66AEC">
        <w:rPr>
          <w:rFonts w:ascii="Arial" w:eastAsia="PMingLiU" w:hAnsi="Arial" w:cs="Arial"/>
          <w:sz w:val="18"/>
          <w:szCs w:val="18"/>
          <w:lang w:eastAsia="zh-TW"/>
        </w:rPr>
        <w:t xml:space="preserve"> OSE </w:t>
      </w:r>
      <w:r w:rsidRPr="00A66AEC">
        <w:rPr>
          <w:rFonts w:ascii="Arial" w:eastAsia="PMingLiU" w:hAnsi="Arial" w:cs="Arial"/>
          <w:sz w:val="18"/>
          <w:szCs w:val="18"/>
          <w:lang w:eastAsia="zh-TW"/>
        </w:rPr>
        <w:t>上啟用軟體供本機或遠端使用。</w:t>
      </w:r>
    </w:p>
    <w:p w:rsidR="00A079D1" w:rsidRPr="00A66AEC" w:rsidRDefault="00A079D1" w:rsidP="009A33CC">
      <w:pPr>
        <w:pStyle w:val="ListParagraph"/>
        <w:numPr>
          <w:ilvl w:val="0"/>
          <w:numId w:val="63"/>
        </w:numPr>
        <w:ind w:left="540" w:hanging="270"/>
        <w:rPr>
          <w:rFonts w:ascii="Arial" w:eastAsia="PMingLiU" w:hAnsi="Arial" w:cs="Arial"/>
          <w:sz w:val="18"/>
          <w:szCs w:val="18"/>
          <w:lang w:eastAsia="zh-TW"/>
        </w:rPr>
      </w:pPr>
      <w:r w:rsidRPr="00A66AEC">
        <w:rPr>
          <w:rFonts w:ascii="Arial" w:eastAsia="PMingLiU" w:hAnsi="Arial" w:cs="Arial"/>
          <w:sz w:val="18"/>
          <w:szCs w:val="18"/>
          <w:lang w:eastAsia="zh-TW"/>
        </w:rPr>
        <w:t>授權使用者亦得使用其他使用者依據不同的使用者訂閱使用權所啟用的軟體。</w:t>
      </w:r>
    </w:p>
    <w:p w:rsidR="00A079D1" w:rsidRPr="00A66AEC" w:rsidRDefault="00A079D1" w:rsidP="009A33CC">
      <w:pPr>
        <w:pStyle w:val="ListParagraph"/>
        <w:numPr>
          <w:ilvl w:val="0"/>
          <w:numId w:val="63"/>
        </w:numPr>
        <w:tabs>
          <w:tab w:val="right" w:pos="5490"/>
        </w:tabs>
        <w:ind w:left="540" w:hanging="270"/>
        <w:rPr>
          <w:rFonts w:ascii="Arial" w:eastAsia="PMingLiU" w:hAnsi="Arial" w:cs="Arial"/>
          <w:sz w:val="18"/>
          <w:szCs w:val="18"/>
          <w:lang w:eastAsia="zh-TW"/>
        </w:rPr>
      </w:pPr>
      <w:r w:rsidRPr="00A66AEC">
        <w:rPr>
          <w:rFonts w:ascii="Arial" w:eastAsia="PMingLiU" w:hAnsi="Arial" w:cs="Arial"/>
          <w:sz w:val="18"/>
          <w:szCs w:val="18"/>
          <w:lang w:eastAsia="zh-TW"/>
        </w:rPr>
        <w:t xml:space="preserve">　貴用戶得允許其他使用者從遠端存取</w:t>
      </w:r>
      <w:r w:rsidRPr="00A66AEC">
        <w:rPr>
          <w:rFonts w:ascii="Arial" w:eastAsia="PMingLiU" w:hAnsi="Arial" w:cs="Arial"/>
          <w:sz w:val="18"/>
          <w:szCs w:val="18"/>
          <w:lang w:eastAsia="zh-TW"/>
        </w:rPr>
        <w:tab/>
      </w:r>
      <w:r w:rsidRPr="00A66AEC">
        <w:rPr>
          <w:rFonts w:ascii="Arial" w:eastAsia="PMingLiU" w:hAnsi="Arial" w:cs="Arial"/>
          <w:sz w:val="18"/>
          <w:szCs w:val="18"/>
          <w:lang w:eastAsia="zh-TW"/>
        </w:rPr>
        <w:t>軟體，惟僅得提供支援服務。</w:t>
      </w:r>
    </w:p>
    <w:p w:rsidR="00E423E0" w:rsidRPr="00A66AEC" w:rsidRDefault="00E423E0" w:rsidP="00E423E0">
      <w:pPr>
        <w:pStyle w:val="PURBlueStrong-Indented"/>
        <w:spacing w:before="120"/>
        <w:ind w:left="274"/>
        <w:rPr>
          <w:rFonts w:eastAsia="PMingLiU" w:cs="Arial"/>
          <w:spacing w:val="0"/>
        </w:rPr>
      </w:pPr>
      <w:r w:rsidRPr="00A66AEC">
        <w:rPr>
          <w:rFonts w:eastAsia="PMingLiU" w:cs="Arial"/>
          <w:spacing w:val="0"/>
        </w:rPr>
        <w:t>智慧型手機裝置</w:t>
      </w:r>
    </w:p>
    <w:p w:rsidR="00E423E0" w:rsidRPr="00A66AEC" w:rsidRDefault="00E423E0" w:rsidP="009A33CC">
      <w:pPr>
        <w:pStyle w:val="PURBullet-Indented"/>
        <w:numPr>
          <w:ilvl w:val="0"/>
          <w:numId w:val="89"/>
        </w:numPr>
        <w:rPr>
          <w:rFonts w:eastAsia="PMingLiU" w:cs="Arial"/>
          <w:szCs w:val="18"/>
          <w:lang w:eastAsia="zh-TW"/>
        </w:rPr>
      </w:pPr>
      <w:r w:rsidRPr="00A66AEC">
        <w:rPr>
          <w:rFonts w:eastAsia="PMingLiU" w:cs="Arial"/>
          <w:szCs w:val="18"/>
          <w:lang w:eastAsia="zh-TW"/>
        </w:rPr>
        <w:t>接受　貴用戶指定使用者訂閱使用權之每位使用者，也可以一次至多於五部智慧型手機裝置上啟用</w:t>
      </w:r>
      <w:r w:rsidRPr="00A66AEC">
        <w:rPr>
          <w:rFonts w:eastAsia="PMingLiU" w:cs="Arial"/>
          <w:szCs w:val="18"/>
          <w:lang w:eastAsia="zh-TW"/>
        </w:rPr>
        <w:t xml:space="preserve"> Microsoft Office Mobile </w:t>
      </w:r>
      <w:r w:rsidRPr="00A66AEC">
        <w:rPr>
          <w:rFonts w:eastAsia="PMingLiU" w:cs="Arial"/>
          <w:szCs w:val="18"/>
          <w:lang w:eastAsia="zh-TW"/>
        </w:rPr>
        <w:t>軟體。就　貴用戶對</w:t>
      </w:r>
      <w:r w:rsidRPr="00A66AEC">
        <w:rPr>
          <w:rFonts w:eastAsia="PMingLiU" w:cs="Arial"/>
          <w:szCs w:val="18"/>
          <w:lang w:eastAsia="zh-TW"/>
        </w:rPr>
        <w:t xml:space="preserve"> Microsoft Office Mobile </w:t>
      </w:r>
      <w:r w:rsidRPr="00A66AEC">
        <w:rPr>
          <w:rFonts w:eastAsia="PMingLiU" w:cs="Arial"/>
          <w:szCs w:val="18"/>
          <w:lang w:eastAsia="zh-TW"/>
        </w:rPr>
        <w:t>之授權使用目的而言，智慧型手機裝置是一項具有實體</w:t>
      </w:r>
      <w:r w:rsidRPr="00A66AEC">
        <w:rPr>
          <w:rFonts w:eastAsia="PMingLiU" w:cs="Arial"/>
          <w:szCs w:val="18"/>
          <w:lang w:eastAsia="zh-TW"/>
        </w:rPr>
        <w:t xml:space="preserve"> OSE</w:t>
      </w:r>
      <w:r w:rsidRPr="00A66AEC">
        <w:rPr>
          <w:rFonts w:eastAsia="PMingLiU" w:cs="Arial"/>
          <w:szCs w:val="18"/>
          <w:lang w:eastAsia="zh-TW"/>
        </w:rPr>
        <w:t>、整合的無線網路連線和電話話筒之行動裝置。</w:t>
      </w:r>
    </w:p>
    <w:p w:rsidR="00E423E0" w:rsidRPr="000B04ED" w:rsidRDefault="00E423E0" w:rsidP="009A33CC">
      <w:pPr>
        <w:pStyle w:val="PURBullet-Indented"/>
        <w:numPr>
          <w:ilvl w:val="0"/>
          <w:numId w:val="89"/>
        </w:numPr>
        <w:rPr>
          <w:rFonts w:eastAsia="PMingLiU" w:cs="Arial"/>
          <w:spacing w:val="4"/>
          <w:szCs w:val="18"/>
        </w:rPr>
      </w:pPr>
      <w:r w:rsidRPr="000B04ED">
        <w:rPr>
          <w:rFonts w:eastAsia="PMingLiU" w:cs="Arial"/>
          <w:spacing w:val="4"/>
          <w:szCs w:val="18"/>
          <w:lang w:eastAsia="zh-TW"/>
        </w:rPr>
        <w:t>若　貴用戶之</w:t>
      </w:r>
      <w:r w:rsidRPr="000B04ED">
        <w:rPr>
          <w:rFonts w:eastAsia="PMingLiU" w:cs="Arial"/>
          <w:spacing w:val="4"/>
          <w:szCs w:val="18"/>
          <w:lang w:eastAsia="zh-TW"/>
        </w:rPr>
        <w:t xml:space="preserve"> Microsoft Office Mobile </w:t>
      </w:r>
      <w:r w:rsidRPr="000B04ED">
        <w:rPr>
          <w:rFonts w:eastAsia="PMingLiU" w:cs="Arial"/>
          <w:spacing w:val="4"/>
          <w:szCs w:val="18"/>
          <w:lang w:eastAsia="zh-TW"/>
        </w:rPr>
        <w:t>軟體所隨附之使用條款與這些產品使用權利間有任何牴觸，則以本軟體所隨附之使用條款為準。</w:t>
      </w:r>
      <w:r w:rsidRPr="000B04ED">
        <w:rPr>
          <w:rFonts w:eastAsia="PMingLiU" w:cs="Arial"/>
          <w:spacing w:val="4"/>
          <w:szCs w:val="18"/>
        </w:rPr>
        <w:t>*</w:t>
      </w:r>
    </w:p>
    <w:p w:rsidR="00E423E0" w:rsidRPr="00A66AEC" w:rsidRDefault="00E423E0" w:rsidP="009A33CC">
      <w:pPr>
        <w:pStyle w:val="PURBullet-Indented"/>
        <w:numPr>
          <w:ilvl w:val="0"/>
          <w:numId w:val="89"/>
        </w:numPr>
        <w:rPr>
          <w:rFonts w:eastAsia="PMingLiU" w:cs="Arial"/>
          <w:szCs w:val="18"/>
          <w:lang w:eastAsia="zh-TW"/>
        </w:rPr>
      </w:pPr>
      <w:r w:rsidRPr="00A66AEC">
        <w:rPr>
          <w:rFonts w:eastAsia="PMingLiU" w:cs="Arial"/>
          <w:szCs w:val="18"/>
          <w:lang w:eastAsia="zh-TW"/>
        </w:rPr>
        <w:t xml:space="preserve">　貴用戶在智慧型手機裝置上安裝及使用</w:t>
      </w:r>
      <w:r w:rsidRPr="00A66AEC">
        <w:rPr>
          <w:rFonts w:eastAsia="PMingLiU" w:cs="Arial"/>
          <w:szCs w:val="18"/>
          <w:lang w:eastAsia="zh-TW"/>
        </w:rPr>
        <w:t xml:space="preserve"> Microsoft Office Mobile </w:t>
      </w:r>
      <w:r w:rsidRPr="00A66AEC">
        <w:rPr>
          <w:rFonts w:eastAsia="PMingLiU" w:cs="Arial"/>
          <w:szCs w:val="18"/>
          <w:lang w:eastAsia="zh-TW"/>
        </w:rPr>
        <w:t>軟體之權利，並不構成或衍生對智慧型手機裝置上執行之硬體或其他軟體的任何瑕疵擔保或支援義務。</w:t>
      </w:r>
    </w:p>
    <w:p w:rsidR="00A079D1" w:rsidRPr="00A66AEC" w:rsidRDefault="00A079D1" w:rsidP="00A079D1">
      <w:pPr>
        <w:pStyle w:val="PURBlueStrong-Indented"/>
        <w:rPr>
          <w:rFonts w:eastAsia="PMingLiU" w:cs="Arial"/>
          <w:spacing w:val="0"/>
          <w:lang w:eastAsia="zh-TW"/>
        </w:rPr>
      </w:pPr>
      <w:r w:rsidRPr="00A66AEC">
        <w:rPr>
          <w:rFonts w:eastAsia="PMingLiU" w:cs="Arial"/>
          <w:spacing w:val="0"/>
          <w:lang w:eastAsia="zh-TW"/>
        </w:rPr>
        <w:t>線上服務及軟體升級</w:t>
      </w:r>
    </w:p>
    <w:p w:rsidR="00A079D1" w:rsidRPr="00A66AEC" w:rsidRDefault="00A079D1" w:rsidP="00C72CDA">
      <w:pPr>
        <w:pStyle w:val="PURBody-Indented"/>
        <w:rPr>
          <w:rFonts w:eastAsia="PMingLiU" w:cs="Arial"/>
          <w:lang w:eastAsia="zh-TW"/>
        </w:rPr>
      </w:pPr>
      <w:r w:rsidRPr="00A66AEC">
        <w:rPr>
          <w:rFonts w:eastAsia="PMingLiU" w:cs="Arial"/>
          <w:lang w:eastAsia="zh-TW"/>
        </w:rPr>
        <w:t>若本公司針對依　貴用戶之線上服務使用者訂閱使用權授權之軟體提供其主要升級，則為了防止線上服務中斷，　貴用戶必須使用線上服務在所有裝置上安裝升級。</w:t>
      </w:r>
    </w:p>
    <w:p w:rsidR="00A079D1" w:rsidRPr="00A66AEC" w:rsidRDefault="00A079D1" w:rsidP="00A079D1">
      <w:pPr>
        <w:pStyle w:val="PURBlueStrong-Indented"/>
        <w:rPr>
          <w:rFonts w:eastAsia="PMingLiU" w:cs="Arial"/>
          <w:spacing w:val="0"/>
          <w:lang w:eastAsia="zh-TW"/>
        </w:rPr>
      </w:pPr>
      <w:r w:rsidRPr="00A66AEC">
        <w:rPr>
          <w:rFonts w:eastAsia="PMingLiU" w:cs="Arial"/>
          <w:spacing w:val="0"/>
          <w:lang w:eastAsia="zh-TW"/>
        </w:rPr>
        <w:t>必要的連線</w:t>
      </w:r>
    </w:p>
    <w:p w:rsidR="00A079D1" w:rsidRPr="00A66AEC" w:rsidRDefault="00A079D1" w:rsidP="00A079D1">
      <w:pPr>
        <w:pStyle w:val="PURBody-Indented"/>
        <w:rPr>
          <w:rFonts w:eastAsia="PMingLiU" w:cs="Arial"/>
          <w:lang w:eastAsia="zh-TW"/>
        </w:rPr>
      </w:pPr>
      <w:r w:rsidRPr="00A66AEC">
        <w:rPr>
          <w:rFonts w:eastAsia="PMingLiU" w:cs="Arial"/>
          <w:lang w:eastAsia="zh-TW"/>
        </w:rPr>
        <w:t>接受　貴用戶指定使用者訂閱使用權之每位使用者，至少每</w:t>
      </w:r>
      <w:r w:rsidRPr="00A66AEC">
        <w:rPr>
          <w:rFonts w:eastAsia="PMingLiU" w:cs="Arial"/>
          <w:lang w:eastAsia="zh-TW"/>
        </w:rPr>
        <w:t xml:space="preserve"> 30 </w:t>
      </w:r>
      <w:r w:rsidRPr="00A66AEC">
        <w:rPr>
          <w:rFonts w:eastAsia="PMingLiU" w:cs="Arial"/>
          <w:lang w:eastAsia="zh-TW"/>
        </w:rPr>
        <w:t>天便要將他們已安裝軟體的每部裝置連線至網際網路。若使用者未遵守本要件，則軟體的功能可能會受到影響。</w:t>
      </w:r>
    </w:p>
    <w:p w:rsidR="00A079D1" w:rsidRPr="00A66AEC" w:rsidRDefault="00A079D1" w:rsidP="00A079D1">
      <w:pPr>
        <w:pStyle w:val="PURBlueStrong-Indented"/>
        <w:rPr>
          <w:rFonts w:eastAsia="PMingLiU" w:cs="Arial"/>
          <w:spacing w:val="0"/>
          <w:lang w:eastAsia="zh-TW"/>
        </w:rPr>
      </w:pPr>
      <w:r w:rsidRPr="00A66AEC">
        <w:rPr>
          <w:rFonts w:eastAsia="PMingLiU" w:cs="Arial"/>
          <w:spacing w:val="0"/>
          <w:lang w:eastAsia="zh-TW"/>
        </w:rPr>
        <w:t>訂閱驗證</w:t>
      </w:r>
    </w:p>
    <w:p w:rsidR="00A079D1" w:rsidRPr="00A66AEC" w:rsidRDefault="00A079D1" w:rsidP="00A079D1">
      <w:pPr>
        <w:pStyle w:val="PURBody-Indented"/>
        <w:rPr>
          <w:rFonts w:eastAsia="PMingLiU" w:cs="Arial"/>
          <w:lang w:eastAsia="zh-TW"/>
        </w:rPr>
      </w:pPr>
      <w:r w:rsidRPr="00A66AEC">
        <w:rPr>
          <w:rFonts w:eastAsia="PMingLiU" w:cs="Arial"/>
          <w:lang w:eastAsia="zh-TW"/>
        </w:rPr>
        <w:t xml:space="preserve">Microsoft </w:t>
      </w:r>
      <w:r w:rsidRPr="00A66AEC">
        <w:rPr>
          <w:rFonts w:eastAsia="PMingLiU" w:cs="Arial"/>
          <w:lang w:eastAsia="zh-TW"/>
        </w:rPr>
        <w:t>得自動檢查　貴用戶之使用者在任何裝置上安裝的任何軟體版本之版本。已安裝軟體之裝置可能會定期提供資訊，以驗證軟體是否已正確授權以及期間是否尚未屆滿。該資訊包括軟體版本、使用者的</w:t>
      </w:r>
      <w:r w:rsidRPr="00A66AEC">
        <w:rPr>
          <w:rFonts w:eastAsia="PMingLiU" w:cs="Arial"/>
          <w:lang w:eastAsia="zh-TW"/>
        </w:rPr>
        <w:t xml:space="preserve"> Windows Live ID</w:t>
      </w:r>
      <w:r w:rsidRPr="00A66AEC">
        <w:rPr>
          <w:rFonts w:eastAsia="PMingLiU" w:cs="Arial"/>
          <w:lang w:eastAsia="zh-TW"/>
        </w:rPr>
        <w:t>、產品</w:t>
      </w:r>
      <w:r w:rsidRPr="00A66AEC">
        <w:rPr>
          <w:rFonts w:eastAsia="PMingLiU" w:cs="Arial"/>
          <w:lang w:eastAsia="zh-TW"/>
        </w:rPr>
        <w:t xml:space="preserve"> ID </w:t>
      </w:r>
      <w:r w:rsidRPr="00A66AEC">
        <w:rPr>
          <w:rFonts w:eastAsia="PMingLiU" w:cs="Arial"/>
          <w:lang w:eastAsia="zh-TW"/>
        </w:rPr>
        <w:t>資訊、電腦</w:t>
      </w:r>
      <w:r w:rsidRPr="00A66AEC">
        <w:rPr>
          <w:rFonts w:eastAsia="PMingLiU" w:cs="Arial"/>
          <w:lang w:eastAsia="zh-TW"/>
        </w:rPr>
        <w:t xml:space="preserve"> ID </w:t>
      </w:r>
      <w:r w:rsidRPr="00A66AEC">
        <w:rPr>
          <w:rFonts w:eastAsia="PMingLiU" w:cs="Arial"/>
          <w:lang w:eastAsia="zh-TW"/>
        </w:rPr>
        <w:t>和裝置的網際網路通訊協定位址等內容。若軟體未經正確授權，則其功能將會受到影響。　貴用戶僅得透過</w:t>
      </w:r>
      <w:r w:rsidRPr="00A66AEC">
        <w:rPr>
          <w:rFonts w:eastAsia="PMingLiU" w:cs="Arial"/>
          <w:lang w:eastAsia="zh-TW"/>
        </w:rPr>
        <w:t xml:space="preserve"> Microsoft </w:t>
      </w:r>
      <w:r w:rsidRPr="00A66AEC">
        <w:rPr>
          <w:rFonts w:eastAsia="PMingLiU" w:cs="Arial"/>
          <w:lang w:eastAsia="zh-TW"/>
        </w:rPr>
        <w:t>或已獲授權之來源取得軟體之更新或升級。如需有關從授權來源取得更新的詳細資訊，請參閱</w:t>
      </w:r>
      <w:r w:rsidRPr="00A66AEC">
        <w:rPr>
          <w:rFonts w:eastAsia="PMingLiU" w:cs="Arial"/>
          <w:lang w:eastAsia="zh-TW"/>
        </w:rPr>
        <w:t xml:space="preserve"> </w:t>
      </w:r>
      <w:hyperlink r:id="rId43">
        <w:r w:rsidRPr="00A66AEC">
          <w:rPr>
            <w:rFonts w:eastAsia="PMingLiU" w:cs="Arial"/>
            <w:color w:val="00467F"/>
            <w:u w:val="single"/>
            <w:lang w:eastAsia="zh-TW"/>
          </w:rPr>
          <w:t>http://windows.microsoft.com/en-US/windows/help/genuine/faq</w:t>
        </w:r>
      </w:hyperlink>
      <w:r w:rsidRPr="00A66AEC">
        <w:rPr>
          <w:rFonts w:eastAsia="PMingLiU" w:cs="Arial"/>
          <w:lang w:eastAsia="zh-TW"/>
        </w:rPr>
        <w:t>。軟體一經使用，即表示　貴用戶同意本小節中所述之資訊傳輸。</w:t>
      </w:r>
    </w:p>
    <w:p w:rsidR="00A079D1" w:rsidRPr="00A66AEC" w:rsidRDefault="00A079D1" w:rsidP="00A079D1">
      <w:pPr>
        <w:pStyle w:val="PURBlueStrong-Indented"/>
        <w:rPr>
          <w:rFonts w:eastAsia="PMingLiU" w:cs="Arial"/>
          <w:spacing w:val="0"/>
          <w:lang w:eastAsia="zh-TW"/>
        </w:rPr>
      </w:pPr>
      <w:r w:rsidRPr="00A66AEC">
        <w:rPr>
          <w:rFonts w:eastAsia="PMingLiU" w:cs="Arial"/>
          <w:spacing w:val="0"/>
          <w:lang w:eastAsia="zh-TW"/>
        </w:rPr>
        <w:t>媒體元件及範本</w:t>
      </w:r>
    </w:p>
    <w:p w:rsidR="00A079D1" w:rsidRPr="00A66AEC" w:rsidRDefault="00A079D1" w:rsidP="00A079D1">
      <w:pPr>
        <w:pStyle w:val="PURBody-Indented"/>
        <w:rPr>
          <w:rFonts w:eastAsia="PMingLiU" w:cs="Arial"/>
          <w:lang w:eastAsia="zh-TW"/>
        </w:rPr>
      </w:pPr>
      <w:r w:rsidRPr="00A66AEC">
        <w:rPr>
          <w:rFonts w:eastAsia="PMingLiU" w:cs="Arial"/>
          <w:lang w:eastAsia="zh-TW"/>
        </w:rPr>
        <w:t xml:space="preserve">Microsoft </w:t>
      </w:r>
      <w:r w:rsidRPr="00A66AEC">
        <w:rPr>
          <w:rFonts w:eastAsia="PMingLiU" w:cs="Arial"/>
          <w:lang w:eastAsia="zh-TW"/>
        </w:rPr>
        <w:t>授予　貴用戶在專案和文件中複製、散布、執行及展示軟體和</w:t>
      </w:r>
      <w:r w:rsidRPr="00A66AEC">
        <w:rPr>
          <w:rFonts w:eastAsia="PMingLiU" w:cs="Arial"/>
          <w:lang w:eastAsia="zh-TW"/>
        </w:rPr>
        <w:t xml:space="preserve"> Office Web </w:t>
      </w:r>
      <w:r w:rsidRPr="00A66AEC">
        <w:rPr>
          <w:rFonts w:eastAsia="PMingLiU" w:cs="Arial"/>
          <w:lang w:eastAsia="zh-TW"/>
        </w:rPr>
        <w:t>應用程式內所包含之媒體元件</w:t>
      </w:r>
      <w:r w:rsidRPr="00A66AEC">
        <w:rPr>
          <w:rFonts w:eastAsia="PMingLiU" w:cs="Arial"/>
          <w:lang w:eastAsia="zh-TW"/>
        </w:rPr>
        <w:t xml:space="preserve"> (</w:t>
      </w:r>
      <w:r w:rsidRPr="00A66AEC">
        <w:rPr>
          <w:rFonts w:eastAsia="PMingLiU" w:cs="Arial"/>
          <w:lang w:eastAsia="zh-TW"/>
        </w:rPr>
        <w:t>影像、美工圖案、動畫、音效、音樂、視訊剪輯、範本及其他內容形式</w:t>
      </w:r>
      <w:r w:rsidRPr="00A66AEC">
        <w:rPr>
          <w:rFonts w:eastAsia="PMingLiU" w:cs="Arial"/>
          <w:lang w:eastAsia="zh-TW"/>
        </w:rPr>
        <w:t>)</w:t>
      </w:r>
      <w:r w:rsidRPr="00A66AEC">
        <w:rPr>
          <w:rFonts w:eastAsia="PMingLiU" w:cs="Arial"/>
          <w:lang w:eastAsia="zh-TW"/>
        </w:rPr>
        <w:t>，但不得：</w:t>
      </w:r>
      <w:r w:rsidRPr="00A66AEC">
        <w:rPr>
          <w:rFonts w:eastAsia="PMingLiU" w:cs="Arial"/>
          <w:lang w:eastAsia="zh-TW"/>
        </w:rPr>
        <w:t xml:space="preserve">(i) </w:t>
      </w:r>
      <w:r w:rsidRPr="00A66AEC">
        <w:rPr>
          <w:rFonts w:eastAsia="PMingLiU" w:cs="Arial"/>
          <w:lang w:eastAsia="zh-TW"/>
        </w:rPr>
        <w:t>若產品之主要價值在於媒體元件，將任何媒體元件之拷貝單獨或做為產品進行出售、授權或散布；</w:t>
      </w:r>
      <w:r w:rsidRPr="00A66AEC">
        <w:rPr>
          <w:rFonts w:eastAsia="PMingLiU" w:cs="Arial"/>
          <w:lang w:eastAsia="zh-TW"/>
        </w:rPr>
        <w:t xml:space="preserve">(ii) </w:t>
      </w:r>
      <w:r w:rsidRPr="00A66AEC">
        <w:rPr>
          <w:rFonts w:eastAsia="PMingLiU" w:cs="Arial"/>
          <w:lang w:eastAsia="zh-TW"/>
        </w:rPr>
        <w:t>授與　貴用戶之客戶進一步授權或散布媒體元件的權利；</w:t>
      </w:r>
      <w:r w:rsidRPr="00A66AEC">
        <w:rPr>
          <w:rFonts w:eastAsia="PMingLiU" w:cs="Arial"/>
          <w:lang w:eastAsia="zh-TW"/>
        </w:rPr>
        <w:t xml:space="preserve">(iii) </w:t>
      </w:r>
      <w:r w:rsidRPr="00A66AEC">
        <w:rPr>
          <w:rFonts w:eastAsia="PMingLiU" w:cs="Arial"/>
          <w:lang w:eastAsia="zh-TW"/>
        </w:rPr>
        <w:t>基於商業目的授權或散布媒體元件，其中包含代表可辨識之個人、政府、商標圖樣、商標或徽章的內容，或以可能意味著為　貴用戶之產品、機構或活動表達認可或關聯的方式使用這些類型的影像；或</w:t>
      </w:r>
      <w:r w:rsidRPr="00A66AEC">
        <w:rPr>
          <w:rFonts w:eastAsia="PMingLiU" w:cs="Arial"/>
          <w:lang w:eastAsia="zh-TW"/>
        </w:rPr>
        <w:t xml:space="preserve"> (iv) </w:t>
      </w:r>
      <w:r w:rsidRPr="00A66AEC">
        <w:rPr>
          <w:rFonts w:eastAsia="PMingLiU" w:cs="Arial"/>
          <w:lang w:eastAsia="zh-TW"/>
        </w:rPr>
        <w:t>使用媒體元件製作猥褻或誹謗性之作品。其他可在</w:t>
      </w:r>
      <w:r w:rsidRPr="00A66AEC">
        <w:rPr>
          <w:rFonts w:eastAsia="PMingLiU" w:cs="Arial"/>
          <w:lang w:eastAsia="zh-TW"/>
        </w:rPr>
        <w:t xml:space="preserve"> Office.com </w:t>
      </w:r>
      <w:r w:rsidRPr="00A66AEC">
        <w:rPr>
          <w:rFonts w:eastAsia="PMingLiU" w:cs="Arial"/>
          <w:lang w:eastAsia="zh-TW"/>
        </w:rPr>
        <w:t>或其他網站上透過</w:t>
      </w:r>
      <w:r w:rsidRPr="00A66AEC">
        <w:rPr>
          <w:rFonts w:eastAsia="PMingLiU" w:cs="Arial"/>
          <w:lang w:eastAsia="zh-TW"/>
        </w:rPr>
        <w:t xml:space="preserve"> Office </w:t>
      </w:r>
      <w:r w:rsidRPr="00A66AEC">
        <w:rPr>
          <w:rFonts w:eastAsia="PMingLiU" w:cs="Arial"/>
          <w:lang w:eastAsia="zh-TW"/>
        </w:rPr>
        <w:t>功能進行存取之媒體元件，需受該些網站上之條款所約束。</w:t>
      </w:r>
    </w:p>
    <w:p w:rsidR="00A079D1" w:rsidRPr="00A66AEC" w:rsidRDefault="00A079D1" w:rsidP="00A079D1">
      <w:pPr>
        <w:pStyle w:val="PURBlueStrong-Indented"/>
        <w:rPr>
          <w:rFonts w:eastAsia="PMingLiU" w:cs="Arial"/>
          <w:spacing w:val="0"/>
          <w:lang w:eastAsia="zh-TW"/>
        </w:rPr>
      </w:pPr>
      <w:r w:rsidRPr="00A66AEC">
        <w:rPr>
          <w:rFonts w:eastAsia="PMingLiU" w:cs="Arial"/>
          <w:spacing w:val="0"/>
          <w:lang w:eastAsia="zh-TW"/>
        </w:rPr>
        <w:t xml:space="preserve">Office Home &amp; Student 2013 RT </w:t>
      </w:r>
      <w:r w:rsidRPr="00A66AEC">
        <w:rPr>
          <w:rFonts w:eastAsia="PMingLiU" w:cs="Arial"/>
          <w:spacing w:val="0"/>
          <w:lang w:eastAsia="zh-TW"/>
        </w:rPr>
        <w:t>商業使用</w:t>
      </w:r>
    </w:p>
    <w:p w:rsidR="00A079D1" w:rsidRPr="00A66AEC" w:rsidRDefault="00A079D1" w:rsidP="009A33CC">
      <w:pPr>
        <w:pStyle w:val="PURBullet-Indented"/>
        <w:numPr>
          <w:ilvl w:val="0"/>
          <w:numId w:val="62"/>
        </w:numPr>
        <w:spacing w:line="240" w:lineRule="auto"/>
        <w:rPr>
          <w:rFonts w:eastAsia="PMingLiU" w:cs="Arial"/>
          <w:szCs w:val="18"/>
          <w:lang w:eastAsia="zh-TW"/>
        </w:rPr>
      </w:pPr>
      <w:r w:rsidRPr="00A66AEC">
        <w:rPr>
          <w:rFonts w:eastAsia="PMingLiU" w:cs="Arial"/>
          <w:szCs w:val="18"/>
          <w:lang w:eastAsia="zh-TW"/>
        </w:rPr>
        <w:t xml:space="preserve">　貴用戶之使用者</w:t>
      </w:r>
      <w:r w:rsidRPr="00A66AEC">
        <w:rPr>
          <w:rFonts w:eastAsia="PMingLiU" w:cs="Arial"/>
          <w:szCs w:val="18"/>
          <w:lang w:eastAsia="zh-TW"/>
        </w:rPr>
        <w:t xml:space="preserve"> SL </w:t>
      </w:r>
      <w:r w:rsidRPr="00A66AEC">
        <w:rPr>
          <w:rFonts w:eastAsia="PMingLiU" w:cs="Arial"/>
          <w:szCs w:val="18"/>
          <w:lang w:eastAsia="zh-TW"/>
        </w:rPr>
        <w:t>會透過拋棄禁止軟體之商業使用的方式，修改　貴用戶依獨立取得之</w:t>
      </w:r>
      <w:r w:rsidRPr="00A66AEC">
        <w:rPr>
          <w:rFonts w:eastAsia="PMingLiU" w:cs="Arial"/>
          <w:szCs w:val="18"/>
          <w:lang w:eastAsia="zh-TW"/>
        </w:rPr>
        <w:t xml:space="preserve"> Office Home &amp; Student 2013 RT </w:t>
      </w:r>
      <w:r w:rsidRPr="00A66AEC">
        <w:rPr>
          <w:rFonts w:eastAsia="PMingLiU" w:cs="Arial"/>
          <w:szCs w:val="18"/>
          <w:lang w:eastAsia="zh-TW"/>
        </w:rPr>
        <w:t>使用權而使用軟體之權利。</w:t>
      </w:r>
    </w:p>
    <w:p w:rsidR="00A079D1" w:rsidRPr="00A66AEC" w:rsidRDefault="00A079D1" w:rsidP="009A33CC">
      <w:pPr>
        <w:pStyle w:val="PURBullet-Indented"/>
        <w:numPr>
          <w:ilvl w:val="0"/>
          <w:numId w:val="62"/>
        </w:numPr>
        <w:rPr>
          <w:rFonts w:eastAsia="PMingLiU" w:cs="Arial"/>
          <w:szCs w:val="18"/>
          <w:lang w:eastAsia="zh-TW"/>
        </w:rPr>
      </w:pPr>
      <w:r w:rsidRPr="00A66AEC">
        <w:rPr>
          <w:rFonts w:eastAsia="PMingLiU" w:cs="Arial"/>
          <w:szCs w:val="18"/>
          <w:lang w:eastAsia="zh-TW"/>
        </w:rPr>
        <w:t xml:space="preserve">　貴用戶得允許已接受　貴用戶所指定之使用者訂閱使用權的使用者，在　貴用戶之訂閱期間內依在此所提供之內容使用</w:t>
      </w:r>
      <w:r w:rsidRPr="00A66AEC">
        <w:rPr>
          <w:rFonts w:eastAsia="PMingLiU" w:cs="Arial"/>
          <w:szCs w:val="18"/>
          <w:lang w:eastAsia="zh-TW"/>
        </w:rPr>
        <w:t xml:space="preserve"> Office Home &amp; Student 2013 RT</w:t>
      </w:r>
      <w:r w:rsidRPr="00A66AEC">
        <w:rPr>
          <w:rFonts w:eastAsia="PMingLiU" w:cs="Arial"/>
          <w:szCs w:val="18"/>
          <w:lang w:eastAsia="zh-TW"/>
        </w:rPr>
        <w:t>。</w:t>
      </w:r>
    </w:p>
    <w:p w:rsidR="00A079D1" w:rsidRPr="00A66AEC" w:rsidRDefault="00A079D1" w:rsidP="009A33CC">
      <w:pPr>
        <w:pStyle w:val="PURBullet-Indented"/>
        <w:numPr>
          <w:ilvl w:val="0"/>
          <w:numId w:val="62"/>
        </w:numPr>
        <w:rPr>
          <w:rFonts w:eastAsia="PMingLiU" w:cs="Arial"/>
          <w:szCs w:val="18"/>
        </w:rPr>
      </w:pPr>
      <w:r w:rsidRPr="00A66AEC">
        <w:rPr>
          <w:rFonts w:eastAsia="PMingLiU" w:cs="Arial"/>
          <w:szCs w:val="18"/>
        </w:rPr>
        <w:t>除軟體之商業使用所允許之情況外，所有使用仍受與</w:t>
      </w:r>
      <w:r w:rsidRPr="00A66AEC">
        <w:rPr>
          <w:rFonts w:eastAsia="PMingLiU" w:cs="Arial"/>
          <w:szCs w:val="18"/>
        </w:rPr>
        <w:t xml:space="preserve"> Office Home &amp; Student 2013 RT </w:t>
      </w:r>
      <w:r w:rsidRPr="00A66AEC">
        <w:rPr>
          <w:rFonts w:eastAsia="PMingLiU" w:cs="Arial"/>
          <w:szCs w:val="18"/>
        </w:rPr>
        <w:t>使用權一起提供之條款和使用權利所拘束。</w:t>
      </w:r>
    </w:p>
    <w:p w:rsidR="00A079D1" w:rsidRPr="00A66AEC" w:rsidRDefault="00A079D1" w:rsidP="009A33CC">
      <w:pPr>
        <w:pStyle w:val="PURBullet-Indented"/>
        <w:numPr>
          <w:ilvl w:val="0"/>
          <w:numId w:val="62"/>
        </w:numPr>
        <w:rPr>
          <w:rFonts w:eastAsia="PMingLiU" w:cs="Arial"/>
          <w:szCs w:val="18"/>
        </w:rPr>
      </w:pPr>
      <w:r w:rsidRPr="00A66AEC">
        <w:rPr>
          <w:rFonts w:eastAsia="PMingLiU" w:cs="Arial"/>
          <w:szCs w:val="18"/>
        </w:rPr>
        <w:lastRenderedPageBreak/>
        <w:t>依</w:t>
      </w:r>
      <w:r w:rsidRPr="00A66AEC">
        <w:rPr>
          <w:rFonts w:eastAsia="PMingLiU" w:cs="Arial"/>
          <w:szCs w:val="18"/>
        </w:rPr>
        <w:t xml:space="preserve"> Office Home &amp; Student 2013 RT </w:t>
      </w:r>
      <w:r w:rsidRPr="00A66AEC">
        <w:rPr>
          <w:rFonts w:eastAsia="PMingLiU" w:cs="Arial"/>
          <w:szCs w:val="18"/>
        </w:rPr>
        <w:t>使用權，服務之取得並不會而構成或衍生任何瑕疵擔保或支援義務。</w:t>
      </w:r>
    </w:p>
    <w:p w:rsidR="00A079D1" w:rsidRPr="00A66AEC" w:rsidRDefault="00A079D1" w:rsidP="00A079D1">
      <w:pPr>
        <w:pStyle w:val="PURBlueStrong-Indented"/>
        <w:rPr>
          <w:rFonts w:eastAsia="PMingLiU" w:cs="Arial"/>
          <w:spacing w:val="0"/>
        </w:rPr>
      </w:pPr>
    </w:p>
    <w:p w:rsidR="00A079D1" w:rsidRPr="00A66AEC" w:rsidRDefault="0043216F" w:rsidP="00A079D1">
      <w:pPr>
        <w:pStyle w:val="PURBreadcrumb"/>
        <w:rPr>
          <w:rFonts w:ascii="Arial" w:eastAsia="PMingLiU" w:hAnsi="Arial" w:cs="Arial"/>
        </w:rPr>
      </w:pPr>
      <w:hyperlink w:anchor="_Sec4">
        <w:r w:rsidR="0009765C" w:rsidRPr="00A66AEC">
          <w:rPr>
            <w:rFonts w:ascii="Arial" w:eastAsia="PMingLiU" w:hAnsi="Arial" w:cs="Arial"/>
            <w:color w:val="00467F"/>
            <w:szCs w:val="16"/>
            <w:u w:val="single"/>
            <w:lang w:eastAsia="zh-TW"/>
          </w:rPr>
          <w:t>目錄</w:t>
        </w:r>
      </w:hyperlink>
      <w:r w:rsidR="0009765C" w:rsidRPr="00A66AEC">
        <w:rPr>
          <w:rFonts w:ascii="Arial" w:eastAsia="PMingLiU" w:hAnsi="Arial" w:cs="Arial"/>
          <w:szCs w:val="16"/>
          <w:lang w:eastAsia="zh-TW"/>
        </w:rPr>
        <w:t xml:space="preserve"> / </w:t>
      </w:r>
      <w:hyperlink w:anchor="General_License_Terms" w:history="1">
        <w:r w:rsidR="0009765C" w:rsidRPr="00A66AEC">
          <w:rPr>
            <w:rStyle w:val="Hyperlink"/>
            <w:rFonts w:ascii="Arial" w:eastAsia="PMingLiU" w:hAnsi="Arial" w:cs="Arial"/>
            <w:szCs w:val="16"/>
            <w:lang w:eastAsia="zh-TW"/>
          </w:rPr>
          <w:t>一般條款</w:t>
        </w:r>
      </w:hyperlink>
    </w:p>
    <w:p w:rsidR="0082133B" w:rsidRPr="00A66AEC" w:rsidRDefault="00ED4593">
      <w:pPr>
        <w:pStyle w:val="PURProductName"/>
        <w:rPr>
          <w:rFonts w:eastAsia="PMingLiU" w:cs="Arial"/>
        </w:rPr>
      </w:pPr>
      <w:r w:rsidRPr="00A66AEC">
        <w:rPr>
          <w:rFonts w:eastAsia="PMingLiU" w:cs="Arial"/>
        </w:rPr>
        <w:t xml:space="preserve">Office Web </w:t>
      </w:r>
      <w:r w:rsidRPr="00A66AEC">
        <w:rPr>
          <w:rFonts w:eastAsia="PMingLiU" w:cs="Arial"/>
        </w:rPr>
        <w:t>應用程式</w:t>
      </w:r>
      <w:bookmarkEnd w:id="318"/>
      <w:r w:rsidRPr="00A66AEC">
        <w:rPr>
          <w:rFonts w:eastAsia="PMingLiU" w:cs="Arial"/>
        </w:rPr>
        <w:fldChar w:fldCharType="begin"/>
      </w:r>
      <w:r w:rsidRPr="00A66AEC">
        <w:rPr>
          <w:rFonts w:eastAsia="PMingLiU" w:cs="Arial"/>
        </w:rPr>
        <w:instrText xml:space="preserve">XE "Office Web </w:instrText>
      </w:r>
      <w:r w:rsidRPr="00A66AEC">
        <w:rPr>
          <w:rFonts w:eastAsia="PMingLiU" w:cs="Arial"/>
        </w:rPr>
        <w:instrText>應用程式</w:instrText>
      </w:r>
      <w:r w:rsidRPr="00A66AEC">
        <w:rPr>
          <w:rFonts w:eastAsia="PMingLiU" w:cs="Arial"/>
        </w:rPr>
        <w:instrText>"</w:instrText>
      </w:r>
      <w:r w:rsidRPr="00A66AEC">
        <w:rPr>
          <w:rFonts w:eastAsia="PMingLiU" w:cs="Arial"/>
        </w:rPr>
        <w:fldChar w:fldCharType="end"/>
      </w:r>
      <w:r w:rsidRPr="00A66AEC">
        <w:rPr>
          <w:rFonts w:eastAsia="PMingLiU" w:cs="Arial"/>
        </w:rPr>
        <w:fldChar w:fldCharType="begin"/>
      </w:r>
      <w:r w:rsidRPr="00A66AEC">
        <w:rPr>
          <w:rFonts w:eastAsia="PMingLiU" w:cs="Arial"/>
        </w:rPr>
        <w:instrText>TC "</w:instrText>
      </w:r>
      <w:bookmarkStart w:id="323" w:name="_Toc374025931"/>
      <w:r w:rsidRPr="00A66AEC">
        <w:rPr>
          <w:rFonts w:eastAsia="PMingLiU" w:cs="Arial"/>
        </w:rPr>
        <w:instrText xml:space="preserve">Office Web </w:instrText>
      </w:r>
      <w:r w:rsidRPr="00A66AEC">
        <w:rPr>
          <w:rFonts w:eastAsia="PMingLiU" w:cs="Arial"/>
        </w:rPr>
        <w:instrText>應用程式</w:instrText>
      </w:r>
      <w:bookmarkEnd w:id="323"/>
      <w:r w:rsidRPr="00A66AEC">
        <w:rPr>
          <w:rFonts w:eastAsia="PMingLiU" w:cs="Arial"/>
        </w:rPr>
        <w:instrText xml:space="preserve">" \l 3 </w:instrText>
      </w:r>
      <w:bookmarkStart w:id="324" w:name="_Toc370712520"/>
      <w:bookmarkEnd w:id="324"/>
      <w:r w:rsidRPr="00A66AEC">
        <w:rPr>
          <w:rFonts w:eastAsia="PMingLiU" w:cs="Arial"/>
        </w:rPr>
        <w:fldChar w:fldCharType="end"/>
      </w:r>
    </w:p>
    <w:p w:rsidR="0082133B" w:rsidRPr="00A66AEC" w:rsidRDefault="00ED4593">
      <w:pPr>
        <w:pStyle w:val="PURBlueBGHeader"/>
        <w:rPr>
          <w:rFonts w:eastAsia="PMingLiU" w:cs="Arial"/>
        </w:rPr>
      </w:pPr>
      <w:r w:rsidRPr="00A66AEC">
        <w:rPr>
          <w:rFonts w:eastAsia="PMingLiU" w:cs="Arial"/>
        </w:rPr>
        <w:t>使用者訂閱使用權</w:t>
      </w:r>
    </w:p>
    <w:tbl>
      <w:tblPr>
        <w:tblStyle w:val="PURTableNoVertical"/>
        <w:tblW w:w="0" w:type="auto"/>
        <w:tblLook w:val="04A0" w:firstRow="1" w:lastRow="0" w:firstColumn="1" w:lastColumn="0" w:noHBand="0" w:noVBand="1"/>
      </w:tblPr>
      <w:tblGrid>
        <w:gridCol w:w="4923"/>
        <w:gridCol w:w="5603"/>
      </w:tblGrid>
      <w:tr w:rsidR="0082133B" w:rsidRPr="00A66AEC" w:rsidTr="006B691F">
        <w:trPr>
          <w:cnfStyle w:val="100000000000" w:firstRow="1" w:lastRow="0" w:firstColumn="0" w:lastColumn="0" w:oddVBand="0" w:evenVBand="0" w:oddHBand="0" w:evenHBand="0" w:firstRowFirstColumn="0" w:firstRowLastColumn="0" w:lastRowFirstColumn="0" w:lastRowLastColumn="0"/>
        </w:trPr>
        <w:tc>
          <w:tcPr>
            <w:tcW w:w="4923" w:type="dxa"/>
          </w:tcPr>
          <w:p w:rsidR="0082133B" w:rsidRPr="00A66AEC" w:rsidRDefault="00ED4593">
            <w:pPr>
              <w:pStyle w:val="PURBody"/>
              <w:rPr>
                <w:rFonts w:eastAsia="PMingLiU" w:cs="Arial"/>
                <w:lang w:eastAsia="zh-TW"/>
              </w:rPr>
            </w:pPr>
            <w:r w:rsidRPr="00A66AEC">
              <w:rPr>
                <w:rFonts w:eastAsia="PMingLiU" w:cs="Arial"/>
                <w:b/>
                <w:i/>
                <w:lang w:eastAsia="zh-TW"/>
              </w:rPr>
              <w:t xml:space="preserve">　貴用戶下列每一項目均需取得：</w:t>
            </w:r>
          </w:p>
          <w:p w:rsidR="0082133B" w:rsidRPr="00A66AEC" w:rsidRDefault="00ED4593" w:rsidP="00235A4C">
            <w:pPr>
              <w:pStyle w:val="PURBullet"/>
              <w:numPr>
                <w:ilvl w:val="0"/>
                <w:numId w:val="29"/>
              </w:numPr>
              <w:spacing w:after="60"/>
              <w:rPr>
                <w:rFonts w:eastAsia="PMingLiU" w:cs="Arial"/>
                <w:lang w:eastAsia="zh-TW"/>
              </w:rPr>
            </w:pPr>
            <w:r w:rsidRPr="00A66AEC">
              <w:rPr>
                <w:rFonts w:eastAsia="PMingLiU" w:cs="Arial"/>
                <w:lang w:eastAsia="zh-TW"/>
              </w:rPr>
              <w:t>存取線上服務或相關軟體的每位使用者</w:t>
            </w:r>
          </w:p>
          <w:p w:rsidR="00235A4C" w:rsidRPr="00A66AEC" w:rsidRDefault="00235A4C" w:rsidP="00235A4C">
            <w:pPr>
              <w:pStyle w:val="PURBody"/>
              <w:ind w:left="504"/>
              <w:rPr>
                <w:rFonts w:eastAsia="PMingLiU" w:cs="Arial"/>
              </w:rPr>
            </w:pPr>
            <w:r w:rsidRPr="00A66AEC">
              <w:rPr>
                <w:rFonts w:eastAsia="PMingLiU" w:cs="Arial"/>
              </w:rPr>
              <w:t>外部使用者係受邀透過</w:t>
            </w:r>
            <w:r w:rsidRPr="00A66AEC">
              <w:rPr>
                <w:rFonts w:eastAsia="PMingLiU" w:cs="Arial"/>
              </w:rPr>
              <w:t xml:space="preserve"> Share-by-Mail </w:t>
            </w:r>
            <w:r w:rsidRPr="00A66AEC">
              <w:rPr>
                <w:rFonts w:eastAsia="PMingLiU" w:cs="Arial"/>
              </w:rPr>
              <w:t>功能進行網站集合，其不需要使用訂閱使用權。</w:t>
            </w:r>
          </w:p>
        </w:tc>
        <w:tc>
          <w:tcPr>
            <w:tcW w:w="5603" w:type="dxa"/>
          </w:tcPr>
          <w:p w:rsidR="0082133B" w:rsidRPr="00A66AEC" w:rsidRDefault="00ED4593">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p w:rsidR="00EC153F" w:rsidRPr="00A66AEC" w:rsidRDefault="00EC153F" w:rsidP="00436FC0">
            <w:pPr>
              <w:pStyle w:val="PURBullet"/>
              <w:numPr>
                <w:ilvl w:val="0"/>
                <w:numId w:val="30"/>
              </w:numPr>
              <w:rPr>
                <w:rFonts w:eastAsia="PMingLiU" w:cs="Arial"/>
              </w:rPr>
            </w:pPr>
            <w:r w:rsidRPr="00A66AEC">
              <w:rPr>
                <w:rFonts w:eastAsia="PMingLiU" w:cs="Arial"/>
                <w:color w:val="000000"/>
                <w:szCs w:val="18"/>
              </w:rPr>
              <w:t xml:space="preserve">Office Web Applications </w:t>
            </w:r>
            <w:r w:rsidRPr="00A66AEC">
              <w:rPr>
                <w:rFonts w:eastAsia="PMingLiU" w:cs="Arial"/>
                <w:color w:val="000000"/>
                <w:szCs w:val="18"/>
              </w:rPr>
              <w:t>使用者訂閱使用權，</w:t>
            </w:r>
            <w:r w:rsidRPr="00A66AEC">
              <w:rPr>
                <w:rFonts w:eastAsia="PMingLiU" w:cs="Arial"/>
                <w:b/>
              </w:rPr>
              <w:t>或</w:t>
            </w:r>
          </w:p>
          <w:p w:rsidR="00892E16" w:rsidRPr="00A66AEC" w:rsidRDefault="00892E16" w:rsidP="00436FC0">
            <w:pPr>
              <w:pStyle w:val="PURBullet"/>
              <w:numPr>
                <w:ilvl w:val="0"/>
                <w:numId w:val="30"/>
              </w:numPr>
              <w:rPr>
                <w:rFonts w:eastAsia="PMingLiU" w:cs="Arial"/>
              </w:rPr>
            </w:pPr>
            <w:r w:rsidRPr="00A66AEC">
              <w:rPr>
                <w:rFonts w:eastAsia="PMingLiU" w:cs="Arial"/>
              </w:rPr>
              <w:t xml:space="preserve">Office 365 Enterprise K1 </w:t>
            </w:r>
            <w:r w:rsidRPr="00A66AEC">
              <w:rPr>
                <w:rFonts w:eastAsia="PMingLiU" w:cs="Arial"/>
              </w:rPr>
              <w:t>使用者訂閱使用權，或</w:t>
            </w:r>
          </w:p>
          <w:p w:rsidR="007C7028" w:rsidRPr="00A66AEC" w:rsidRDefault="007C7028" w:rsidP="00436FC0">
            <w:pPr>
              <w:pStyle w:val="Heading4nobold"/>
              <w:numPr>
                <w:ilvl w:val="0"/>
                <w:numId w:val="30"/>
              </w:numPr>
              <w:spacing w:line="240" w:lineRule="exact"/>
              <w:jc w:val="left"/>
              <w:rPr>
                <w:rFonts w:ascii="Arial" w:eastAsia="PMingLiU" w:hAnsi="Arial" w:cs="Arial"/>
              </w:rPr>
            </w:pPr>
            <w:r w:rsidRPr="00A66AEC">
              <w:rPr>
                <w:rFonts w:ascii="Arial" w:eastAsia="PMingLiU" w:hAnsi="Arial" w:cs="Arial"/>
                <w:color w:val="000000"/>
              </w:rPr>
              <w:t xml:space="preserve">Office 365 Education A2-A4 </w:t>
            </w:r>
            <w:r w:rsidRPr="00A66AEC">
              <w:rPr>
                <w:rFonts w:ascii="Arial" w:eastAsia="PMingLiU" w:hAnsi="Arial" w:cs="Arial"/>
                <w:color w:val="000000"/>
                <w:szCs w:val="18"/>
              </w:rPr>
              <w:t>使用者訂閱使用權，</w:t>
            </w:r>
            <w:r w:rsidRPr="00A66AEC">
              <w:rPr>
                <w:rFonts w:ascii="Arial" w:eastAsia="PMingLiU" w:hAnsi="Arial" w:cs="Arial"/>
                <w:b/>
                <w:color w:val="000000"/>
                <w:szCs w:val="18"/>
              </w:rPr>
              <w:t>或</w:t>
            </w:r>
          </w:p>
          <w:p w:rsidR="00C30D1A" w:rsidRPr="00A66AEC" w:rsidRDefault="00C30D1A" w:rsidP="00436FC0">
            <w:pPr>
              <w:pStyle w:val="PURBullet"/>
              <w:numPr>
                <w:ilvl w:val="0"/>
                <w:numId w:val="30"/>
              </w:numPr>
              <w:rPr>
                <w:rFonts w:eastAsia="PMingLiU" w:cs="Arial"/>
              </w:rPr>
            </w:pPr>
            <w:r w:rsidRPr="00A66AEC">
              <w:rPr>
                <w:rFonts w:eastAsia="PMingLiU" w:cs="Arial"/>
              </w:rPr>
              <w:t>Office 365 Enterprise E1</w:t>
            </w:r>
            <w:r w:rsidRPr="00A66AEC">
              <w:rPr>
                <w:rFonts w:eastAsia="PMingLiU" w:cs="Arial"/>
              </w:rPr>
              <w:t>、</w:t>
            </w:r>
            <w:r w:rsidRPr="00A66AEC">
              <w:rPr>
                <w:rFonts w:eastAsia="PMingLiU" w:cs="Arial"/>
              </w:rPr>
              <w:t xml:space="preserve">E3 </w:t>
            </w:r>
            <w:r w:rsidRPr="00A66AEC">
              <w:rPr>
                <w:rFonts w:eastAsia="PMingLiU" w:cs="Arial"/>
              </w:rPr>
              <w:t>或</w:t>
            </w:r>
            <w:r w:rsidRPr="00A66AEC">
              <w:rPr>
                <w:rFonts w:eastAsia="PMingLiU" w:cs="Arial"/>
              </w:rPr>
              <w:t xml:space="preserve"> E4 </w:t>
            </w:r>
            <w:r w:rsidRPr="00A66AEC">
              <w:rPr>
                <w:rFonts w:eastAsia="PMingLiU" w:cs="Arial"/>
              </w:rPr>
              <w:t>使用者訂閱使用權，</w:t>
            </w:r>
            <w:r w:rsidRPr="00A66AEC">
              <w:rPr>
                <w:rFonts w:eastAsia="PMingLiU" w:cs="Arial"/>
                <w:b/>
              </w:rPr>
              <w:t>或</w:t>
            </w:r>
          </w:p>
          <w:p w:rsidR="00D37DD3" w:rsidRPr="00A66AEC" w:rsidRDefault="00D37DD3" w:rsidP="00436FC0">
            <w:pPr>
              <w:pStyle w:val="PURBullet"/>
              <w:numPr>
                <w:ilvl w:val="0"/>
                <w:numId w:val="30"/>
              </w:numPr>
              <w:rPr>
                <w:rFonts w:eastAsia="PMingLiU" w:cs="Arial"/>
              </w:rPr>
            </w:pPr>
            <w:r w:rsidRPr="00A66AEC">
              <w:rPr>
                <w:rFonts w:eastAsia="PMingLiU" w:cs="Arial"/>
              </w:rPr>
              <w:t xml:space="preserve">Office 365 Enterprise E3-E4 </w:t>
            </w:r>
            <w:r w:rsidRPr="00A66AEC">
              <w:rPr>
                <w:rFonts w:eastAsia="PMingLiU" w:cs="Arial"/>
              </w:rPr>
              <w:t>不含</w:t>
            </w:r>
            <w:r w:rsidRPr="00A66AEC">
              <w:rPr>
                <w:rFonts w:eastAsia="PMingLiU" w:cs="Arial"/>
              </w:rPr>
              <w:t xml:space="preserve"> ProPlus </w:t>
            </w:r>
            <w:r w:rsidR="00436FC0" w:rsidRPr="00A66AEC">
              <w:rPr>
                <w:rFonts w:eastAsia="PMingLiU" w:cs="Arial"/>
              </w:rPr>
              <w:br/>
            </w:r>
            <w:r w:rsidRPr="00A66AEC">
              <w:rPr>
                <w:rFonts w:eastAsia="PMingLiU" w:cs="Arial"/>
              </w:rPr>
              <w:t>使用者訂閱使用權，</w:t>
            </w:r>
            <w:r w:rsidRPr="00A66AEC">
              <w:rPr>
                <w:rFonts w:eastAsia="PMingLiU" w:cs="Arial"/>
                <w:b/>
              </w:rPr>
              <w:t>或</w:t>
            </w:r>
          </w:p>
          <w:p w:rsidR="00D37DD3" w:rsidRPr="00A66AEC" w:rsidRDefault="00D37DD3" w:rsidP="00436FC0">
            <w:pPr>
              <w:pStyle w:val="PURBullet"/>
              <w:numPr>
                <w:ilvl w:val="0"/>
                <w:numId w:val="30"/>
              </w:numPr>
              <w:rPr>
                <w:rFonts w:eastAsia="PMingLiU" w:cs="Arial"/>
              </w:rPr>
            </w:pPr>
            <w:r w:rsidRPr="00A66AEC">
              <w:rPr>
                <w:rFonts w:eastAsia="PMingLiU" w:cs="Arial"/>
              </w:rPr>
              <w:t xml:space="preserve">Office 365 Government K1G </w:t>
            </w:r>
            <w:r w:rsidRPr="00A66AEC">
              <w:rPr>
                <w:rFonts w:eastAsia="PMingLiU" w:cs="Arial"/>
              </w:rPr>
              <w:t>使用者訂閱使用權，</w:t>
            </w:r>
            <w:r w:rsidRPr="00A66AEC">
              <w:rPr>
                <w:rFonts w:eastAsia="PMingLiU" w:cs="Arial"/>
                <w:b/>
              </w:rPr>
              <w:t>或</w:t>
            </w:r>
          </w:p>
          <w:p w:rsidR="00D37DD3" w:rsidRPr="00A66AEC" w:rsidRDefault="00D37DD3" w:rsidP="00436FC0">
            <w:pPr>
              <w:pStyle w:val="PURBullet"/>
              <w:numPr>
                <w:ilvl w:val="0"/>
                <w:numId w:val="30"/>
              </w:numPr>
              <w:rPr>
                <w:rFonts w:eastAsia="PMingLiU" w:cs="Arial"/>
              </w:rPr>
            </w:pPr>
            <w:r w:rsidRPr="00A66AEC">
              <w:rPr>
                <w:rFonts w:eastAsia="PMingLiU" w:cs="Arial"/>
              </w:rPr>
              <w:t>Office 365 Government G1</w:t>
            </w:r>
            <w:r w:rsidRPr="00A66AEC">
              <w:rPr>
                <w:rFonts w:eastAsia="PMingLiU" w:cs="Arial"/>
              </w:rPr>
              <w:t>、</w:t>
            </w:r>
            <w:r w:rsidRPr="00A66AEC">
              <w:rPr>
                <w:rFonts w:eastAsia="PMingLiU" w:cs="Arial"/>
              </w:rPr>
              <w:t xml:space="preserve">G3 </w:t>
            </w:r>
            <w:r w:rsidRPr="00A66AEC">
              <w:rPr>
                <w:rFonts w:eastAsia="PMingLiU" w:cs="Arial"/>
              </w:rPr>
              <w:t>或</w:t>
            </w:r>
            <w:r w:rsidRPr="00A66AEC">
              <w:rPr>
                <w:rFonts w:eastAsia="PMingLiU" w:cs="Arial"/>
              </w:rPr>
              <w:t xml:space="preserve"> G4 </w:t>
            </w:r>
            <w:r w:rsidRPr="00A66AEC">
              <w:rPr>
                <w:rFonts w:eastAsia="PMingLiU" w:cs="Arial"/>
              </w:rPr>
              <w:t>使用者訂閱使用權，</w:t>
            </w:r>
            <w:r w:rsidRPr="00A66AEC">
              <w:rPr>
                <w:rFonts w:eastAsia="PMingLiU" w:cs="Arial"/>
                <w:b/>
              </w:rPr>
              <w:t>或</w:t>
            </w:r>
          </w:p>
          <w:p w:rsidR="0082133B" w:rsidRPr="00A66AEC" w:rsidRDefault="00D37DD3" w:rsidP="00436FC0">
            <w:pPr>
              <w:pStyle w:val="PURBullet"/>
              <w:numPr>
                <w:ilvl w:val="0"/>
                <w:numId w:val="30"/>
              </w:numPr>
              <w:rPr>
                <w:rFonts w:eastAsia="PMingLiU" w:cs="Arial"/>
              </w:rPr>
            </w:pPr>
            <w:r w:rsidRPr="00A66AEC">
              <w:rPr>
                <w:rFonts w:eastAsia="PMingLiU" w:cs="Arial"/>
              </w:rPr>
              <w:t xml:space="preserve">Office 365 Government G3-G4 </w:t>
            </w:r>
            <w:r w:rsidRPr="00A66AEC">
              <w:rPr>
                <w:rFonts w:eastAsia="PMingLiU" w:cs="Arial"/>
              </w:rPr>
              <w:t>不含</w:t>
            </w:r>
            <w:r w:rsidRPr="00A66AEC">
              <w:rPr>
                <w:rFonts w:eastAsia="PMingLiU" w:cs="Arial"/>
              </w:rPr>
              <w:t xml:space="preserve"> ProPlus </w:t>
            </w:r>
            <w:r w:rsidRPr="00A66AEC">
              <w:rPr>
                <w:rFonts w:eastAsia="PMingLiU" w:cs="Arial"/>
              </w:rPr>
              <w:t>使用者訂閱使用權，</w:t>
            </w:r>
            <w:r w:rsidRPr="00A66AEC">
              <w:rPr>
                <w:rFonts w:eastAsia="PMingLiU" w:cs="Arial"/>
                <w:b/>
              </w:rPr>
              <w:t>或</w:t>
            </w:r>
            <w:r w:rsidRPr="00A66AEC">
              <w:rPr>
                <w:rFonts w:eastAsia="PMingLiU" w:cs="Arial"/>
              </w:rPr>
              <w:t xml:space="preserve"> Office 365 Midsize Business </w:t>
            </w:r>
            <w:r w:rsidRPr="00A66AEC">
              <w:rPr>
                <w:rFonts w:eastAsia="PMingLiU" w:cs="Arial"/>
              </w:rPr>
              <w:t>使用者訂閱使用權</w:t>
            </w:r>
          </w:p>
        </w:tc>
      </w:tr>
    </w:tbl>
    <w:p w:rsidR="00FE7CBB" w:rsidRPr="00A66AEC" w:rsidRDefault="0043216F" w:rsidP="00FE7CBB">
      <w:pPr>
        <w:pStyle w:val="PURBreadcrumb"/>
        <w:rPr>
          <w:rFonts w:ascii="Arial" w:eastAsia="PMingLiU" w:hAnsi="Arial" w:cs="Arial"/>
        </w:rPr>
      </w:pPr>
      <w:hyperlink w:anchor="_Sec4">
        <w:r w:rsidR="0009765C" w:rsidRPr="00A66AEC">
          <w:rPr>
            <w:rFonts w:ascii="Arial" w:eastAsia="PMingLiU" w:hAnsi="Arial" w:cs="Arial"/>
            <w:color w:val="00467F"/>
            <w:szCs w:val="16"/>
            <w:u w:val="single"/>
            <w:lang w:eastAsia="zh-TW"/>
          </w:rPr>
          <w:t>目錄</w:t>
        </w:r>
      </w:hyperlink>
      <w:r w:rsidR="0009765C" w:rsidRPr="00A66AEC">
        <w:rPr>
          <w:rFonts w:ascii="Arial" w:eastAsia="PMingLiU" w:hAnsi="Arial" w:cs="Arial"/>
          <w:szCs w:val="16"/>
          <w:lang w:eastAsia="zh-TW"/>
        </w:rPr>
        <w:t xml:space="preserve"> / </w:t>
      </w:r>
      <w:hyperlink w:anchor="General_License_Terms" w:history="1">
        <w:r w:rsidR="0009765C" w:rsidRPr="00A66AEC">
          <w:rPr>
            <w:rStyle w:val="Hyperlink"/>
            <w:rFonts w:ascii="Arial" w:eastAsia="PMingLiU" w:hAnsi="Arial" w:cs="Arial"/>
            <w:szCs w:val="16"/>
            <w:lang w:eastAsia="zh-TW"/>
          </w:rPr>
          <w:t>一般條款</w:t>
        </w:r>
      </w:hyperlink>
    </w:p>
    <w:p w:rsidR="00FE7CBB" w:rsidRPr="00A66AEC" w:rsidRDefault="00FE7CBB" w:rsidP="00FE7CBB">
      <w:pPr>
        <w:pStyle w:val="PURProductName"/>
        <w:rPr>
          <w:rFonts w:eastAsia="PMingLiU" w:cs="Arial"/>
        </w:rPr>
      </w:pPr>
      <w:r w:rsidRPr="00A66AEC">
        <w:rPr>
          <w:rFonts w:eastAsia="PMingLiU" w:cs="Arial"/>
        </w:rPr>
        <w:t>Power BI for Office 365</w:t>
      </w:r>
      <w:r w:rsidRPr="00A66AEC">
        <w:rPr>
          <w:rFonts w:eastAsia="PMingLiU" w:cs="Arial"/>
        </w:rPr>
        <w:fldChar w:fldCharType="begin"/>
      </w:r>
      <w:r w:rsidRPr="00A66AEC">
        <w:rPr>
          <w:rFonts w:eastAsia="PMingLiU" w:cs="Arial"/>
        </w:rPr>
        <w:instrText>XE "Power BI for Office 365"</w:instrText>
      </w:r>
      <w:r w:rsidRPr="00A66AEC">
        <w:rPr>
          <w:rFonts w:eastAsia="PMingLiU" w:cs="Arial"/>
        </w:rPr>
        <w:fldChar w:fldCharType="end"/>
      </w:r>
      <w:r w:rsidRPr="00A66AEC">
        <w:rPr>
          <w:rFonts w:eastAsia="PMingLiU" w:cs="Arial"/>
        </w:rPr>
        <w:fldChar w:fldCharType="begin"/>
      </w:r>
      <w:r w:rsidRPr="00A66AEC">
        <w:rPr>
          <w:rFonts w:eastAsia="PMingLiU" w:cs="Arial"/>
        </w:rPr>
        <w:instrText xml:space="preserve"> TC "</w:instrText>
      </w:r>
      <w:bookmarkStart w:id="325" w:name="_Toc370712521"/>
      <w:bookmarkStart w:id="326" w:name="_Toc374025932"/>
      <w:r w:rsidRPr="00A66AEC">
        <w:rPr>
          <w:rFonts w:eastAsia="PMingLiU" w:cs="Arial"/>
        </w:rPr>
        <w:instrText>Power BI for Office 365</w:instrText>
      </w:r>
      <w:bookmarkEnd w:id="325"/>
      <w:bookmarkEnd w:id="326"/>
      <w:r w:rsidRPr="00A66AEC">
        <w:rPr>
          <w:rFonts w:eastAsia="PMingLiU" w:cs="Arial"/>
        </w:rPr>
        <w:instrText xml:space="preserve">" \l </w:instrText>
      </w:r>
      <w:r w:rsidR="00E01841" w:rsidRPr="00A66AEC">
        <w:rPr>
          <w:rFonts w:eastAsia="PMingLiU" w:cs="Arial"/>
        </w:rPr>
        <w:instrText>3</w:instrText>
      </w:r>
      <w:r w:rsidRPr="00A66AEC">
        <w:rPr>
          <w:rFonts w:eastAsia="PMingLiU" w:cs="Arial"/>
        </w:rPr>
        <w:fldChar w:fldCharType="end"/>
      </w:r>
    </w:p>
    <w:p w:rsidR="00FE7CBB" w:rsidRPr="00A66AEC" w:rsidRDefault="00FE7CBB" w:rsidP="00FE7CBB">
      <w:pPr>
        <w:pStyle w:val="PURBlueBGHeader"/>
        <w:rPr>
          <w:rFonts w:eastAsia="PMingLiU" w:cs="Arial"/>
        </w:rPr>
      </w:pPr>
      <w:r w:rsidRPr="00A66AEC">
        <w:rPr>
          <w:rFonts w:eastAsia="PMingLiU" w:cs="Arial"/>
        </w:rPr>
        <w:t>使用者訂閱使用權</w:t>
      </w:r>
    </w:p>
    <w:tbl>
      <w:tblPr>
        <w:tblStyle w:val="PURTableNoVertical"/>
        <w:tblW w:w="0" w:type="auto"/>
        <w:tblLook w:val="04A0" w:firstRow="1" w:lastRow="0" w:firstColumn="1" w:lastColumn="0" w:noHBand="0" w:noVBand="1"/>
      </w:tblPr>
      <w:tblGrid>
        <w:gridCol w:w="4914"/>
        <w:gridCol w:w="5612"/>
      </w:tblGrid>
      <w:tr w:rsidR="00FE7CBB" w:rsidRPr="00A66AEC" w:rsidTr="00436FC0">
        <w:trPr>
          <w:cnfStyle w:val="100000000000" w:firstRow="1" w:lastRow="0" w:firstColumn="0" w:lastColumn="0" w:oddVBand="0" w:evenVBand="0" w:oddHBand="0" w:evenHBand="0" w:firstRowFirstColumn="0" w:firstRowLastColumn="0" w:lastRowFirstColumn="0" w:lastRowLastColumn="0"/>
        </w:trPr>
        <w:tc>
          <w:tcPr>
            <w:tcW w:w="4914" w:type="dxa"/>
          </w:tcPr>
          <w:p w:rsidR="00FE7CBB" w:rsidRPr="00A66AEC" w:rsidRDefault="00FE7CBB" w:rsidP="00FE7CBB">
            <w:pPr>
              <w:pStyle w:val="PURBody"/>
              <w:rPr>
                <w:rFonts w:eastAsia="PMingLiU" w:cs="Arial"/>
                <w:lang w:eastAsia="zh-TW"/>
              </w:rPr>
            </w:pPr>
            <w:r w:rsidRPr="00A66AEC">
              <w:rPr>
                <w:rFonts w:eastAsia="PMingLiU" w:cs="Arial"/>
                <w:b/>
                <w:i/>
                <w:lang w:eastAsia="zh-TW"/>
              </w:rPr>
              <w:t xml:space="preserve">　貴用戶下列每一項目均需取得：</w:t>
            </w:r>
          </w:p>
          <w:p w:rsidR="00FE7CBB" w:rsidRPr="00A66AEC" w:rsidRDefault="00FE7CBB" w:rsidP="00A00338">
            <w:pPr>
              <w:pStyle w:val="PURBullet"/>
              <w:numPr>
                <w:ilvl w:val="0"/>
                <w:numId w:val="64"/>
              </w:numPr>
              <w:rPr>
                <w:rFonts w:eastAsia="PMingLiU" w:cs="Arial"/>
                <w:lang w:eastAsia="zh-TW"/>
              </w:rPr>
            </w:pPr>
            <w:r w:rsidRPr="00A66AEC">
              <w:rPr>
                <w:rFonts w:eastAsia="PMingLiU" w:cs="Arial"/>
                <w:lang w:eastAsia="zh-TW"/>
              </w:rPr>
              <w:t>存取線上服務或相關軟體之已驗證的使用者。</w:t>
            </w:r>
          </w:p>
        </w:tc>
        <w:tc>
          <w:tcPr>
            <w:tcW w:w="5612" w:type="dxa"/>
          </w:tcPr>
          <w:p w:rsidR="00FE7CBB" w:rsidRPr="00A66AEC" w:rsidRDefault="00FE7CBB" w:rsidP="00FE7CBB">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p w:rsidR="00D46DAD" w:rsidRPr="00A66AEC" w:rsidRDefault="00FE7CBB" w:rsidP="00436FC0">
            <w:pPr>
              <w:pStyle w:val="PURBullet"/>
              <w:numPr>
                <w:ilvl w:val="0"/>
                <w:numId w:val="65"/>
              </w:numPr>
              <w:rPr>
                <w:rFonts w:eastAsia="PMingLiU" w:cs="Arial"/>
              </w:rPr>
            </w:pPr>
            <w:r w:rsidRPr="00A66AEC">
              <w:rPr>
                <w:rFonts w:eastAsia="PMingLiU" w:cs="Arial"/>
              </w:rPr>
              <w:t xml:space="preserve">Power BI for Office 365 </w:t>
            </w:r>
            <w:r w:rsidRPr="00A66AEC">
              <w:rPr>
                <w:rFonts w:eastAsia="PMingLiU" w:cs="Arial"/>
              </w:rPr>
              <w:t>使用者訂閱使用權，</w:t>
            </w:r>
            <w:r w:rsidRPr="00A66AEC">
              <w:rPr>
                <w:rFonts w:eastAsia="PMingLiU" w:cs="Arial"/>
                <w:b/>
              </w:rPr>
              <w:t>或</w:t>
            </w:r>
          </w:p>
          <w:p w:rsidR="00FE7CBB" w:rsidRPr="00A66AEC" w:rsidRDefault="00D46DAD" w:rsidP="00D46DAD">
            <w:pPr>
              <w:pStyle w:val="PURBullet"/>
              <w:numPr>
                <w:ilvl w:val="0"/>
                <w:numId w:val="65"/>
              </w:numPr>
              <w:rPr>
                <w:rFonts w:eastAsia="PMingLiU" w:cs="Arial"/>
              </w:rPr>
            </w:pPr>
            <w:r w:rsidRPr="00A66AEC">
              <w:rPr>
                <w:rFonts w:eastAsia="PMingLiU" w:cs="Arial"/>
              </w:rPr>
              <w:t xml:space="preserve">Power BI for Office 365 A </w:t>
            </w:r>
            <w:r w:rsidRPr="00A66AEC">
              <w:rPr>
                <w:rFonts w:eastAsia="PMingLiU" w:cs="Arial"/>
              </w:rPr>
              <w:t>使用者訂閱使用權</w:t>
            </w:r>
          </w:p>
        </w:tc>
      </w:tr>
    </w:tbl>
    <w:p w:rsidR="00D37DD3" w:rsidRPr="00A66AEC" w:rsidRDefault="00D37DD3" w:rsidP="00D37DD3">
      <w:pPr>
        <w:pStyle w:val="PURBlueBGHeader"/>
        <w:keepNext/>
        <w:keepLines/>
        <w:rPr>
          <w:rFonts w:eastAsia="PMingLiU" w:cs="Arial"/>
        </w:rPr>
      </w:pPr>
      <w:r w:rsidRPr="00A66AEC">
        <w:rPr>
          <w:rFonts w:eastAsia="PMingLiU" w:cs="Arial"/>
        </w:rPr>
        <w:t>其他條款：</w:t>
      </w:r>
    </w:p>
    <w:p w:rsidR="00D37DD3" w:rsidRPr="00A66AEC" w:rsidRDefault="00D37DD3" w:rsidP="006B691F">
      <w:pPr>
        <w:pStyle w:val="PURBlueStrong-Indented"/>
        <w:keepNext w:val="0"/>
        <w:ind w:left="274"/>
        <w:rPr>
          <w:rFonts w:eastAsia="PMingLiU" w:cs="Arial"/>
          <w:spacing w:val="0"/>
        </w:rPr>
      </w:pPr>
      <w:r w:rsidRPr="00A66AEC">
        <w:rPr>
          <w:rFonts w:eastAsia="PMingLiU" w:cs="Arial"/>
          <w:spacing w:val="0"/>
        </w:rPr>
        <w:t>適用的通知：</w:t>
      </w:r>
      <w:r w:rsidRPr="00A66AEC">
        <w:rPr>
          <w:rFonts w:eastAsia="PMingLiU" w:cs="Arial"/>
          <w:smallCaps w:val="0"/>
          <w:color w:val="auto"/>
          <w:spacing w:val="0"/>
        </w:rPr>
        <w:t>位於</w:t>
      </w:r>
      <w:hyperlink r:id="rId44" w:anchor="_Sec10" w:history="1">
        <w:hyperlink w:anchor="Appendix_1">
          <w:r w:rsidR="0046618A" w:rsidRPr="00A66AEC">
            <w:rPr>
              <w:rFonts w:eastAsia="PMingLiU" w:cs="Arial"/>
              <w:color w:val="00467F"/>
              <w:spacing w:val="0"/>
              <w:u w:val="single"/>
              <w:lang w:eastAsia="zh-TW"/>
            </w:rPr>
            <w:t>附錄</w:t>
          </w:r>
          <w:r w:rsidR="0046618A" w:rsidRPr="00A66AEC">
            <w:rPr>
              <w:rFonts w:eastAsia="PMingLiU" w:cs="Arial"/>
              <w:color w:val="00467F"/>
              <w:spacing w:val="0"/>
              <w:u w:val="single"/>
              <w:lang w:eastAsia="zh-TW"/>
            </w:rPr>
            <w:t xml:space="preserve"> 1</w:t>
          </w:r>
        </w:hyperlink>
      </w:hyperlink>
      <w:r w:rsidRPr="00A66AEC">
        <w:rPr>
          <w:rFonts w:eastAsia="PMingLiU" w:cs="Arial"/>
          <w:smallCaps w:val="0"/>
          <w:color w:val="auto"/>
          <w:spacing w:val="0"/>
        </w:rPr>
        <w:t xml:space="preserve"> </w:t>
      </w:r>
      <w:r w:rsidRPr="00A66AEC">
        <w:rPr>
          <w:rFonts w:eastAsia="PMingLiU" w:cs="Arial"/>
          <w:smallCaps w:val="0"/>
          <w:color w:val="auto"/>
          <w:spacing w:val="0"/>
        </w:rPr>
        <w:t>中之</w:t>
      </w:r>
      <w:r w:rsidRPr="00A66AEC">
        <w:rPr>
          <w:rFonts w:eastAsia="PMingLiU" w:cs="Arial"/>
          <w:smallCaps w:val="0"/>
          <w:color w:val="auto"/>
          <w:spacing w:val="0"/>
        </w:rPr>
        <w:t xml:space="preserve"> Bing Maps </w:t>
      </w:r>
      <w:r w:rsidRPr="00A66AEC">
        <w:rPr>
          <w:rFonts w:eastAsia="PMingLiU" w:cs="Arial"/>
          <w:smallCaps w:val="0"/>
          <w:color w:val="auto"/>
          <w:spacing w:val="0"/>
        </w:rPr>
        <w:t>通知適用。</w:t>
      </w:r>
    </w:p>
    <w:p w:rsidR="003B1D52" w:rsidRPr="00A66AEC" w:rsidRDefault="0043216F" w:rsidP="006B691F">
      <w:pPr>
        <w:pStyle w:val="PURBreadcrumb"/>
        <w:keepNext w:val="0"/>
        <w:rPr>
          <w:rFonts w:ascii="Arial" w:eastAsia="PMingLiU" w:hAnsi="Arial" w:cs="Arial"/>
        </w:rPr>
      </w:pPr>
      <w:hyperlink w:anchor="_Sec4">
        <w:r w:rsidR="0009765C" w:rsidRPr="00A66AEC">
          <w:rPr>
            <w:rFonts w:ascii="Arial" w:eastAsia="PMingLiU" w:hAnsi="Arial" w:cs="Arial"/>
            <w:color w:val="00467F"/>
            <w:szCs w:val="16"/>
            <w:u w:val="single"/>
            <w:lang w:eastAsia="zh-TW"/>
          </w:rPr>
          <w:t>目錄</w:t>
        </w:r>
      </w:hyperlink>
      <w:r w:rsidR="0009765C" w:rsidRPr="00A66AEC">
        <w:rPr>
          <w:rFonts w:ascii="Arial" w:eastAsia="PMingLiU" w:hAnsi="Arial" w:cs="Arial"/>
          <w:szCs w:val="16"/>
          <w:lang w:eastAsia="zh-TW"/>
        </w:rPr>
        <w:t xml:space="preserve"> / </w:t>
      </w:r>
      <w:hyperlink w:anchor="General_License_Terms" w:history="1">
        <w:r w:rsidR="0009765C" w:rsidRPr="00A66AEC">
          <w:rPr>
            <w:rStyle w:val="Hyperlink"/>
            <w:rFonts w:ascii="Arial" w:eastAsia="PMingLiU" w:hAnsi="Arial" w:cs="Arial"/>
            <w:szCs w:val="16"/>
            <w:lang w:eastAsia="zh-TW"/>
          </w:rPr>
          <w:t>一般條款</w:t>
        </w:r>
      </w:hyperlink>
    </w:p>
    <w:p w:rsidR="003B1D52" w:rsidRPr="00A66AEC" w:rsidRDefault="003B1D52" w:rsidP="003B1D52">
      <w:pPr>
        <w:pStyle w:val="PURProductName"/>
        <w:rPr>
          <w:rFonts w:eastAsia="PMingLiU" w:cs="Arial"/>
        </w:rPr>
      </w:pPr>
      <w:r w:rsidRPr="00A66AEC">
        <w:rPr>
          <w:rFonts w:eastAsia="PMingLiU" w:cs="Arial"/>
        </w:rPr>
        <w:t>Project Online</w:t>
      </w:r>
      <w:r w:rsidRPr="00A66AEC">
        <w:rPr>
          <w:rFonts w:eastAsia="PMingLiU" w:cs="Arial"/>
        </w:rPr>
        <w:fldChar w:fldCharType="begin"/>
      </w:r>
      <w:r w:rsidRPr="00A66AEC">
        <w:rPr>
          <w:rFonts w:eastAsia="PMingLiU" w:cs="Arial"/>
        </w:rPr>
        <w:instrText>XE "Project Online"</w:instrText>
      </w:r>
      <w:r w:rsidRPr="00A66AEC">
        <w:rPr>
          <w:rFonts w:eastAsia="PMingLiU" w:cs="Arial"/>
        </w:rPr>
        <w:fldChar w:fldCharType="end"/>
      </w:r>
      <w:r w:rsidRPr="00A66AEC">
        <w:rPr>
          <w:rFonts w:eastAsia="PMingLiU" w:cs="Arial"/>
        </w:rPr>
        <w:fldChar w:fldCharType="begin"/>
      </w:r>
      <w:r w:rsidRPr="00A66AEC">
        <w:rPr>
          <w:rFonts w:eastAsia="PMingLiU" w:cs="Arial"/>
        </w:rPr>
        <w:instrText xml:space="preserve"> TC "</w:instrText>
      </w:r>
      <w:bookmarkStart w:id="327" w:name="_Toc370712522"/>
      <w:bookmarkStart w:id="328" w:name="_Toc374025933"/>
      <w:r w:rsidR="00256119" w:rsidRPr="00A66AEC">
        <w:rPr>
          <w:rFonts w:eastAsia="PMingLiU" w:cs="Arial"/>
        </w:rPr>
        <w:instrText>Project Online</w:instrText>
      </w:r>
      <w:bookmarkEnd w:id="327"/>
      <w:bookmarkEnd w:id="328"/>
      <w:r w:rsidRPr="00A66AEC">
        <w:rPr>
          <w:rFonts w:eastAsia="PMingLiU" w:cs="Arial"/>
        </w:rPr>
        <w:instrText xml:space="preserve">" \l </w:instrText>
      </w:r>
      <w:r w:rsidR="00E01841" w:rsidRPr="00A66AEC">
        <w:rPr>
          <w:rFonts w:eastAsia="PMingLiU" w:cs="Arial"/>
        </w:rPr>
        <w:instrText>3</w:instrText>
      </w:r>
      <w:r w:rsidRPr="00A66AEC">
        <w:rPr>
          <w:rFonts w:eastAsia="PMingLiU" w:cs="Arial"/>
        </w:rPr>
        <w:fldChar w:fldCharType="end"/>
      </w:r>
    </w:p>
    <w:p w:rsidR="003B1D52" w:rsidRPr="00A66AEC" w:rsidRDefault="003B1D52" w:rsidP="003B1D52">
      <w:pPr>
        <w:pStyle w:val="PURBlueBGHeader"/>
        <w:rPr>
          <w:rFonts w:eastAsia="PMingLiU" w:cs="Arial"/>
        </w:rPr>
      </w:pPr>
      <w:r w:rsidRPr="00A66AEC">
        <w:rPr>
          <w:rFonts w:eastAsia="PMingLiU" w:cs="Arial"/>
        </w:rPr>
        <w:t>使用者訂閱使用權</w:t>
      </w:r>
    </w:p>
    <w:tbl>
      <w:tblPr>
        <w:tblStyle w:val="PURTableNoVertical"/>
        <w:tblW w:w="0" w:type="auto"/>
        <w:tblLook w:val="04A0" w:firstRow="1" w:lastRow="0" w:firstColumn="1" w:lastColumn="0" w:noHBand="0" w:noVBand="1"/>
      </w:tblPr>
      <w:tblGrid>
        <w:gridCol w:w="5260"/>
        <w:gridCol w:w="5266"/>
      </w:tblGrid>
      <w:tr w:rsidR="003B1D52" w:rsidRPr="00A66AEC"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A66AEC" w:rsidRDefault="003B1D52" w:rsidP="00517CC7">
            <w:pPr>
              <w:pStyle w:val="PURBody"/>
              <w:rPr>
                <w:rFonts w:eastAsia="PMingLiU" w:cs="Arial"/>
                <w:lang w:eastAsia="zh-TW"/>
              </w:rPr>
            </w:pPr>
            <w:r w:rsidRPr="00A66AEC">
              <w:rPr>
                <w:rFonts w:eastAsia="PMingLiU" w:cs="Arial"/>
                <w:b/>
                <w:i/>
                <w:lang w:eastAsia="zh-TW"/>
              </w:rPr>
              <w:t xml:space="preserve">　貴用戶下列每一項目均需取得：</w:t>
            </w:r>
          </w:p>
          <w:p w:rsidR="003B1D52" w:rsidRPr="00A66AEC" w:rsidRDefault="003B1D52" w:rsidP="009A33CC">
            <w:pPr>
              <w:pStyle w:val="PURBullet"/>
              <w:numPr>
                <w:ilvl w:val="0"/>
                <w:numId w:val="64"/>
              </w:numPr>
              <w:rPr>
                <w:rFonts w:eastAsia="PMingLiU" w:cs="Arial"/>
                <w:lang w:eastAsia="zh-TW"/>
              </w:rPr>
            </w:pPr>
            <w:r w:rsidRPr="00A66AEC">
              <w:rPr>
                <w:rFonts w:eastAsia="PMingLiU" w:cs="Arial"/>
                <w:lang w:eastAsia="zh-TW"/>
              </w:rPr>
              <w:t>存取線上服務或相關軟體的每位使用者</w:t>
            </w:r>
          </w:p>
        </w:tc>
        <w:tc>
          <w:tcPr>
            <w:tcW w:w="5321" w:type="dxa"/>
          </w:tcPr>
          <w:p w:rsidR="003B1D52" w:rsidRPr="00A66AEC" w:rsidRDefault="003B1D52" w:rsidP="00517CC7">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p w:rsidR="003B1D52" w:rsidRDefault="003B1D52" w:rsidP="009A33CC">
            <w:pPr>
              <w:pStyle w:val="PURBullet"/>
              <w:numPr>
                <w:ilvl w:val="0"/>
                <w:numId w:val="65"/>
              </w:numPr>
              <w:rPr>
                <w:rFonts w:eastAsia="PMingLiU" w:cs="Arial"/>
              </w:rPr>
            </w:pPr>
            <w:r w:rsidRPr="00A66AEC">
              <w:rPr>
                <w:rFonts w:eastAsia="PMingLiU" w:cs="Arial"/>
              </w:rPr>
              <w:t xml:space="preserve">Project Online </w:t>
            </w:r>
            <w:r w:rsidRPr="00A66AEC">
              <w:rPr>
                <w:rFonts w:eastAsia="PMingLiU" w:cs="Arial"/>
              </w:rPr>
              <w:t>使用者訂閱使用權</w:t>
            </w:r>
          </w:p>
          <w:p w:rsidR="00D54ACD" w:rsidRPr="00D54ACD" w:rsidRDefault="00D54ACD" w:rsidP="00D54ACD">
            <w:pPr>
              <w:pStyle w:val="PURBody"/>
            </w:pPr>
          </w:p>
        </w:tc>
      </w:tr>
    </w:tbl>
    <w:p w:rsidR="003B1D52" w:rsidRPr="00A66AEC" w:rsidRDefault="003B1D52" w:rsidP="003B1D52">
      <w:pPr>
        <w:pStyle w:val="PURBlueBGHeader"/>
        <w:rPr>
          <w:rFonts w:eastAsia="PMingLiU" w:cs="Arial"/>
        </w:rPr>
      </w:pPr>
      <w:r w:rsidRPr="00A66AEC">
        <w:rPr>
          <w:rFonts w:eastAsia="PMingLiU" w:cs="Arial"/>
        </w:rPr>
        <w:t>其他條款：</w:t>
      </w:r>
    </w:p>
    <w:p w:rsidR="003B1D52" w:rsidRPr="00A66AEC" w:rsidRDefault="003B1D52" w:rsidP="003B1D52">
      <w:pPr>
        <w:pStyle w:val="PURBlueStrong-Indented"/>
        <w:rPr>
          <w:rFonts w:eastAsia="PMingLiU" w:cs="Arial"/>
          <w:spacing w:val="0"/>
        </w:rPr>
      </w:pPr>
      <w:r w:rsidRPr="00A66AEC">
        <w:rPr>
          <w:rFonts w:eastAsia="PMingLiU" w:cs="Arial"/>
          <w:spacing w:val="0"/>
        </w:rPr>
        <w:t>SharePoint Online</w:t>
      </w:r>
    </w:p>
    <w:p w:rsidR="003B1D52" w:rsidRPr="00A66AEC" w:rsidRDefault="003B1D52" w:rsidP="00D46DAD">
      <w:pPr>
        <w:pStyle w:val="PURProductName"/>
        <w:pBdr>
          <w:bottom w:val="none" w:sz="0" w:space="0" w:color="auto"/>
        </w:pBdr>
        <w:ind w:left="270"/>
        <w:rPr>
          <w:rFonts w:eastAsia="PMingLiU" w:cs="Arial"/>
          <w:lang w:eastAsia="zh-TW"/>
        </w:rPr>
      </w:pPr>
      <w:r w:rsidRPr="00A66AEC">
        <w:rPr>
          <w:rFonts w:eastAsia="PMingLiU" w:cs="Arial"/>
          <w:sz w:val="18"/>
          <w:szCs w:val="18"/>
        </w:rPr>
        <w:t xml:space="preserve">　貴用戶之</w:t>
      </w:r>
      <w:r w:rsidRPr="00A66AEC">
        <w:rPr>
          <w:rFonts w:eastAsia="PMingLiU" w:cs="Arial"/>
          <w:sz w:val="18"/>
          <w:szCs w:val="18"/>
        </w:rPr>
        <w:t xml:space="preserve"> Project Online </w:t>
      </w:r>
      <w:r w:rsidRPr="00A66AEC">
        <w:rPr>
          <w:rFonts w:eastAsia="PMingLiU" w:cs="Arial"/>
          <w:sz w:val="18"/>
          <w:szCs w:val="18"/>
        </w:rPr>
        <w:t>服務需要使用</w:t>
      </w:r>
      <w:r w:rsidRPr="00A66AEC">
        <w:rPr>
          <w:rFonts w:eastAsia="PMingLiU" w:cs="Arial"/>
          <w:sz w:val="18"/>
          <w:szCs w:val="18"/>
        </w:rPr>
        <w:t xml:space="preserve"> SharePoint Online </w:t>
      </w:r>
      <w:r w:rsidRPr="00A66AEC">
        <w:rPr>
          <w:rFonts w:eastAsia="PMingLiU" w:cs="Arial"/>
          <w:sz w:val="18"/>
          <w:szCs w:val="18"/>
        </w:rPr>
        <w:t>方案</w:t>
      </w:r>
      <w:r w:rsidRPr="00A66AEC">
        <w:rPr>
          <w:rFonts w:eastAsia="PMingLiU" w:cs="Arial"/>
          <w:sz w:val="18"/>
          <w:szCs w:val="18"/>
        </w:rPr>
        <w:t xml:space="preserve"> 2</w:t>
      </w:r>
      <w:r w:rsidRPr="00A66AEC">
        <w:rPr>
          <w:rFonts w:eastAsia="PMingLiU" w:cs="Arial"/>
          <w:sz w:val="18"/>
          <w:szCs w:val="18"/>
        </w:rPr>
        <w:t>，其係視為</w:t>
      </w:r>
      <w:r w:rsidRPr="00A66AEC">
        <w:rPr>
          <w:rFonts w:eastAsia="PMingLiU" w:cs="Arial"/>
          <w:sz w:val="18"/>
          <w:szCs w:val="18"/>
        </w:rPr>
        <w:t xml:space="preserve"> Project Online </w:t>
      </w:r>
      <w:r w:rsidRPr="00A66AEC">
        <w:rPr>
          <w:rFonts w:eastAsia="PMingLiU" w:cs="Arial"/>
          <w:sz w:val="18"/>
          <w:szCs w:val="18"/>
        </w:rPr>
        <w:t>服務的一部份提供給　貴用戶。　貴用戶僅得將此等</w:t>
      </w:r>
      <w:r w:rsidRPr="00A66AEC">
        <w:rPr>
          <w:rFonts w:eastAsia="PMingLiU" w:cs="Arial"/>
          <w:sz w:val="18"/>
          <w:szCs w:val="18"/>
        </w:rPr>
        <w:t xml:space="preserve"> SharePoint Online </w:t>
      </w:r>
      <w:r w:rsidRPr="00A66AEC">
        <w:rPr>
          <w:rFonts w:eastAsia="PMingLiU" w:cs="Arial"/>
          <w:sz w:val="18"/>
          <w:szCs w:val="18"/>
        </w:rPr>
        <w:t>方案</w:t>
      </w:r>
      <w:r w:rsidRPr="00A66AEC">
        <w:rPr>
          <w:rFonts w:eastAsia="PMingLiU" w:cs="Arial"/>
          <w:sz w:val="18"/>
          <w:szCs w:val="18"/>
        </w:rPr>
        <w:t xml:space="preserve"> 2 </w:t>
      </w:r>
      <w:r w:rsidRPr="00A66AEC">
        <w:rPr>
          <w:rFonts w:eastAsia="PMingLiU" w:cs="Arial"/>
          <w:sz w:val="18"/>
          <w:szCs w:val="18"/>
        </w:rPr>
        <w:t>服務與允許　貴用戶使用之</w:t>
      </w:r>
      <w:r w:rsidRPr="00A66AEC">
        <w:rPr>
          <w:rFonts w:eastAsia="PMingLiU" w:cs="Arial"/>
          <w:sz w:val="18"/>
          <w:szCs w:val="18"/>
        </w:rPr>
        <w:t xml:space="preserve"> Project Online </w:t>
      </w:r>
      <w:r w:rsidRPr="00A66AEC">
        <w:rPr>
          <w:rFonts w:eastAsia="PMingLiU" w:cs="Arial"/>
          <w:sz w:val="18"/>
          <w:szCs w:val="18"/>
        </w:rPr>
        <w:t>合併使用，而且只有基於支援　貴用戶使用</w:t>
      </w:r>
      <w:r w:rsidRPr="00A66AEC">
        <w:rPr>
          <w:rFonts w:eastAsia="PMingLiU" w:cs="Arial"/>
          <w:sz w:val="18"/>
          <w:szCs w:val="18"/>
        </w:rPr>
        <w:t xml:space="preserve"> Project Online </w:t>
      </w:r>
      <w:r w:rsidRPr="00A66AEC">
        <w:rPr>
          <w:rFonts w:eastAsia="PMingLiU" w:cs="Arial"/>
          <w:sz w:val="18"/>
          <w:szCs w:val="18"/>
        </w:rPr>
        <w:t>之功能的目的時才能使用。</w:t>
      </w:r>
      <w:r w:rsidRPr="00A66AEC">
        <w:rPr>
          <w:rFonts w:eastAsia="PMingLiU" w:cs="Arial"/>
          <w:sz w:val="18"/>
          <w:szCs w:val="18"/>
          <w:lang w:eastAsia="zh-TW"/>
        </w:rPr>
        <w:t>依據這些授權條款，　貴用戶並沒有其他權利可使用</w:t>
      </w:r>
      <w:r w:rsidRPr="00A66AEC">
        <w:rPr>
          <w:rFonts w:eastAsia="PMingLiU" w:cs="Arial"/>
          <w:sz w:val="18"/>
          <w:szCs w:val="18"/>
          <w:lang w:eastAsia="zh-TW"/>
        </w:rPr>
        <w:t xml:space="preserve"> SharePoint Online </w:t>
      </w:r>
      <w:r w:rsidRPr="00A66AEC">
        <w:rPr>
          <w:rFonts w:eastAsia="PMingLiU" w:cs="Arial"/>
          <w:sz w:val="18"/>
          <w:szCs w:val="18"/>
          <w:lang w:eastAsia="zh-TW"/>
        </w:rPr>
        <w:t>方案</w:t>
      </w:r>
      <w:r w:rsidRPr="00A66AEC">
        <w:rPr>
          <w:rFonts w:eastAsia="PMingLiU" w:cs="Arial"/>
          <w:sz w:val="18"/>
          <w:szCs w:val="18"/>
          <w:lang w:eastAsia="zh-TW"/>
        </w:rPr>
        <w:t xml:space="preserve"> 2</w:t>
      </w:r>
      <w:r w:rsidRPr="00A66AEC">
        <w:rPr>
          <w:rFonts w:eastAsia="PMingLiU" w:cs="Arial"/>
          <w:sz w:val="18"/>
          <w:szCs w:val="18"/>
          <w:lang w:eastAsia="zh-TW"/>
        </w:rPr>
        <w:t>。</w:t>
      </w:r>
    </w:p>
    <w:p w:rsidR="0082133B" w:rsidRPr="00A66AEC" w:rsidRDefault="0043216F">
      <w:pPr>
        <w:pStyle w:val="PURBreadcrumb"/>
        <w:rPr>
          <w:rFonts w:ascii="Arial" w:eastAsia="PMingLiU" w:hAnsi="Arial" w:cs="Arial"/>
          <w:lang w:eastAsia="zh-TW"/>
        </w:rPr>
      </w:pPr>
      <w:hyperlink w:anchor="_Sec4">
        <w:r w:rsidR="0009765C" w:rsidRPr="00A66AEC">
          <w:rPr>
            <w:rFonts w:ascii="Arial" w:eastAsia="PMingLiU" w:hAnsi="Arial" w:cs="Arial"/>
            <w:color w:val="00467F"/>
            <w:szCs w:val="16"/>
            <w:u w:val="single"/>
            <w:lang w:eastAsia="zh-TW"/>
          </w:rPr>
          <w:t>目錄</w:t>
        </w:r>
      </w:hyperlink>
      <w:r w:rsidR="0009765C" w:rsidRPr="00A66AEC">
        <w:rPr>
          <w:rFonts w:ascii="Arial" w:eastAsia="PMingLiU" w:hAnsi="Arial" w:cs="Arial"/>
          <w:szCs w:val="16"/>
          <w:lang w:eastAsia="zh-TW"/>
        </w:rPr>
        <w:t xml:space="preserve"> / </w:t>
      </w:r>
      <w:hyperlink w:anchor="General_License_Terms" w:history="1">
        <w:r w:rsidR="0009765C" w:rsidRPr="00A66AEC">
          <w:rPr>
            <w:rStyle w:val="Hyperlink"/>
            <w:rFonts w:ascii="Arial" w:eastAsia="PMingLiU" w:hAnsi="Arial" w:cs="Arial"/>
            <w:szCs w:val="16"/>
            <w:lang w:eastAsia="zh-TW"/>
          </w:rPr>
          <w:t>一般條款</w:t>
        </w:r>
      </w:hyperlink>
    </w:p>
    <w:p w:rsidR="0082133B" w:rsidRPr="00A66AEC" w:rsidRDefault="00ED4593">
      <w:pPr>
        <w:pStyle w:val="PURProductName"/>
        <w:rPr>
          <w:rFonts w:eastAsia="PMingLiU" w:cs="Arial"/>
        </w:rPr>
      </w:pPr>
      <w:bookmarkStart w:id="329" w:name="_Sec387"/>
      <w:r w:rsidRPr="00A66AEC">
        <w:rPr>
          <w:rFonts w:eastAsia="PMingLiU" w:cs="Arial"/>
        </w:rPr>
        <w:t>SharePoint Online Kiosk</w:t>
      </w:r>
      <w:bookmarkEnd w:id="329"/>
      <w:r w:rsidRPr="00A66AEC">
        <w:rPr>
          <w:rFonts w:eastAsia="PMingLiU" w:cs="Arial"/>
        </w:rPr>
        <w:fldChar w:fldCharType="begin"/>
      </w:r>
      <w:r w:rsidRPr="00A66AEC">
        <w:rPr>
          <w:rFonts w:eastAsia="PMingLiU" w:cs="Arial"/>
        </w:rPr>
        <w:instrText>XE "SharePoint Online Kiosk"</w:instrText>
      </w:r>
      <w:r w:rsidRPr="00A66AEC">
        <w:rPr>
          <w:rFonts w:eastAsia="PMingLiU" w:cs="Arial"/>
        </w:rPr>
        <w:fldChar w:fldCharType="end"/>
      </w:r>
      <w:r w:rsidRPr="00A66AEC">
        <w:rPr>
          <w:rFonts w:eastAsia="PMingLiU" w:cs="Arial"/>
        </w:rPr>
        <w:fldChar w:fldCharType="begin"/>
      </w:r>
      <w:r w:rsidRPr="00A66AEC">
        <w:rPr>
          <w:rFonts w:eastAsia="PMingLiU" w:cs="Arial"/>
        </w:rPr>
        <w:instrText xml:space="preserve"> TC "</w:instrText>
      </w:r>
      <w:bookmarkStart w:id="330" w:name="_Toc370712524"/>
      <w:bookmarkStart w:id="331" w:name="_Toc374025934"/>
      <w:r w:rsidRPr="00A66AEC">
        <w:rPr>
          <w:rFonts w:eastAsia="PMingLiU" w:cs="Arial"/>
        </w:rPr>
        <w:instrText>SharePoint Online Kiosk</w:instrText>
      </w:r>
      <w:bookmarkEnd w:id="330"/>
      <w:bookmarkEnd w:id="331"/>
      <w:r w:rsidRPr="00A66AEC">
        <w:rPr>
          <w:rFonts w:eastAsia="PMingLiU" w:cs="Arial"/>
        </w:rPr>
        <w:instrText xml:space="preserve">" \l </w:instrText>
      </w:r>
      <w:r w:rsidR="00E01841" w:rsidRPr="00A66AEC">
        <w:rPr>
          <w:rFonts w:eastAsia="PMingLiU" w:cs="Arial"/>
        </w:rPr>
        <w:instrText>3</w:instrText>
      </w:r>
      <w:r w:rsidRPr="00A66AEC">
        <w:rPr>
          <w:rFonts w:eastAsia="PMingLiU" w:cs="Arial"/>
        </w:rPr>
        <w:fldChar w:fldCharType="end"/>
      </w:r>
    </w:p>
    <w:p w:rsidR="0082133B" w:rsidRPr="00A66AEC" w:rsidRDefault="00ED4593">
      <w:pPr>
        <w:pStyle w:val="PURBlueBGHeader"/>
        <w:rPr>
          <w:rFonts w:eastAsia="PMingLiU" w:cs="Arial"/>
        </w:rPr>
      </w:pPr>
      <w:r w:rsidRPr="00A66AEC">
        <w:rPr>
          <w:rFonts w:eastAsia="PMingLiU" w:cs="Arial"/>
        </w:rPr>
        <w:t>使用者訂閱使用權</w:t>
      </w:r>
    </w:p>
    <w:tbl>
      <w:tblPr>
        <w:tblStyle w:val="PURTableNoVertical"/>
        <w:tblW w:w="0" w:type="auto"/>
        <w:tblLook w:val="04A0" w:firstRow="1" w:lastRow="0" w:firstColumn="1" w:lastColumn="0" w:noHBand="0" w:noVBand="1"/>
      </w:tblPr>
      <w:tblGrid>
        <w:gridCol w:w="5262"/>
        <w:gridCol w:w="5264"/>
      </w:tblGrid>
      <w:tr w:rsidR="0082133B" w:rsidRPr="00A66AEC" w:rsidTr="0009765C">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A66AEC" w:rsidRDefault="00ED4593">
            <w:pPr>
              <w:pStyle w:val="PURBody"/>
              <w:rPr>
                <w:rFonts w:eastAsia="PMingLiU" w:cs="Arial"/>
                <w:lang w:eastAsia="zh-TW"/>
              </w:rPr>
            </w:pPr>
            <w:r w:rsidRPr="00A66AEC">
              <w:rPr>
                <w:rFonts w:eastAsia="PMingLiU" w:cs="Arial"/>
                <w:b/>
                <w:i/>
                <w:lang w:eastAsia="zh-TW"/>
              </w:rPr>
              <w:lastRenderedPageBreak/>
              <w:t xml:space="preserve">　貴用戶下列每一項目均需取得：</w:t>
            </w:r>
          </w:p>
          <w:p w:rsidR="00EC153F" w:rsidRPr="00A66AEC" w:rsidRDefault="00ED4593" w:rsidP="006B691F">
            <w:pPr>
              <w:pStyle w:val="PURBullet"/>
              <w:numPr>
                <w:ilvl w:val="0"/>
                <w:numId w:val="31"/>
              </w:numPr>
              <w:spacing w:after="120" w:line="240" w:lineRule="auto"/>
              <w:rPr>
                <w:rFonts w:eastAsia="PMingLiU" w:cs="Arial"/>
                <w:szCs w:val="18"/>
                <w:lang w:eastAsia="zh-CN"/>
              </w:rPr>
            </w:pPr>
            <w:r w:rsidRPr="00A66AEC">
              <w:rPr>
                <w:rFonts w:eastAsia="PMingLiU" w:cs="Arial"/>
                <w:lang w:eastAsia="zh-TW"/>
              </w:rPr>
              <w:t>存取線上服務或相關軟體之已驗證的使用者</w:t>
            </w:r>
            <w:r w:rsidRPr="00A66AEC">
              <w:rPr>
                <w:rFonts w:eastAsia="PMingLiU" w:cs="Arial"/>
                <w:vertAlign w:val="superscript"/>
                <w:lang w:eastAsia="zh-TW"/>
              </w:rPr>
              <w:t>1</w:t>
            </w:r>
            <w:r w:rsidRPr="00A66AEC">
              <w:rPr>
                <w:rFonts w:eastAsia="PMingLiU" w:cs="Arial"/>
                <w:lang w:eastAsia="zh-TW"/>
              </w:rPr>
              <w:t>，其具備「唯讀」存取權可檢視網站內容且對瀏覽器表單或</w:t>
            </w:r>
            <w:r w:rsidRPr="00A66AEC">
              <w:rPr>
                <w:rFonts w:eastAsia="PMingLiU" w:cs="Arial"/>
                <w:lang w:eastAsia="zh-TW"/>
              </w:rPr>
              <w:t xml:space="preserve"> InfoPath </w:t>
            </w:r>
            <w:r w:rsidRPr="00A66AEC">
              <w:rPr>
                <w:rFonts w:eastAsia="PMingLiU" w:cs="Arial"/>
                <w:lang w:eastAsia="zh-TW"/>
              </w:rPr>
              <w:t>表單具備「編輯權限」，以及可存取線上服務以建立和編輯</w:t>
            </w:r>
            <w:r w:rsidRPr="00A66AEC">
              <w:rPr>
                <w:rFonts w:eastAsia="PMingLiU" w:cs="Arial"/>
                <w:lang w:eastAsia="zh-TW"/>
              </w:rPr>
              <w:t xml:space="preserve"> Office </w:t>
            </w:r>
            <w:r w:rsidRPr="00A66AEC">
              <w:rPr>
                <w:rFonts w:eastAsia="PMingLiU" w:cs="Arial"/>
                <w:lang w:eastAsia="zh-TW"/>
              </w:rPr>
              <w:t>文件的</w:t>
            </w:r>
            <w:r w:rsidRPr="00A66AEC">
              <w:rPr>
                <w:rFonts w:eastAsia="PMingLiU" w:cs="Arial"/>
                <w:lang w:eastAsia="zh-TW"/>
              </w:rPr>
              <w:t xml:space="preserve"> Office 365 Enterprise K1 </w:t>
            </w:r>
            <w:r w:rsidRPr="00A66AEC">
              <w:rPr>
                <w:rFonts w:eastAsia="PMingLiU" w:cs="Arial"/>
                <w:lang w:eastAsia="zh-TW"/>
              </w:rPr>
              <w:t>使用者。不允許其他存取及使用服務的情況。</w:t>
            </w:r>
            <w:r w:rsidRPr="00A66AEC">
              <w:rPr>
                <w:rFonts w:eastAsia="PMingLiU" w:cs="Arial"/>
              </w:rPr>
              <w:t>外部使用者係受邀透過</w:t>
            </w:r>
            <w:r w:rsidRPr="00A66AEC">
              <w:rPr>
                <w:rFonts w:eastAsia="PMingLiU" w:cs="Arial"/>
              </w:rPr>
              <w:t xml:space="preserve"> Share-by-Mail </w:t>
            </w:r>
            <w:r w:rsidRPr="00A66AEC">
              <w:rPr>
                <w:rFonts w:eastAsia="PMingLiU" w:cs="Arial"/>
              </w:rPr>
              <w:t>功能進行網站集合，其不需要使用訂閱使用權。</w:t>
            </w:r>
          </w:p>
        </w:tc>
        <w:tc>
          <w:tcPr>
            <w:tcW w:w="5321" w:type="dxa"/>
          </w:tcPr>
          <w:p w:rsidR="0082133B" w:rsidRPr="00A66AEC" w:rsidRDefault="00ED4593">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p w:rsidR="0082133B" w:rsidRPr="00A66AEC" w:rsidRDefault="00ED4593" w:rsidP="009A33CC">
            <w:pPr>
              <w:pStyle w:val="PURBullet"/>
              <w:numPr>
                <w:ilvl w:val="0"/>
                <w:numId w:val="32"/>
              </w:numPr>
              <w:rPr>
                <w:rFonts w:eastAsia="PMingLiU" w:cs="Arial"/>
              </w:rPr>
            </w:pPr>
            <w:r w:rsidRPr="00A66AEC">
              <w:rPr>
                <w:rFonts w:eastAsia="PMingLiU" w:cs="Arial"/>
              </w:rPr>
              <w:t xml:space="preserve">Office 365 Enterprise K1 </w:t>
            </w:r>
            <w:r w:rsidRPr="00A66AEC">
              <w:rPr>
                <w:rFonts w:eastAsia="PMingLiU" w:cs="Arial"/>
              </w:rPr>
              <w:t>使用者訂閱使用權，</w:t>
            </w:r>
            <w:r w:rsidRPr="00A66AEC">
              <w:rPr>
                <w:rFonts w:eastAsia="PMingLiU" w:cs="Arial"/>
                <w:b/>
              </w:rPr>
              <w:t>或</w:t>
            </w:r>
          </w:p>
          <w:p w:rsidR="00061982" w:rsidRPr="00A66AEC" w:rsidRDefault="00061982" w:rsidP="00061982">
            <w:pPr>
              <w:pStyle w:val="PURBody"/>
              <w:numPr>
                <w:ilvl w:val="0"/>
                <w:numId w:val="32"/>
              </w:numPr>
              <w:rPr>
                <w:rFonts w:eastAsia="PMingLiU" w:cs="Arial"/>
              </w:rPr>
            </w:pPr>
            <w:r w:rsidRPr="00A66AEC">
              <w:rPr>
                <w:rFonts w:eastAsia="PMingLiU" w:cs="Arial"/>
              </w:rPr>
              <w:t xml:space="preserve">Office 365 Government K1G </w:t>
            </w:r>
            <w:r w:rsidRPr="00A66AEC">
              <w:rPr>
                <w:rFonts w:eastAsia="PMingLiU" w:cs="Arial"/>
              </w:rPr>
              <w:t>使用者訂閱使用權</w:t>
            </w:r>
          </w:p>
        </w:tc>
      </w:tr>
    </w:tbl>
    <w:p w:rsidR="0082133B" w:rsidRPr="00A66AEC" w:rsidRDefault="0043216F">
      <w:pPr>
        <w:pStyle w:val="PURBreadcrumb"/>
        <w:rPr>
          <w:rFonts w:ascii="Arial" w:eastAsia="PMingLiU" w:hAnsi="Arial" w:cs="Arial"/>
        </w:rPr>
      </w:pPr>
      <w:hyperlink w:anchor="_Sec4">
        <w:r w:rsidR="0009765C" w:rsidRPr="00A66AEC">
          <w:rPr>
            <w:rFonts w:ascii="Arial" w:eastAsia="PMingLiU" w:hAnsi="Arial" w:cs="Arial"/>
            <w:color w:val="00467F"/>
            <w:szCs w:val="16"/>
            <w:u w:val="single"/>
            <w:lang w:eastAsia="zh-TW"/>
          </w:rPr>
          <w:t>目錄</w:t>
        </w:r>
      </w:hyperlink>
      <w:r w:rsidR="0009765C" w:rsidRPr="00A66AEC">
        <w:rPr>
          <w:rFonts w:ascii="Arial" w:eastAsia="PMingLiU" w:hAnsi="Arial" w:cs="Arial"/>
          <w:szCs w:val="16"/>
          <w:lang w:eastAsia="zh-TW"/>
        </w:rPr>
        <w:t xml:space="preserve"> / </w:t>
      </w:r>
      <w:hyperlink w:anchor="General_License_Terms" w:history="1">
        <w:r w:rsidR="0009765C" w:rsidRPr="00A66AEC">
          <w:rPr>
            <w:rStyle w:val="Hyperlink"/>
            <w:rFonts w:ascii="Arial" w:eastAsia="PMingLiU" w:hAnsi="Arial" w:cs="Arial"/>
            <w:szCs w:val="16"/>
            <w:lang w:eastAsia="zh-TW"/>
          </w:rPr>
          <w:t>一般條款</w:t>
        </w:r>
      </w:hyperlink>
    </w:p>
    <w:p w:rsidR="0082133B" w:rsidRPr="00A66AEC" w:rsidRDefault="00ED4593">
      <w:pPr>
        <w:pStyle w:val="PURProductName"/>
        <w:rPr>
          <w:rFonts w:eastAsia="PMingLiU" w:cs="Arial"/>
        </w:rPr>
      </w:pPr>
      <w:bookmarkStart w:id="332" w:name="_Sec436"/>
      <w:r w:rsidRPr="00A66AEC">
        <w:rPr>
          <w:rFonts w:eastAsia="PMingLiU" w:cs="Arial"/>
        </w:rPr>
        <w:t xml:space="preserve">SharePoint Online </w:t>
      </w:r>
      <w:r w:rsidRPr="00A66AEC">
        <w:rPr>
          <w:rFonts w:eastAsia="PMingLiU" w:cs="Arial"/>
        </w:rPr>
        <w:t>方案</w:t>
      </w:r>
      <w:r w:rsidRPr="00A66AEC">
        <w:rPr>
          <w:rFonts w:eastAsia="PMingLiU" w:cs="Arial"/>
        </w:rPr>
        <w:t xml:space="preserve"> 1</w:t>
      </w:r>
      <w:bookmarkEnd w:id="332"/>
      <w:r w:rsidRPr="00A66AEC">
        <w:rPr>
          <w:rFonts w:eastAsia="PMingLiU" w:cs="Arial"/>
        </w:rPr>
        <w:fldChar w:fldCharType="begin"/>
      </w:r>
      <w:r w:rsidRPr="00A66AEC">
        <w:rPr>
          <w:rFonts w:eastAsia="PMingLiU" w:cs="Arial"/>
        </w:rPr>
        <w:instrText xml:space="preserve">XE "SharePoint Online </w:instrText>
      </w:r>
      <w:r w:rsidRPr="00A66AEC">
        <w:rPr>
          <w:rFonts w:eastAsia="PMingLiU" w:cs="Arial"/>
        </w:rPr>
        <w:instrText>方案</w:instrText>
      </w:r>
      <w:r w:rsidRPr="00A66AEC">
        <w:rPr>
          <w:rFonts w:eastAsia="PMingLiU" w:cs="Arial"/>
        </w:rPr>
        <w:instrText xml:space="preserve"> 1"</w:instrText>
      </w:r>
      <w:r w:rsidRPr="00A66AEC">
        <w:rPr>
          <w:rFonts w:eastAsia="PMingLiU" w:cs="Arial"/>
        </w:rPr>
        <w:fldChar w:fldCharType="end"/>
      </w:r>
      <w:r w:rsidRPr="00A66AEC">
        <w:rPr>
          <w:rFonts w:eastAsia="PMingLiU" w:cs="Arial"/>
        </w:rPr>
        <w:fldChar w:fldCharType="begin"/>
      </w:r>
      <w:r w:rsidRPr="00A66AEC">
        <w:rPr>
          <w:rFonts w:eastAsia="PMingLiU" w:cs="Arial"/>
        </w:rPr>
        <w:instrText>TC "</w:instrText>
      </w:r>
      <w:bookmarkStart w:id="333" w:name="_Toc374025935"/>
      <w:r w:rsidRPr="00A66AEC">
        <w:rPr>
          <w:rFonts w:eastAsia="PMingLiU" w:cs="Arial"/>
        </w:rPr>
        <w:instrText xml:space="preserve">SharePoint Online </w:instrText>
      </w:r>
      <w:r w:rsidRPr="00A66AEC">
        <w:rPr>
          <w:rFonts w:eastAsia="PMingLiU" w:cs="Arial"/>
        </w:rPr>
        <w:instrText>方案</w:instrText>
      </w:r>
      <w:r w:rsidRPr="00A66AEC">
        <w:rPr>
          <w:rFonts w:eastAsia="PMingLiU" w:cs="Arial"/>
        </w:rPr>
        <w:instrText xml:space="preserve"> 1</w:instrText>
      </w:r>
      <w:bookmarkEnd w:id="333"/>
      <w:r w:rsidRPr="00A66AEC">
        <w:rPr>
          <w:rFonts w:eastAsia="PMingLiU" w:cs="Arial"/>
        </w:rPr>
        <w:instrText xml:space="preserve">" \l 3 </w:instrText>
      </w:r>
      <w:bookmarkStart w:id="334" w:name="_Toc370712525"/>
      <w:bookmarkEnd w:id="334"/>
      <w:r w:rsidRPr="00A66AEC">
        <w:rPr>
          <w:rFonts w:eastAsia="PMingLiU" w:cs="Arial"/>
        </w:rPr>
        <w:fldChar w:fldCharType="end"/>
      </w:r>
    </w:p>
    <w:p w:rsidR="0082133B" w:rsidRPr="00A66AEC" w:rsidRDefault="00ED4593">
      <w:pPr>
        <w:pStyle w:val="PURBlueBGHeader"/>
        <w:rPr>
          <w:rFonts w:eastAsia="PMingLiU" w:cs="Arial"/>
        </w:rPr>
      </w:pPr>
      <w:r w:rsidRPr="00A66AEC">
        <w:rPr>
          <w:rFonts w:eastAsia="PMingLiU" w:cs="Arial"/>
        </w:rPr>
        <w:t>使用者訂閱使用權</w:t>
      </w:r>
    </w:p>
    <w:tbl>
      <w:tblPr>
        <w:tblStyle w:val="PURTableNoVertical"/>
        <w:tblW w:w="0" w:type="auto"/>
        <w:tblLook w:val="04A0" w:firstRow="1" w:lastRow="0" w:firstColumn="1" w:lastColumn="0" w:noHBand="0" w:noVBand="1"/>
      </w:tblPr>
      <w:tblGrid>
        <w:gridCol w:w="5263"/>
        <w:gridCol w:w="5263"/>
      </w:tblGrid>
      <w:tr w:rsidR="0082133B" w:rsidRPr="00A66AE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66AEC" w:rsidRDefault="00ED4593">
            <w:pPr>
              <w:pStyle w:val="PURBody"/>
              <w:rPr>
                <w:rFonts w:eastAsia="PMingLiU" w:cs="Arial"/>
                <w:lang w:eastAsia="zh-TW"/>
              </w:rPr>
            </w:pPr>
            <w:r w:rsidRPr="00A66AEC">
              <w:rPr>
                <w:rFonts w:eastAsia="PMingLiU" w:cs="Arial"/>
                <w:b/>
                <w:i/>
                <w:lang w:eastAsia="zh-TW"/>
              </w:rPr>
              <w:t xml:space="preserve">　貴用戶下列每一項目均需取得：</w:t>
            </w:r>
          </w:p>
          <w:p w:rsidR="001D3D2C" w:rsidRPr="00A66AEC" w:rsidRDefault="00ED4593" w:rsidP="009A33CC">
            <w:pPr>
              <w:pStyle w:val="PURBullet"/>
              <w:numPr>
                <w:ilvl w:val="0"/>
                <w:numId w:val="76"/>
              </w:numPr>
              <w:rPr>
                <w:rFonts w:eastAsia="PMingLiU" w:cs="Arial"/>
                <w:lang w:eastAsia="zh-TW"/>
              </w:rPr>
            </w:pPr>
            <w:r w:rsidRPr="00A66AEC">
              <w:rPr>
                <w:rFonts w:eastAsia="PMingLiU" w:cs="Arial"/>
                <w:lang w:eastAsia="zh-TW"/>
              </w:rPr>
              <w:t>存取線上服務或相關軟體之已驗證的使用者。不過，　貴用戶不得存取</w:t>
            </w:r>
            <w:r w:rsidRPr="00A66AEC">
              <w:rPr>
                <w:rFonts w:eastAsia="PMingLiU" w:cs="Arial"/>
                <w:lang w:eastAsia="zh-TW"/>
              </w:rPr>
              <w:t xml:space="preserve"> Infopath</w:t>
            </w:r>
            <w:r w:rsidRPr="00A66AEC">
              <w:rPr>
                <w:rFonts w:eastAsia="PMingLiU" w:cs="Arial"/>
                <w:lang w:eastAsia="zh-TW"/>
              </w:rPr>
              <w:t>、</w:t>
            </w:r>
            <w:r w:rsidRPr="00A66AEC">
              <w:rPr>
                <w:rFonts w:eastAsia="PMingLiU" w:cs="Arial"/>
                <w:lang w:eastAsia="zh-TW"/>
              </w:rPr>
              <w:t xml:space="preserve">Excel Services </w:t>
            </w:r>
            <w:r w:rsidRPr="00A66AEC">
              <w:rPr>
                <w:rFonts w:eastAsia="PMingLiU" w:cs="Arial"/>
                <w:lang w:eastAsia="zh-TW"/>
              </w:rPr>
              <w:t>或</w:t>
            </w:r>
            <w:r w:rsidRPr="00A66AEC">
              <w:rPr>
                <w:rFonts w:eastAsia="PMingLiU" w:cs="Arial"/>
                <w:lang w:eastAsia="zh-TW"/>
              </w:rPr>
              <w:t xml:space="preserve"> Visio Services</w:t>
            </w:r>
            <w:r w:rsidRPr="00A66AEC">
              <w:rPr>
                <w:rFonts w:eastAsia="PMingLiU" w:cs="Arial"/>
                <w:lang w:eastAsia="zh-TW"/>
              </w:rPr>
              <w:t>、企業搜尋、</w:t>
            </w:r>
            <w:r w:rsidRPr="00A66AEC">
              <w:rPr>
                <w:rFonts w:eastAsia="PMingLiU" w:cs="Arial"/>
                <w:lang w:eastAsia="zh-TW"/>
              </w:rPr>
              <w:t xml:space="preserve">E-discovery </w:t>
            </w:r>
            <w:r w:rsidRPr="00A66AEC">
              <w:rPr>
                <w:rFonts w:eastAsia="PMingLiU" w:cs="Arial"/>
                <w:lang w:eastAsia="zh-TW"/>
              </w:rPr>
              <w:t>或</w:t>
            </w:r>
            <w:r w:rsidRPr="00A66AEC">
              <w:rPr>
                <w:rFonts w:eastAsia="PMingLiU" w:cs="Arial"/>
                <w:lang w:eastAsia="zh-TW"/>
              </w:rPr>
              <w:t xml:space="preserve"> Business Connectivity Services</w:t>
            </w:r>
            <w:r w:rsidRPr="00A66AEC">
              <w:rPr>
                <w:rFonts w:eastAsia="PMingLiU" w:cs="Arial"/>
                <w:lang w:eastAsia="zh-TW"/>
              </w:rPr>
              <w:t>。外部使用者係受邀透過</w:t>
            </w:r>
            <w:r w:rsidRPr="00A66AEC">
              <w:rPr>
                <w:rFonts w:eastAsia="PMingLiU" w:cs="Arial"/>
                <w:lang w:eastAsia="zh-TW"/>
              </w:rPr>
              <w:t xml:space="preserve"> Share-by-Mail </w:t>
            </w:r>
            <w:r w:rsidRPr="00A66AEC">
              <w:rPr>
                <w:rFonts w:eastAsia="PMingLiU" w:cs="Arial"/>
                <w:lang w:eastAsia="zh-TW"/>
              </w:rPr>
              <w:t>功能進行網站集合，其不需要使用訂閱使用權。</w:t>
            </w:r>
          </w:p>
          <w:p w:rsidR="00035228" w:rsidRPr="00A66AEC" w:rsidRDefault="00035228" w:rsidP="00FE7CBB">
            <w:pPr>
              <w:pStyle w:val="PURBullet"/>
              <w:spacing w:line="240" w:lineRule="auto"/>
              <w:ind w:hanging="216"/>
              <w:rPr>
                <w:rFonts w:eastAsia="PMingLiU" w:cs="Arial"/>
                <w:lang w:eastAsia="zh-TW"/>
              </w:rPr>
            </w:pPr>
          </w:p>
        </w:tc>
        <w:tc>
          <w:tcPr>
            <w:tcW w:w="5340" w:type="dxa"/>
          </w:tcPr>
          <w:p w:rsidR="0082133B" w:rsidRPr="00A66AEC" w:rsidRDefault="00ED4593">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p w:rsidR="0082133B" w:rsidRPr="00A66AEC" w:rsidRDefault="00ED4593" w:rsidP="00436FC0">
            <w:pPr>
              <w:pStyle w:val="PURBullet"/>
              <w:numPr>
                <w:ilvl w:val="0"/>
                <w:numId w:val="33"/>
              </w:numPr>
              <w:rPr>
                <w:rFonts w:eastAsia="PMingLiU" w:cs="Arial"/>
              </w:rPr>
            </w:pPr>
            <w:r w:rsidRPr="00A66AEC">
              <w:rPr>
                <w:rFonts w:eastAsia="PMingLiU" w:cs="Arial"/>
              </w:rPr>
              <w:t xml:space="preserve">SharePoint Online </w:t>
            </w:r>
            <w:r w:rsidRPr="00A66AEC">
              <w:rPr>
                <w:rFonts w:eastAsia="PMingLiU" w:cs="Arial"/>
              </w:rPr>
              <w:t>方案</w:t>
            </w:r>
            <w:r w:rsidRPr="00A66AEC">
              <w:rPr>
                <w:rFonts w:eastAsia="PMingLiU" w:cs="Arial"/>
              </w:rPr>
              <w:t xml:space="preserve"> 1 </w:t>
            </w:r>
            <w:r w:rsidRPr="00A66AEC">
              <w:rPr>
                <w:rFonts w:eastAsia="PMingLiU" w:cs="Arial"/>
              </w:rPr>
              <w:t>使用者訂閱使用權，</w:t>
            </w:r>
            <w:r w:rsidRPr="00A66AEC">
              <w:rPr>
                <w:rFonts w:eastAsia="PMingLiU" w:cs="Arial"/>
                <w:b/>
              </w:rPr>
              <w:t>或</w:t>
            </w:r>
          </w:p>
          <w:p w:rsidR="0082133B" w:rsidRPr="00A66AEC" w:rsidRDefault="00ED4593" w:rsidP="00436FC0">
            <w:pPr>
              <w:pStyle w:val="PURBullet"/>
              <w:numPr>
                <w:ilvl w:val="0"/>
                <w:numId w:val="33"/>
              </w:numPr>
              <w:rPr>
                <w:rFonts w:eastAsia="PMingLiU" w:cs="Arial"/>
              </w:rPr>
            </w:pPr>
            <w:r w:rsidRPr="00A66AEC">
              <w:rPr>
                <w:rFonts w:eastAsia="PMingLiU" w:cs="Arial"/>
              </w:rPr>
              <w:t xml:space="preserve">SharePoint Online </w:t>
            </w:r>
            <w:r w:rsidRPr="00A66AEC">
              <w:rPr>
                <w:rFonts w:eastAsia="PMingLiU" w:cs="Arial"/>
              </w:rPr>
              <w:t>方案</w:t>
            </w:r>
            <w:r w:rsidRPr="00A66AEC">
              <w:rPr>
                <w:rFonts w:eastAsia="PMingLiU" w:cs="Arial"/>
              </w:rPr>
              <w:t xml:space="preserve"> 2 </w:t>
            </w:r>
            <w:r w:rsidRPr="00A66AEC">
              <w:rPr>
                <w:rFonts w:eastAsia="PMingLiU" w:cs="Arial"/>
              </w:rPr>
              <w:t>使用者訂閱使用權，</w:t>
            </w:r>
            <w:r w:rsidRPr="00A66AEC">
              <w:rPr>
                <w:rFonts w:eastAsia="PMingLiU" w:cs="Arial"/>
                <w:b/>
              </w:rPr>
              <w:t>或</w:t>
            </w:r>
          </w:p>
          <w:p w:rsidR="007C7028" w:rsidRPr="00A66AEC" w:rsidRDefault="007C7028" w:rsidP="00436FC0">
            <w:pPr>
              <w:pStyle w:val="Heading4nobold"/>
              <w:numPr>
                <w:ilvl w:val="0"/>
                <w:numId w:val="33"/>
              </w:numPr>
              <w:spacing w:line="240" w:lineRule="exact"/>
              <w:jc w:val="left"/>
              <w:rPr>
                <w:rFonts w:ascii="Arial" w:eastAsia="PMingLiU" w:hAnsi="Arial" w:cs="Arial"/>
              </w:rPr>
            </w:pPr>
            <w:r w:rsidRPr="00A66AEC">
              <w:rPr>
                <w:rFonts w:ascii="Arial" w:eastAsia="PMingLiU" w:hAnsi="Arial" w:cs="Arial"/>
                <w:color w:val="000000"/>
              </w:rPr>
              <w:t xml:space="preserve">Office 365 Education A2-4 </w:t>
            </w:r>
            <w:r w:rsidRPr="00A66AEC">
              <w:rPr>
                <w:rFonts w:ascii="Arial" w:eastAsia="PMingLiU" w:hAnsi="Arial" w:cs="Arial"/>
                <w:color w:val="000000"/>
                <w:szCs w:val="18"/>
              </w:rPr>
              <w:t>使用者訂閱使用權，</w:t>
            </w:r>
            <w:r w:rsidRPr="00A66AEC">
              <w:rPr>
                <w:rFonts w:ascii="Arial" w:eastAsia="PMingLiU" w:hAnsi="Arial" w:cs="Arial"/>
                <w:b/>
                <w:color w:val="000000"/>
                <w:szCs w:val="18"/>
              </w:rPr>
              <w:t>或</w:t>
            </w:r>
          </w:p>
          <w:p w:rsidR="0082133B" w:rsidRPr="00A66AEC" w:rsidRDefault="00ED4593" w:rsidP="00436FC0">
            <w:pPr>
              <w:pStyle w:val="PURBullet"/>
              <w:numPr>
                <w:ilvl w:val="0"/>
                <w:numId w:val="33"/>
              </w:numPr>
              <w:rPr>
                <w:rFonts w:eastAsia="PMingLiU" w:cs="Arial"/>
              </w:rPr>
            </w:pPr>
            <w:r w:rsidRPr="00A66AEC">
              <w:rPr>
                <w:rFonts w:eastAsia="PMingLiU" w:cs="Arial"/>
              </w:rPr>
              <w:t>Office 365 Enterprise E1</w:t>
            </w:r>
            <w:r w:rsidRPr="00A66AEC">
              <w:rPr>
                <w:rFonts w:eastAsia="PMingLiU" w:cs="Arial"/>
              </w:rPr>
              <w:t>、</w:t>
            </w:r>
            <w:r w:rsidRPr="00A66AEC">
              <w:rPr>
                <w:rFonts w:eastAsia="PMingLiU" w:cs="Arial"/>
              </w:rPr>
              <w:t xml:space="preserve">E3-E4 </w:t>
            </w:r>
            <w:r w:rsidRPr="00A66AEC">
              <w:rPr>
                <w:rFonts w:eastAsia="PMingLiU" w:cs="Arial"/>
              </w:rPr>
              <w:t>使用者訂閱使用權，</w:t>
            </w:r>
            <w:r w:rsidRPr="00A66AEC">
              <w:rPr>
                <w:rFonts w:eastAsia="PMingLiU" w:cs="Arial"/>
                <w:b/>
              </w:rPr>
              <w:t>或</w:t>
            </w:r>
          </w:p>
          <w:p w:rsidR="00D84FD9" w:rsidRPr="00A66AEC" w:rsidRDefault="00D84FD9" w:rsidP="00436FC0">
            <w:pPr>
              <w:pStyle w:val="PURBullet"/>
              <w:numPr>
                <w:ilvl w:val="0"/>
                <w:numId w:val="33"/>
              </w:numPr>
              <w:rPr>
                <w:rFonts w:eastAsia="PMingLiU" w:cs="Arial"/>
              </w:rPr>
            </w:pPr>
            <w:r w:rsidRPr="00A66AEC">
              <w:rPr>
                <w:rFonts w:eastAsia="PMingLiU" w:cs="Arial"/>
              </w:rPr>
              <w:t xml:space="preserve">Office 365 Enterprise E3-E4 </w:t>
            </w:r>
            <w:r w:rsidRPr="00A66AEC">
              <w:rPr>
                <w:rFonts w:eastAsia="PMingLiU" w:cs="Arial"/>
              </w:rPr>
              <w:t>不含</w:t>
            </w:r>
            <w:r w:rsidRPr="00A66AEC">
              <w:rPr>
                <w:rFonts w:eastAsia="PMingLiU" w:cs="Arial"/>
              </w:rPr>
              <w:t xml:space="preserve"> ProPlus </w:t>
            </w:r>
            <w:r w:rsidRPr="00A66AEC">
              <w:rPr>
                <w:rFonts w:eastAsia="PMingLiU" w:cs="Arial"/>
              </w:rPr>
              <w:t>使用者訂閱使用權，</w:t>
            </w:r>
            <w:r w:rsidRPr="00A66AEC">
              <w:rPr>
                <w:rFonts w:eastAsia="PMingLiU" w:cs="Arial"/>
                <w:b/>
              </w:rPr>
              <w:t>或</w:t>
            </w:r>
          </w:p>
          <w:p w:rsidR="00A00338" w:rsidRPr="00A66AEC" w:rsidRDefault="00A00338" w:rsidP="00436FC0">
            <w:pPr>
              <w:pStyle w:val="PURBullet"/>
              <w:numPr>
                <w:ilvl w:val="0"/>
                <w:numId w:val="33"/>
              </w:numPr>
              <w:rPr>
                <w:rFonts w:eastAsia="PMingLiU" w:cs="Arial"/>
              </w:rPr>
            </w:pPr>
            <w:r w:rsidRPr="00A66AEC">
              <w:rPr>
                <w:rFonts w:eastAsia="PMingLiU" w:cs="Arial"/>
              </w:rPr>
              <w:t xml:space="preserve">SharePoint Online </w:t>
            </w:r>
            <w:r w:rsidRPr="00A66AEC">
              <w:rPr>
                <w:rFonts w:eastAsia="PMingLiU" w:cs="Arial"/>
              </w:rPr>
              <w:t>方案</w:t>
            </w:r>
            <w:r w:rsidRPr="00A66AEC">
              <w:rPr>
                <w:rFonts w:eastAsia="PMingLiU" w:cs="Arial"/>
              </w:rPr>
              <w:t xml:space="preserve"> 1A </w:t>
            </w:r>
            <w:r w:rsidRPr="00A66AEC">
              <w:rPr>
                <w:rFonts w:eastAsia="PMingLiU" w:cs="Arial"/>
              </w:rPr>
              <w:t>使用者訂閱使用權，</w:t>
            </w:r>
            <w:r w:rsidRPr="00A66AEC">
              <w:rPr>
                <w:rFonts w:eastAsia="PMingLiU" w:cs="Arial"/>
                <w:b/>
              </w:rPr>
              <w:t>或</w:t>
            </w:r>
          </w:p>
          <w:p w:rsidR="00A00338" w:rsidRPr="00A66AEC" w:rsidRDefault="00A00338" w:rsidP="00436FC0">
            <w:pPr>
              <w:pStyle w:val="PURBullet"/>
              <w:numPr>
                <w:ilvl w:val="0"/>
                <w:numId w:val="33"/>
              </w:numPr>
              <w:rPr>
                <w:rFonts w:eastAsia="PMingLiU" w:cs="Arial"/>
              </w:rPr>
            </w:pPr>
            <w:r w:rsidRPr="00A66AEC">
              <w:rPr>
                <w:rFonts w:eastAsia="PMingLiU" w:cs="Arial"/>
              </w:rPr>
              <w:t xml:space="preserve">SharePoint Online </w:t>
            </w:r>
            <w:r w:rsidRPr="00A66AEC">
              <w:rPr>
                <w:rFonts w:eastAsia="PMingLiU" w:cs="Arial"/>
              </w:rPr>
              <w:t>方案</w:t>
            </w:r>
            <w:r w:rsidRPr="00A66AEC">
              <w:rPr>
                <w:rFonts w:eastAsia="PMingLiU" w:cs="Arial"/>
              </w:rPr>
              <w:t xml:space="preserve"> 2A </w:t>
            </w:r>
            <w:r w:rsidRPr="00A66AEC">
              <w:rPr>
                <w:rFonts w:eastAsia="PMingLiU" w:cs="Arial"/>
              </w:rPr>
              <w:t>使用者訂閱使用權，</w:t>
            </w:r>
            <w:r w:rsidRPr="00A66AEC">
              <w:rPr>
                <w:rFonts w:eastAsia="PMingLiU" w:cs="Arial"/>
                <w:b/>
              </w:rPr>
              <w:t>或</w:t>
            </w:r>
          </w:p>
          <w:p w:rsidR="00A00338" w:rsidRPr="00A66AEC" w:rsidRDefault="00A00338" w:rsidP="00436FC0">
            <w:pPr>
              <w:pStyle w:val="PURBullet"/>
              <w:numPr>
                <w:ilvl w:val="0"/>
                <w:numId w:val="33"/>
              </w:numPr>
              <w:rPr>
                <w:rFonts w:eastAsia="PMingLiU" w:cs="Arial"/>
              </w:rPr>
            </w:pPr>
            <w:r w:rsidRPr="00A66AEC">
              <w:rPr>
                <w:rFonts w:eastAsia="PMingLiU" w:cs="Arial"/>
              </w:rPr>
              <w:t xml:space="preserve">SharePoint Online </w:t>
            </w:r>
            <w:r w:rsidRPr="00A66AEC">
              <w:rPr>
                <w:rFonts w:eastAsia="PMingLiU" w:cs="Arial"/>
              </w:rPr>
              <w:t>方案</w:t>
            </w:r>
            <w:r w:rsidRPr="00A66AEC">
              <w:rPr>
                <w:rFonts w:eastAsia="PMingLiU" w:cs="Arial"/>
              </w:rPr>
              <w:t xml:space="preserve"> 1G </w:t>
            </w:r>
            <w:r w:rsidRPr="00A66AEC">
              <w:rPr>
                <w:rFonts w:eastAsia="PMingLiU" w:cs="Arial"/>
              </w:rPr>
              <w:t>使用者訂閱使用權，</w:t>
            </w:r>
            <w:r w:rsidRPr="00A66AEC">
              <w:rPr>
                <w:rFonts w:eastAsia="PMingLiU" w:cs="Arial"/>
                <w:b/>
              </w:rPr>
              <w:t>或</w:t>
            </w:r>
          </w:p>
          <w:p w:rsidR="00A00338" w:rsidRPr="00A66AEC" w:rsidRDefault="00A00338" w:rsidP="00436FC0">
            <w:pPr>
              <w:pStyle w:val="PURBullet"/>
              <w:numPr>
                <w:ilvl w:val="0"/>
                <w:numId w:val="33"/>
              </w:numPr>
              <w:rPr>
                <w:rFonts w:eastAsia="PMingLiU" w:cs="Arial"/>
              </w:rPr>
            </w:pPr>
            <w:r w:rsidRPr="00A66AEC">
              <w:rPr>
                <w:rFonts w:eastAsia="PMingLiU" w:cs="Arial"/>
              </w:rPr>
              <w:t xml:space="preserve">SharePoint Online </w:t>
            </w:r>
            <w:r w:rsidRPr="00A66AEC">
              <w:rPr>
                <w:rFonts w:eastAsia="PMingLiU" w:cs="Arial"/>
              </w:rPr>
              <w:t>方案</w:t>
            </w:r>
            <w:r w:rsidRPr="00A66AEC">
              <w:rPr>
                <w:rFonts w:eastAsia="PMingLiU" w:cs="Arial"/>
              </w:rPr>
              <w:t xml:space="preserve"> 2G </w:t>
            </w:r>
            <w:r w:rsidRPr="00A66AEC">
              <w:rPr>
                <w:rFonts w:eastAsia="PMingLiU" w:cs="Arial"/>
              </w:rPr>
              <w:t>使用者訂閱使用權，</w:t>
            </w:r>
            <w:r w:rsidRPr="00A66AEC">
              <w:rPr>
                <w:rFonts w:eastAsia="PMingLiU" w:cs="Arial"/>
                <w:b/>
              </w:rPr>
              <w:t>或</w:t>
            </w:r>
          </w:p>
          <w:p w:rsidR="00A00338" w:rsidRPr="00A66AEC" w:rsidRDefault="00A00338" w:rsidP="00436FC0">
            <w:pPr>
              <w:pStyle w:val="PURBullet"/>
              <w:numPr>
                <w:ilvl w:val="0"/>
                <w:numId w:val="33"/>
              </w:numPr>
              <w:rPr>
                <w:rFonts w:eastAsia="PMingLiU" w:cs="Arial"/>
              </w:rPr>
            </w:pPr>
            <w:r w:rsidRPr="00A66AEC">
              <w:rPr>
                <w:rFonts w:eastAsia="PMingLiU" w:cs="Arial"/>
              </w:rPr>
              <w:t>Office 365 Government G1</w:t>
            </w:r>
            <w:r w:rsidRPr="00A66AEC">
              <w:rPr>
                <w:rFonts w:eastAsia="PMingLiU" w:cs="Arial"/>
              </w:rPr>
              <w:t>、</w:t>
            </w:r>
            <w:r w:rsidRPr="00A66AEC">
              <w:rPr>
                <w:rFonts w:eastAsia="PMingLiU" w:cs="Arial"/>
              </w:rPr>
              <w:t xml:space="preserve">G3 </w:t>
            </w:r>
            <w:r w:rsidRPr="00A66AEC">
              <w:rPr>
                <w:rFonts w:eastAsia="PMingLiU" w:cs="Arial"/>
              </w:rPr>
              <w:t>或</w:t>
            </w:r>
            <w:r w:rsidRPr="00A66AEC">
              <w:rPr>
                <w:rFonts w:eastAsia="PMingLiU" w:cs="Arial"/>
              </w:rPr>
              <w:t xml:space="preserve"> G4 </w:t>
            </w:r>
            <w:r w:rsidRPr="00A66AEC">
              <w:rPr>
                <w:rFonts w:eastAsia="PMingLiU" w:cs="Arial"/>
              </w:rPr>
              <w:t>使用者訂閱使用權，</w:t>
            </w:r>
            <w:r w:rsidRPr="00A66AEC">
              <w:rPr>
                <w:rFonts w:eastAsia="PMingLiU" w:cs="Arial"/>
                <w:b/>
              </w:rPr>
              <w:t>或</w:t>
            </w:r>
          </w:p>
          <w:p w:rsidR="00A00338" w:rsidRPr="00A66AEC" w:rsidRDefault="00A00338" w:rsidP="00436FC0">
            <w:pPr>
              <w:pStyle w:val="Heading4nobold"/>
              <w:numPr>
                <w:ilvl w:val="0"/>
                <w:numId w:val="33"/>
              </w:numPr>
              <w:spacing w:line="240" w:lineRule="exact"/>
              <w:jc w:val="left"/>
              <w:rPr>
                <w:rFonts w:ascii="Arial" w:eastAsia="PMingLiU" w:hAnsi="Arial" w:cs="Arial"/>
              </w:rPr>
            </w:pPr>
            <w:r w:rsidRPr="00A66AEC">
              <w:rPr>
                <w:rFonts w:ascii="Arial" w:eastAsia="PMingLiU" w:hAnsi="Arial" w:cs="Arial"/>
              </w:rPr>
              <w:t xml:space="preserve">Office 365 Government G3-G4 </w:t>
            </w:r>
            <w:r w:rsidRPr="00A66AEC">
              <w:rPr>
                <w:rFonts w:ascii="Arial" w:eastAsia="PMingLiU" w:hAnsi="Arial" w:cs="Arial"/>
              </w:rPr>
              <w:t>不含</w:t>
            </w:r>
            <w:r w:rsidRPr="00A66AEC">
              <w:rPr>
                <w:rFonts w:ascii="Arial" w:eastAsia="PMingLiU" w:hAnsi="Arial" w:cs="Arial"/>
              </w:rPr>
              <w:t xml:space="preserve"> ProPlus </w:t>
            </w:r>
            <w:r w:rsidRPr="00A66AEC">
              <w:rPr>
                <w:rFonts w:ascii="Arial" w:eastAsia="PMingLiU" w:hAnsi="Arial" w:cs="Arial"/>
              </w:rPr>
              <w:t>使用者訂閱使用權，</w:t>
            </w:r>
            <w:r w:rsidRPr="00A66AEC">
              <w:rPr>
                <w:rFonts w:ascii="Arial" w:eastAsia="PMingLiU" w:hAnsi="Arial" w:cs="Arial"/>
                <w:b/>
              </w:rPr>
              <w:t>或</w:t>
            </w:r>
          </w:p>
          <w:p w:rsidR="0082133B" w:rsidRPr="00A66AEC" w:rsidRDefault="007A6DE3" w:rsidP="00436FC0">
            <w:pPr>
              <w:pStyle w:val="Heading4nobold"/>
              <w:numPr>
                <w:ilvl w:val="0"/>
                <w:numId w:val="33"/>
              </w:numPr>
              <w:spacing w:line="240" w:lineRule="exact"/>
              <w:jc w:val="left"/>
              <w:rPr>
                <w:rFonts w:ascii="Arial" w:eastAsia="PMingLiU" w:hAnsi="Arial" w:cs="Arial"/>
              </w:rPr>
            </w:pPr>
            <w:r w:rsidRPr="00A66AEC">
              <w:rPr>
                <w:rFonts w:ascii="Arial" w:eastAsia="PMingLiU" w:hAnsi="Arial" w:cs="Arial"/>
                <w:color w:val="000000"/>
              </w:rPr>
              <w:t xml:space="preserve">Office 365 Midsize Business </w:t>
            </w:r>
            <w:r w:rsidRPr="00A66AEC">
              <w:rPr>
                <w:rFonts w:ascii="Arial" w:eastAsia="PMingLiU" w:hAnsi="Arial" w:cs="Arial"/>
                <w:color w:val="000000"/>
              </w:rPr>
              <w:t>使用者訂閱使用權</w:t>
            </w:r>
          </w:p>
          <w:p w:rsidR="007A6DE3" w:rsidRPr="00A66AEC" w:rsidRDefault="007A6DE3" w:rsidP="007A6DE3">
            <w:pPr>
              <w:pStyle w:val="Heading4nobold"/>
              <w:spacing w:line="180" w:lineRule="atLeast"/>
              <w:ind w:left="504" w:firstLine="0"/>
              <w:jc w:val="left"/>
              <w:rPr>
                <w:rFonts w:ascii="Arial" w:eastAsia="PMingLiU" w:hAnsi="Arial" w:cs="Arial"/>
              </w:rPr>
            </w:pPr>
          </w:p>
        </w:tc>
      </w:tr>
    </w:tbl>
    <w:p w:rsidR="0082133B" w:rsidRPr="00A66AEC" w:rsidRDefault="00ED4593">
      <w:pPr>
        <w:pStyle w:val="PURBlueBGHeader"/>
        <w:rPr>
          <w:rFonts w:eastAsia="PMingLiU" w:cs="Arial"/>
        </w:rPr>
      </w:pPr>
      <w:r w:rsidRPr="00A66AEC">
        <w:rPr>
          <w:rFonts w:eastAsia="PMingLiU" w:cs="Arial"/>
        </w:rPr>
        <w:t>加值訂閱使用權</w:t>
      </w:r>
    </w:p>
    <w:tbl>
      <w:tblPr>
        <w:tblStyle w:val="PURTableNoVertical"/>
        <w:tblW w:w="0" w:type="auto"/>
        <w:tblLook w:val="04A0" w:firstRow="1" w:lastRow="0" w:firstColumn="1" w:lastColumn="0" w:noHBand="0" w:noVBand="1"/>
      </w:tblPr>
      <w:tblGrid>
        <w:gridCol w:w="5243"/>
        <w:gridCol w:w="5283"/>
      </w:tblGrid>
      <w:tr w:rsidR="0082133B" w:rsidRPr="00A66AEC"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A66AEC" w:rsidRDefault="00ED4593">
            <w:pPr>
              <w:pStyle w:val="PURBody"/>
              <w:rPr>
                <w:rFonts w:eastAsia="PMingLiU" w:cs="Arial"/>
              </w:rPr>
            </w:pPr>
            <w:r w:rsidRPr="00A66AEC">
              <w:rPr>
                <w:rFonts w:eastAsia="PMingLiU" w:cs="Arial"/>
                <w:b/>
                <w:i/>
              </w:rPr>
              <w:t>何時需要：</w:t>
            </w:r>
          </w:p>
          <w:p w:rsidR="0082133B" w:rsidRPr="00A66AEC" w:rsidRDefault="003626EB" w:rsidP="009A33CC">
            <w:pPr>
              <w:pStyle w:val="PURBullet"/>
              <w:numPr>
                <w:ilvl w:val="0"/>
                <w:numId w:val="34"/>
              </w:numPr>
              <w:rPr>
                <w:rFonts w:eastAsia="PMingLiU" w:cs="Arial"/>
                <w:lang w:eastAsia="zh-TW"/>
              </w:rPr>
            </w:pPr>
            <w:r w:rsidRPr="00A66AEC">
              <w:rPr>
                <w:rFonts w:eastAsia="PMingLiU" w:cs="Arial"/>
                <w:lang w:eastAsia="zh-TW"/>
              </w:rPr>
              <w:t>超過使用者訂閱使用權所提供之每一</w:t>
            </w:r>
            <w:r w:rsidRPr="00A66AEC">
              <w:rPr>
                <w:rFonts w:eastAsia="PMingLiU" w:cs="Arial"/>
                <w:lang w:eastAsia="zh-TW"/>
              </w:rPr>
              <w:t xml:space="preserve"> GB </w:t>
            </w:r>
            <w:r w:rsidRPr="00A66AEC">
              <w:rPr>
                <w:rFonts w:eastAsia="PMingLiU" w:cs="Arial"/>
                <w:lang w:eastAsia="zh-TW"/>
              </w:rPr>
              <w:t>儲存量</w:t>
            </w:r>
          </w:p>
        </w:tc>
        <w:tc>
          <w:tcPr>
            <w:tcW w:w="5283" w:type="dxa"/>
            <w:tcBorders>
              <w:top w:val="nil"/>
              <w:bottom w:val="nil"/>
            </w:tcBorders>
          </w:tcPr>
          <w:p w:rsidR="0082133B" w:rsidRPr="00A66AEC" w:rsidRDefault="00ED4593">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p w:rsidR="0082133B" w:rsidRPr="00A66AEC" w:rsidRDefault="00ED4593" w:rsidP="009A33CC">
            <w:pPr>
              <w:pStyle w:val="PURBullet"/>
              <w:numPr>
                <w:ilvl w:val="0"/>
                <w:numId w:val="35"/>
              </w:numPr>
              <w:rPr>
                <w:rFonts w:eastAsia="PMingLiU" w:cs="Arial"/>
              </w:rPr>
            </w:pPr>
            <w:r w:rsidRPr="00A66AEC">
              <w:rPr>
                <w:rFonts w:eastAsia="PMingLiU" w:cs="Arial"/>
              </w:rPr>
              <w:t xml:space="preserve">SharePoint Online Extra Storage </w:t>
            </w:r>
            <w:r w:rsidRPr="00A66AEC">
              <w:rPr>
                <w:rFonts w:eastAsia="PMingLiU" w:cs="Arial"/>
              </w:rPr>
              <w:t>加值訂閱使用權</w:t>
            </w:r>
          </w:p>
        </w:tc>
      </w:tr>
    </w:tbl>
    <w:p w:rsidR="0082133B" w:rsidRPr="00A66AEC" w:rsidRDefault="0043216F" w:rsidP="006B691F">
      <w:pPr>
        <w:pStyle w:val="PURBreadcrumb"/>
        <w:keepNext w:val="0"/>
        <w:rPr>
          <w:rFonts w:ascii="Arial" w:eastAsia="PMingLiU" w:hAnsi="Arial" w:cs="Arial"/>
        </w:rPr>
      </w:pPr>
      <w:hyperlink w:anchor="_Sec4">
        <w:r w:rsidR="0009765C" w:rsidRPr="00A66AEC">
          <w:rPr>
            <w:rFonts w:ascii="Arial" w:eastAsia="PMingLiU" w:hAnsi="Arial" w:cs="Arial"/>
            <w:color w:val="00467F"/>
            <w:szCs w:val="16"/>
            <w:u w:val="single"/>
            <w:lang w:eastAsia="zh-TW"/>
          </w:rPr>
          <w:t>目錄</w:t>
        </w:r>
      </w:hyperlink>
      <w:r w:rsidR="0009765C" w:rsidRPr="00A66AEC">
        <w:rPr>
          <w:rFonts w:ascii="Arial" w:eastAsia="PMingLiU" w:hAnsi="Arial" w:cs="Arial"/>
          <w:szCs w:val="16"/>
          <w:lang w:eastAsia="zh-TW"/>
        </w:rPr>
        <w:t xml:space="preserve"> / </w:t>
      </w:r>
      <w:hyperlink w:anchor="General_License_Terms" w:history="1">
        <w:r w:rsidR="0009765C" w:rsidRPr="00A66AEC">
          <w:rPr>
            <w:rStyle w:val="Hyperlink"/>
            <w:rFonts w:ascii="Arial" w:eastAsia="PMingLiU" w:hAnsi="Arial" w:cs="Arial"/>
            <w:szCs w:val="16"/>
            <w:lang w:eastAsia="zh-TW"/>
          </w:rPr>
          <w:t>一般條款</w:t>
        </w:r>
      </w:hyperlink>
    </w:p>
    <w:p w:rsidR="0082133B" w:rsidRPr="00A66AEC" w:rsidRDefault="00ED4593">
      <w:pPr>
        <w:pStyle w:val="PURProductName"/>
        <w:rPr>
          <w:rFonts w:eastAsia="PMingLiU" w:cs="Arial"/>
        </w:rPr>
      </w:pPr>
      <w:bookmarkStart w:id="335" w:name="_Sec385"/>
      <w:r w:rsidRPr="00A66AEC">
        <w:rPr>
          <w:rFonts w:eastAsia="PMingLiU" w:cs="Arial"/>
        </w:rPr>
        <w:t xml:space="preserve">SharePoint Online </w:t>
      </w:r>
      <w:r w:rsidRPr="00A66AEC">
        <w:rPr>
          <w:rFonts w:eastAsia="PMingLiU" w:cs="Arial"/>
        </w:rPr>
        <w:t>方案</w:t>
      </w:r>
      <w:r w:rsidRPr="00A66AEC">
        <w:rPr>
          <w:rFonts w:eastAsia="PMingLiU" w:cs="Arial"/>
        </w:rPr>
        <w:t xml:space="preserve"> 2</w:t>
      </w:r>
      <w:bookmarkEnd w:id="335"/>
      <w:r w:rsidRPr="00A66AEC">
        <w:rPr>
          <w:rFonts w:eastAsia="PMingLiU" w:cs="Arial"/>
        </w:rPr>
        <w:fldChar w:fldCharType="begin"/>
      </w:r>
      <w:r w:rsidRPr="00A66AEC">
        <w:rPr>
          <w:rFonts w:eastAsia="PMingLiU" w:cs="Arial"/>
        </w:rPr>
        <w:instrText xml:space="preserve">XE "SharePoint Online </w:instrText>
      </w:r>
      <w:r w:rsidRPr="00A66AEC">
        <w:rPr>
          <w:rFonts w:eastAsia="PMingLiU" w:cs="Arial"/>
        </w:rPr>
        <w:instrText>方案</w:instrText>
      </w:r>
      <w:r w:rsidRPr="00A66AEC">
        <w:rPr>
          <w:rFonts w:eastAsia="PMingLiU" w:cs="Arial"/>
        </w:rPr>
        <w:instrText xml:space="preserve"> 2"</w:instrText>
      </w:r>
      <w:r w:rsidRPr="00A66AEC">
        <w:rPr>
          <w:rFonts w:eastAsia="PMingLiU" w:cs="Arial"/>
        </w:rPr>
        <w:fldChar w:fldCharType="end"/>
      </w:r>
      <w:r w:rsidRPr="00A66AEC">
        <w:rPr>
          <w:rFonts w:eastAsia="PMingLiU" w:cs="Arial"/>
        </w:rPr>
        <w:fldChar w:fldCharType="begin"/>
      </w:r>
      <w:r w:rsidRPr="00A66AEC">
        <w:rPr>
          <w:rFonts w:eastAsia="PMingLiU" w:cs="Arial"/>
        </w:rPr>
        <w:instrText>TC "</w:instrText>
      </w:r>
      <w:bookmarkStart w:id="336" w:name="_Toc374025936"/>
      <w:r w:rsidRPr="00A66AEC">
        <w:rPr>
          <w:rFonts w:eastAsia="PMingLiU" w:cs="Arial"/>
        </w:rPr>
        <w:instrText xml:space="preserve">SharePoint Online </w:instrText>
      </w:r>
      <w:r w:rsidRPr="00A66AEC">
        <w:rPr>
          <w:rFonts w:eastAsia="PMingLiU" w:cs="Arial"/>
        </w:rPr>
        <w:instrText>方案</w:instrText>
      </w:r>
      <w:r w:rsidRPr="00A66AEC">
        <w:rPr>
          <w:rFonts w:eastAsia="PMingLiU" w:cs="Arial"/>
        </w:rPr>
        <w:instrText xml:space="preserve"> 2</w:instrText>
      </w:r>
      <w:bookmarkEnd w:id="336"/>
      <w:r w:rsidRPr="00A66AEC">
        <w:rPr>
          <w:rFonts w:eastAsia="PMingLiU" w:cs="Arial"/>
        </w:rPr>
        <w:instrText xml:space="preserve">" \l 3 </w:instrText>
      </w:r>
      <w:bookmarkStart w:id="337" w:name="_Toc370712526"/>
      <w:bookmarkEnd w:id="337"/>
      <w:r w:rsidRPr="00A66AEC">
        <w:rPr>
          <w:rFonts w:eastAsia="PMingLiU" w:cs="Arial"/>
        </w:rPr>
        <w:fldChar w:fldCharType="end"/>
      </w:r>
    </w:p>
    <w:p w:rsidR="0082133B" w:rsidRPr="00A66AEC" w:rsidRDefault="00ED4593">
      <w:pPr>
        <w:pStyle w:val="PURBlueBGHeader"/>
        <w:rPr>
          <w:rFonts w:eastAsia="PMingLiU" w:cs="Arial"/>
        </w:rPr>
      </w:pPr>
      <w:r w:rsidRPr="00A66AEC">
        <w:rPr>
          <w:rFonts w:eastAsia="PMingLiU" w:cs="Arial"/>
        </w:rPr>
        <w:t>使用者訂閱使用權</w:t>
      </w:r>
    </w:p>
    <w:tbl>
      <w:tblPr>
        <w:tblStyle w:val="PURTableNoVertical"/>
        <w:tblW w:w="0" w:type="auto"/>
        <w:tblLook w:val="04A0" w:firstRow="1" w:lastRow="0" w:firstColumn="1" w:lastColumn="0" w:noHBand="0" w:noVBand="1"/>
      </w:tblPr>
      <w:tblGrid>
        <w:gridCol w:w="5173"/>
        <w:gridCol w:w="5353"/>
      </w:tblGrid>
      <w:tr w:rsidR="0082133B" w:rsidRPr="00A66AEC">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A66AEC" w:rsidRDefault="00ED4593">
            <w:pPr>
              <w:pStyle w:val="PURBody"/>
              <w:rPr>
                <w:rFonts w:eastAsia="PMingLiU" w:cs="Arial"/>
                <w:lang w:eastAsia="zh-TW"/>
              </w:rPr>
            </w:pPr>
            <w:r w:rsidRPr="00A66AEC">
              <w:rPr>
                <w:rFonts w:eastAsia="PMingLiU" w:cs="Arial"/>
                <w:b/>
                <w:i/>
                <w:lang w:eastAsia="zh-TW"/>
              </w:rPr>
              <w:t xml:space="preserve">　貴用戶下列每一項目均需取得：</w:t>
            </w:r>
          </w:p>
          <w:p w:rsidR="00E47D3A" w:rsidRPr="00A66AEC" w:rsidRDefault="00ED4593" w:rsidP="009A33CC">
            <w:pPr>
              <w:pStyle w:val="PURBullet"/>
              <w:numPr>
                <w:ilvl w:val="0"/>
                <w:numId w:val="76"/>
              </w:numPr>
              <w:rPr>
                <w:rFonts w:eastAsia="PMingLiU" w:cs="Arial"/>
              </w:rPr>
            </w:pPr>
            <w:r w:rsidRPr="00A66AEC">
              <w:rPr>
                <w:rFonts w:eastAsia="PMingLiU" w:cs="Arial"/>
                <w:lang w:eastAsia="zh-TW"/>
              </w:rPr>
              <w:t>存取線上服務或相關軟體之已驗證的使用者。</w:t>
            </w:r>
            <w:r w:rsidRPr="00A66AEC">
              <w:rPr>
                <w:rFonts w:eastAsia="PMingLiU" w:cs="Arial"/>
              </w:rPr>
              <w:t>外部使用者係受邀透過</w:t>
            </w:r>
            <w:r w:rsidRPr="00A66AEC">
              <w:rPr>
                <w:rFonts w:eastAsia="PMingLiU" w:cs="Arial"/>
              </w:rPr>
              <w:t xml:space="preserve"> Share-by-Mail </w:t>
            </w:r>
            <w:r w:rsidRPr="00A66AEC">
              <w:rPr>
                <w:rFonts w:eastAsia="PMingLiU" w:cs="Arial"/>
              </w:rPr>
              <w:t>功能進行網站集合，其不需要使用訂閱使用權。</w:t>
            </w:r>
          </w:p>
          <w:p w:rsidR="0082133B" w:rsidRPr="00A66AEC" w:rsidRDefault="0082133B" w:rsidP="00FE7CBB">
            <w:pPr>
              <w:pStyle w:val="PURBullet"/>
              <w:ind w:hanging="216"/>
              <w:rPr>
                <w:rFonts w:eastAsia="PMingLiU" w:cs="Arial"/>
              </w:rPr>
            </w:pPr>
          </w:p>
        </w:tc>
        <w:tc>
          <w:tcPr>
            <w:tcW w:w="7000" w:type="dxa"/>
          </w:tcPr>
          <w:p w:rsidR="0082133B" w:rsidRPr="00A66AEC" w:rsidRDefault="00ED4593">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p w:rsidR="0082133B" w:rsidRPr="00A66AEC" w:rsidRDefault="00ED4593" w:rsidP="00436FC0">
            <w:pPr>
              <w:pStyle w:val="PURBullet"/>
              <w:numPr>
                <w:ilvl w:val="0"/>
                <w:numId w:val="36"/>
              </w:numPr>
              <w:rPr>
                <w:rFonts w:eastAsia="PMingLiU" w:cs="Arial"/>
              </w:rPr>
            </w:pPr>
            <w:r w:rsidRPr="00A66AEC">
              <w:rPr>
                <w:rFonts w:eastAsia="PMingLiU" w:cs="Arial"/>
              </w:rPr>
              <w:t xml:space="preserve">SharePoint Online </w:t>
            </w:r>
            <w:r w:rsidRPr="00A66AEC">
              <w:rPr>
                <w:rFonts w:eastAsia="PMingLiU" w:cs="Arial"/>
              </w:rPr>
              <w:t>方案</w:t>
            </w:r>
            <w:r w:rsidRPr="00A66AEC">
              <w:rPr>
                <w:rFonts w:eastAsia="PMingLiU" w:cs="Arial"/>
              </w:rPr>
              <w:t xml:space="preserve"> 2 </w:t>
            </w:r>
            <w:r w:rsidRPr="00A66AEC">
              <w:rPr>
                <w:rFonts w:eastAsia="PMingLiU" w:cs="Arial"/>
              </w:rPr>
              <w:t>使用者訂閱使用權，</w:t>
            </w:r>
            <w:r w:rsidRPr="00A66AEC">
              <w:rPr>
                <w:rFonts w:eastAsia="PMingLiU" w:cs="Arial"/>
                <w:b/>
              </w:rPr>
              <w:t>或</w:t>
            </w:r>
          </w:p>
          <w:p w:rsidR="00A00338" w:rsidRPr="00A66AEC" w:rsidRDefault="00A00338" w:rsidP="00436FC0">
            <w:pPr>
              <w:pStyle w:val="Heading4nobold"/>
              <w:numPr>
                <w:ilvl w:val="0"/>
                <w:numId w:val="36"/>
              </w:numPr>
              <w:spacing w:line="240" w:lineRule="exact"/>
              <w:jc w:val="left"/>
              <w:rPr>
                <w:rFonts w:ascii="Arial" w:eastAsia="PMingLiU" w:hAnsi="Arial" w:cs="Arial"/>
              </w:rPr>
            </w:pPr>
            <w:r w:rsidRPr="00A66AEC">
              <w:rPr>
                <w:rFonts w:ascii="Arial" w:eastAsia="PMingLiU" w:hAnsi="Arial" w:cs="Arial"/>
                <w:szCs w:val="20"/>
              </w:rPr>
              <w:t xml:space="preserve">SharePoint Online </w:t>
            </w:r>
            <w:r w:rsidRPr="00A66AEC">
              <w:rPr>
                <w:rFonts w:ascii="Arial" w:eastAsia="PMingLiU" w:hAnsi="Arial" w:cs="Arial"/>
                <w:szCs w:val="20"/>
              </w:rPr>
              <w:t>方案</w:t>
            </w:r>
            <w:r w:rsidRPr="00A66AEC">
              <w:rPr>
                <w:rFonts w:ascii="Arial" w:eastAsia="PMingLiU" w:hAnsi="Arial" w:cs="Arial"/>
                <w:szCs w:val="20"/>
              </w:rPr>
              <w:t xml:space="preserve"> 2A </w:t>
            </w:r>
            <w:r w:rsidRPr="00A66AEC">
              <w:rPr>
                <w:rFonts w:ascii="Arial" w:eastAsia="PMingLiU" w:hAnsi="Arial" w:cs="Arial"/>
                <w:szCs w:val="20"/>
              </w:rPr>
              <w:t>使用者訂閱使用權，或</w:t>
            </w:r>
          </w:p>
          <w:p w:rsidR="00A00338" w:rsidRPr="00A66AEC" w:rsidRDefault="00A00338" w:rsidP="00436FC0">
            <w:pPr>
              <w:pStyle w:val="PURBullet"/>
              <w:numPr>
                <w:ilvl w:val="0"/>
                <w:numId w:val="36"/>
              </w:numPr>
              <w:rPr>
                <w:rFonts w:eastAsia="PMingLiU" w:cs="Arial"/>
              </w:rPr>
            </w:pPr>
            <w:r w:rsidRPr="00A66AEC">
              <w:rPr>
                <w:rFonts w:eastAsia="PMingLiU" w:cs="Arial"/>
              </w:rPr>
              <w:t xml:space="preserve">SharePoint Online </w:t>
            </w:r>
            <w:r w:rsidRPr="00A66AEC">
              <w:rPr>
                <w:rFonts w:eastAsia="PMingLiU" w:cs="Arial"/>
              </w:rPr>
              <w:t>方案</w:t>
            </w:r>
            <w:r w:rsidRPr="00A66AEC">
              <w:rPr>
                <w:rFonts w:eastAsia="PMingLiU" w:cs="Arial"/>
              </w:rPr>
              <w:t xml:space="preserve"> 2G </w:t>
            </w:r>
            <w:r w:rsidRPr="00A66AEC">
              <w:rPr>
                <w:rFonts w:eastAsia="PMingLiU" w:cs="Arial"/>
              </w:rPr>
              <w:t>使用者訂閱使用權，</w:t>
            </w:r>
            <w:r w:rsidRPr="00A66AEC">
              <w:rPr>
                <w:rFonts w:eastAsia="PMingLiU" w:cs="Arial"/>
                <w:b/>
              </w:rPr>
              <w:t>或</w:t>
            </w:r>
          </w:p>
          <w:p w:rsidR="007C7028" w:rsidRPr="00A66AEC" w:rsidRDefault="007C7028" w:rsidP="00436FC0">
            <w:pPr>
              <w:pStyle w:val="Heading4nobold"/>
              <w:numPr>
                <w:ilvl w:val="0"/>
                <w:numId w:val="36"/>
              </w:numPr>
              <w:spacing w:line="240" w:lineRule="exact"/>
              <w:jc w:val="left"/>
              <w:rPr>
                <w:rFonts w:ascii="Arial" w:eastAsia="PMingLiU" w:hAnsi="Arial" w:cs="Arial"/>
              </w:rPr>
            </w:pPr>
            <w:r w:rsidRPr="00A66AEC">
              <w:rPr>
                <w:rFonts w:ascii="Arial" w:eastAsia="PMingLiU" w:hAnsi="Arial" w:cs="Arial"/>
                <w:color w:val="000000"/>
              </w:rPr>
              <w:t xml:space="preserve">Office 365 Education A3-A4 </w:t>
            </w:r>
            <w:r w:rsidRPr="00A66AEC">
              <w:rPr>
                <w:rFonts w:ascii="Arial" w:eastAsia="PMingLiU" w:hAnsi="Arial" w:cs="Arial"/>
                <w:color w:val="000000"/>
                <w:szCs w:val="18"/>
              </w:rPr>
              <w:t>使用者訂閱使用權，</w:t>
            </w:r>
            <w:r w:rsidRPr="00A66AEC">
              <w:rPr>
                <w:rFonts w:ascii="Arial" w:eastAsia="PMingLiU" w:hAnsi="Arial" w:cs="Arial"/>
                <w:b/>
                <w:color w:val="000000"/>
                <w:szCs w:val="18"/>
              </w:rPr>
              <w:t>或</w:t>
            </w:r>
          </w:p>
          <w:p w:rsidR="0082133B" w:rsidRPr="00A66AEC" w:rsidRDefault="00ED4593" w:rsidP="00436FC0">
            <w:pPr>
              <w:pStyle w:val="PURBullet"/>
              <w:numPr>
                <w:ilvl w:val="0"/>
                <w:numId w:val="36"/>
              </w:numPr>
              <w:rPr>
                <w:rFonts w:eastAsia="PMingLiU" w:cs="Arial"/>
              </w:rPr>
            </w:pPr>
            <w:r w:rsidRPr="00A66AEC">
              <w:rPr>
                <w:rFonts w:eastAsia="PMingLiU" w:cs="Arial"/>
              </w:rPr>
              <w:t xml:space="preserve">Office 365 Enterprise E3-E4 </w:t>
            </w:r>
            <w:r w:rsidRPr="00A66AEC">
              <w:rPr>
                <w:rFonts w:eastAsia="PMingLiU" w:cs="Arial"/>
              </w:rPr>
              <w:t>使用者訂閱使用權，</w:t>
            </w:r>
            <w:r w:rsidRPr="00A66AEC">
              <w:rPr>
                <w:rFonts w:eastAsia="PMingLiU" w:cs="Arial"/>
                <w:b/>
              </w:rPr>
              <w:t>或</w:t>
            </w:r>
          </w:p>
          <w:p w:rsidR="003A1DEE" w:rsidRPr="00A66AEC" w:rsidRDefault="003A1DEE" w:rsidP="00436FC0">
            <w:pPr>
              <w:pStyle w:val="PURBullet"/>
              <w:numPr>
                <w:ilvl w:val="0"/>
                <w:numId w:val="36"/>
              </w:numPr>
              <w:rPr>
                <w:rFonts w:eastAsia="PMingLiU" w:cs="Arial"/>
              </w:rPr>
            </w:pPr>
            <w:r w:rsidRPr="00A66AEC">
              <w:rPr>
                <w:rFonts w:eastAsia="PMingLiU" w:cs="Arial"/>
              </w:rPr>
              <w:t xml:space="preserve">Office 365 Enterprise E3-E4 </w:t>
            </w:r>
            <w:r w:rsidRPr="00A66AEC">
              <w:rPr>
                <w:rFonts w:eastAsia="PMingLiU" w:cs="Arial"/>
              </w:rPr>
              <w:t>不含</w:t>
            </w:r>
            <w:r w:rsidRPr="00A66AEC">
              <w:rPr>
                <w:rFonts w:eastAsia="PMingLiU" w:cs="Arial"/>
              </w:rPr>
              <w:t xml:space="preserve"> ProPlus </w:t>
            </w:r>
            <w:r w:rsidRPr="00A66AEC">
              <w:rPr>
                <w:rFonts w:eastAsia="PMingLiU" w:cs="Arial"/>
              </w:rPr>
              <w:t>使用者訂閱使用權，</w:t>
            </w:r>
            <w:r w:rsidRPr="00A66AEC">
              <w:rPr>
                <w:rFonts w:eastAsia="PMingLiU" w:cs="Arial"/>
                <w:b/>
              </w:rPr>
              <w:t>或</w:t>
            </w:r>
          </w:p>
          <w:p w:rsidR="003A1DEE" w:rsidRPr="00A66AEC" w:rsidRDefault="003A1DEE" w:rsidP="00436FC0">
            <w:pPr>
              <w:pStyle w:val="PURBullet"/>
              <w:numPr>
                <w:ilvl w:val="0"/>
                <w:numId w:val="36"/>
              </w:numPr>
              <w:rPr>
                <w:rFonts w:eastAsia="PMingLiU" w:cs="Arial"/>
              </w:rPr>
            </w:pPr>
            <w:r w:rsidRPr="00A66AEC">
              <w:rPr>
                <w:rFonts w:eastAsia="PMingLiU" w:cs="Arial"/>
              </w:rPr>
              <w:t xml:space="preserve">Office 365 Government G3-G4 </w:t>
            </w:r>
            <w:r w:rsidRPr="00A66AEC">
              <w:rPr>
                <w:rFonts w:eastAsia="PMingLiU" w:cs="Arial"/>
              </w:rPr>
              <w:t>使用者訂閱使用權，</w:t>
            </w:r>
            <w:r w:rsidRPr="00A66AEC">
              <w:rPr>
                <w:rFonts w:eastAsia="PMingLiU" w:cs="Arial"/>
                <w:b/>
              </w:rPr>
              <w:t>或</w:t>
            </w:r>
          </w:p>
          <w:p w:rsidR="0082133B" w:rsidRPr="00A66AEC" w:rsidRDefault="003A1DEE" w:rsidP="00436FC0">
            <w:pPr>
              <w:pStyle w:val="PURBullet"/>
              <w:numPr>
                <w:ilvl w:val="0"/>
                <w:numId w:val="36"/>
              </w:numPr>
              <w:rPr>
                <w:rFonts w:eastAsia="PMingLiU" w:cs="Arial"/>
              </w:rPr>
            </w:pPr>
            <w:r w:rsidRPr="00A66AEC">
              <w:rPr>
                <w:rFonts w:eastAsia="PMingLiU" w:cs="Arial"/>
              </w:rPr>
              <w:t xml:space="preserve">Office 365 Government G3-G4 </w:t>
            </w:r>
            <w:r w:rsidRPr="00A66AEC">
              <w:rPr>
                <w:rFonts w:eastAsia="PMingLiU" w:cs="Arial"/>
              </w:rPr>
              <w:t>不含</w:t>
            </w:r>
            <w:r w:rsidRPr="00A66AEC">
              <w:rPr>
                <w:rFonts w:eastAsia="PMingLiU" w:cs="Arial"/>
              </w:rPr>
              <w:t xml:space="preserve"> ProPlus </w:t>
            </w:r>
            <w:r w:rsidRPr="00A66AEC">
              <w:rPr>
                <w:rFonts w:eastAsia="PMingLiU" w:cs="Arial"/>
              </w:rPr>
              <w:t>使用者訂閱使用權</w:t>
            </w:r>
          </w:p>
        </w:tc>
      </w:tr>
    </w:tbl>
    <w:p w:rsidR="0082133B" w:rsidRPr="00A66AEC" w:rsidRDefault="00ED4593">
      <w:pPr>
        <w:pStyle w:val="PURBlueBGHeader"/>
        <w:rPr>
          <w:rFonts w:eastAsia="PMingLiU" w:cs="Arial"/>
        </w:rPr>
      </w:pPr>
      <w:r w:rsidRPr="00A66AEC">
        <w:rPr>
          <w:rFonts w:eastAsia="PMingLiU" w:cs="Arial"/>
        </w:rPr>
        <w:t>加值訂閱使用權</w:t>
      </w:r>
    </w:p>
    <w:tbl>
      <w:tblPr>
        <w:tblStyle w:val="PURTableNoVertical"/>
        <w:tblW w:w="0" w:type="auto"/>
        <w:tblLook w:val="04A0" w:firstRow="1" w:lastRow="0" w:firstColumn="1" w:lastColumn="0" w:noHBand="0" w:noVBand="1"/>
      </w:tblPr>
      <w:tblGrid>
        <w:gridCol w:w="5218"/>
        <w:gridCol w:w="5308"/>
      </w:tblGrid>
      <w:tr w:rsidR="0082133B" w:rsidRPr="00A66AEC"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A66AEC" w:rsidRDefault="00ED4593">
            <w:pPr>
              <w:pStyle w:val="PURBody"/>
              <w:rPr>
                <w:rFonts w:eastAsia="PMingLiU" w:cs="Arial"/>
              </w:rPr>
            </w:pPr>
            <w:r w:rsidRPr="00A66AEC">
              <w:rPr>
                <w:rFonts w:eastAsia="PMingLiU" w:cs="Arial"/>
                <w:b/>
                <w:i/>
              </w:rPr>
              <w:lastRenderedPageBreak/>
              <w:t>何時需要：</w:t>
            </w:r>
          </w:p>
          <w:p w:rsidR="0082133B" w:rsidRPr="00A66AEC" w:rsidRDefault="00ED4593" w:rsidP="009A33CC">
            <w:pPr>
              <w:pStyle w:val="PURBullet"/>
              <w:numPr>
                <w:ilvl w:val="0"/>
                <w:numId w:val="37"/>
              </w:numPr>
              <w:rPr>
                <w:rFonts w:eastAsia="PMingLiU" w:cs="Arial"/>
                <w:lang w:eastAsia="zh-TW"/>
              </w:rPr>
            </w:pPr>
            <w:r w:rsidRPr="00A66AEC">
              <w:rPr>
                <w:rFonts w:eastAsia="PMingLiU" w:cs="Arial"/>
                <w:lang w:eastAsia="zh-TW"/>
              </w:rPr>
              <w:t>超過使用者訂閱使用權所提供之每一</w:t>
            </w:r>
            <w:r w:rsidRPr="00A66AEC">
              <w:rPr>
                <w:rFonts w:eastAsia="PMingLiU" w:cs="Arial"/>
                <w:lang w:eastAsia="zh-TW"/>
              </w:rPr>
              <w:t xml:space="preserve"> GB </w:t>
            </w:r>
            <w:r w:rsidRPr="00A66AEC">
              <w:rPr>
                <w:rFonts w:eastAsia="PMingLiU" w:cs="Arial"/>
                <w:lang w:eastAsia="zh-TW"/>
              </w:rPr>
              <w:t>儲存量</w:t>
            </w:r>
          </w:p>
        </w:tc>
        <w:tc>
          <w:tcPr>
            <w:tcW w:w="5308" w:type="dxa"/>
            <w:tcBorders>
              <w:top w:val="nil"/>
              <w:bottom w:val="nil"/>
            </w:tcBorders>
          </w:tcPr>
          <w:p w:rsidR="0082133B" w:rsidRPr="00A66AEC" w:rsidRDefault="00ED4593">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p w:rsidR="0082133B" w:rsidRPr="00A66AEC" w:rsidRDefault="00ED4593" w:rsidP="009A33CC">
            <w:pPr>
              <w:pStyle w:val="PURBullet"/>
              <w:numPr>
                <w:ilvl w:val="0"/>
                <w:numId w:val="38"/>
              </w:numPr>
              <w:rPr>
                <w:rFonts w:eastAsia="PMingLiU" w:cs="Arial"/>
              </w:rPr>
            </w:pPr>
            <w:r w:rsidRPr="00A66AEC">
              <w:rPr>
                <w:rFonts w:eastAsia="PMingLiU" w:cs="Arial"/>
              </w:rPr>
              <w:t xml:space="preserve">SharePoint Online Extra Storage </w:t>
            </w:r>
            <w:r w:rsidRPr="00A66AEC">
              <w:rPr>
                <w:rFonts w:eastAsia="PMingLiU" w:cs="Arial"/>
              </w:rPr>
              <w:t>加值訂閱使用權</w:t>
            </w:r>
          </w:p>
        </w:tc>
      </w:tr>
    </w:tbl>
    <w:bookmarkStart w:id="338" w:name="_Sec404"/>
    <w:p w:rsidR="003C5633" w:rsidRPr="00A66AEC" w:rsidRDefault="0009765C" w:rsidP="003C5633">
      <w:pPr>
        <w:pStyle w:val="PURBreadcrumb"/>
        <w:rPr>
          <w:rFonts w:ascii="Arial" w:eastAsia="PMingLiU" w:hAnsi="Arial" w:cs="Arial"/>
        </w:rPr>
      </w:pPr>
      <w:r w:rsidRPr="00A66AEC">
        <w:rPr>
          <w:rFonts w:ascii="Arial" w:eastAsia="PMingLiU" w:hAnsi="Arial" w:cs="Arial"/>
        </w:rPr>
        <w:fldChar w:fldCharType="begin"/>
      </w:r>
      <w:r w:rsidRPr="00A66AEC">
        <w:rPr>
          <w:rFonts w:ascii="Arial" w:eastAsia="PMingLiU" w:hAnsi="Arial" w:cs="Arial"/>
        </w:rPr>
        <w:instrText xml:space="preserve">HYPERLINK  \l "_Sec4" \h </w:instrText>
      </w:r>
      <w:r w:rsidRPr="00A66AEC">
        <w:rPr>
          <w:rFonts w:ascii="Arial" w:eastAsia="PMingLiU" w:hAnsi="Arial" w:cs="Arial"/>
        </w:rPr>
        <w:fldChar w:fldCharType="separate"/>
      </w:r>
      <w:r w:rsidRPr="00A66AEC">
        <w:rPr>
          <w:rFonts w:ascii="Arial" w:eastAsia="PMingLiU" w:hAnsi="Arial" w:cs="Arial"/>
          <w:color w:val="00467F"/>
          <w:szCs w:val="16"/>
          <w:u w:val="single"/>
          <w:lang w:eastAsia="zh-TW"/>
        </w:rPr>
        <w:t>目錄</w:t>
      </w:r>
      <w:r w:rsidRPr="00A66AEC">
        <w:rPr>
          <w:rFonts w:ascii="Arial" w:eastAsia="PMingLiU" w:hAnsi="Arial" w:cs="Arial"/>
          <w:color w:val="00467F"/>
          <w:szCs w:val="16"/>
          <w:u w:val="single"/>
        </w:rPr>
        <w:fldChar w:fldCharType="end"/>
      </w:r>
      <w:r w:rsidRPr="00A66AEC">
        <w:rPr>
          <w:rFonts w:ascii="Arial" w:eastAsia="PMingLiU" w:hAnsi="Arial" w:cs="Arial"/>
          <w:szCs w:val="16"/>
          <w:lang w:eastAsia="zh-TW"/>
        </w:rPr>
        <w:t xml:space="preserve"> / </w:t>
      </w:r>
      <w:hyperlink w:anchor="General_License_Terms" w:history="1">
        <w:r w:rsidRPr="00A66AEC">
          <w:rPr>
            <w:rStyle w:val="Hyperlink"/>
            <w:rFonts w:ascii="Arial" w:eastAsia="PMingLiU" w:hAnsi="Arial" w:cs="Arial"/>
            <w:szCs w:val="16"/>
            <w:lang w:eastAsia="zh-TW"/>
          </w:rPr>
          <w:t>一般條款</w:t>
        </w:r>
      </w:hyperlink>
    </w:p>
    <w:p w:rsidR="007A0D56" w:rsidRPr="00A66AEC" w:rsidRDefault="007A0D56">
      <w:pPr>
        <w:pStyle w:val="PURProductName"/>
        <w:rPr>
          <w:rFonts w:eastAsia="PMingLiU" w:cs="Arial"/>
        </w:rPr>
      </w:pPr>
      <w:r w:rsidRPr="00A66AEC">
        <w:rPr>
          <w:rFonts w:eastAsia="PMingLiU" w:cs="Arial"/>
          <w:b/>
          <w:sz w:val="32"/>
          <w:szCs w:val="32"/>
        </w:rPr>
        <w:t xml:space="preserve">Windows Azure </w:t>
      </w:r>
      <w:r w:rsidRPr="00A66AEC">
        <w:rPr>
          <w:rFonts w:eastAsia="PMingLiU" w:cs="Arial"/>
          <w:b/>
          <w:sz w:val="32"/>
          <w:szCs w:val="32"/>
        </w:rPr>
        <w:t>服務</w:t>
      </w:r>
      <w:r w:rsidRPr="00A66AEC">
        <w:rPr>
          <w:rFonts w:eastAsia="PMingLiU" w:cs="Arial"/>
        </w:rPr>
        <w:fldChar w:fldCharType="begin"/>
      </w:r>
      <w:r w:rsidR="00E01841" w:rsidRPr="00A66AEC">
        <w:rPr>
          <w:rFonts w:eastAsia="PMingLiU" w:cs="Arial"/>
        </w:rPr>
        <w:instrText>TC "</w:instrText>
      </w:r>
      <w:bookmarkStart w:id="339" w:name="_Toc374025937"/>
      <w:r w:rsidR="00E01841" w:rsidRPr="00A66AEC">
        <w:rPr>
          <w:rFonts w:eastAsia="PMingLiU" w:cs="Arial"/>
        </w:rPr>
        <w:instrText xml:space="preserve">Windows Azure </w:instrText>
      </w:r>
      <w:r w:rsidR="00E01841" w:rsidRPr="00A66AEC">
        <w:rPr>
          <w:rFonts w:eastAsia="PMingLiU" w:cs="Arial"/>
        </w:rPr>
        <w:instrText>服務</w:instrText>
      </w:r>
      <w:bookmarkEnd w:id="339"/>
      <w:r w:rsidR="00E01841" w:rsidRPr="00A66AEC">
        <w:rPr>
          <w:rFonts w:eastAsia="PMingLiU" w:cs="Arial"/>
        </w:rPr>
        <w:instrText xml:space="preserve">" \l 2 </w:instrText>
      </w:r>
      <w:r w:rsidRPr="00A66AEC">
        <w:rPr>
          <w:rFonts w:eastAsia="PMingLiU" w:cs="Arial"/>
        </w:rPr>
        <w:fldChar w:fldCharType="end"/>
      </w:r>
    </w:p>
    <w:p w:rsidR="0082133B" w:rsidRPr="00A66AEC" w:rsidRDefault="00ED4593">
      <w:pPr>
        <w:pStyle w:val="PURProductName"/>
        <w:rPr>
          <w:rFonts w:eastAsia="PMingLiU" w:cs="Arial"/>
        </w:rPr>
      </w:pPr>
      <w:r w:rsidRPr="00A66AEC">
        <w:rPr>
          <w:rFonts w:eastAsia="PMingLiU" w:cs="Arial"/>
        </w:rPr>
        <w:t xml:space="preserve">Windows Azure </w:t>
      </w:r>
      <w:r w:rsidRPr="00A66AEC">
        <w:rPr>
          <w:rFonts w:eastAsia="PMingLiU" w:cs="Arial"/>
        </w:rPr>
        <w:t>服務</w:t>
      </w:r>
      <w:bookmarkEnd w:id="338"/>
      <w:r w:rsidRPr="00A66AEC">
        <w:rPr>
          <w:rFonts w:eastAsia="PMingLiU" w:cs="Arial"/>
        </w:rPr>
        <w:fldChar w:fldCharType="begin"/>
      </w:r>
      <w:r w:rsidRPr="00A66AEC">
        <w:rPr>
          <w:rFonts w:eastAsia="PMingLiU" w:cs="Arial"/>
        </w:rPr>
        <w:instrText xml:space="preserve">XE "Windows Azure </w:instrText>
      </w:r>
      <w:r w:rsidRPr="00A66AEC">
        <w:rPr>
          <w:rFonts w:eastAsia="PMingLiU" w:cs="Arial"/>
        </w:rPr>
        <w:instrText>服務</w:instrText>
      </w:r>
      <w:r w:rsidRPr="00A66AEC">
        <w:rPr>
          <w:rFonts w:eastAsia="PMingLiU" w:cs="Arial"/>
        </w:rPr>
        <w:instrText>"</w:instrText>
      </w:r>
      <w:r w:rsidRPr="00A66AEC">
        <w:rPr>
          <w:rFonts w:eastAsia="PMingLiU" w:cs="Arial"/>
        </w:rPr>
        <w:fldChar w:fldCharType="end"/>
      </w:r>
      <w:r w:rsidRPr="00A66AEC">
        <w:rPr>
          <w:rFonts w:eastAsia="PMingLiU" w:cs="Arial"/>
        </w:rPr>
        <w:fldChar w:fldCharType="begin"/>
      </w:r>
      <w:r w:rsidRPr="00A66AEC">
        <w:rPr>
          <w:rFonts w:eastAsia="PMingLiU" w:cs="Arial"/>
        </w:rPr>
        <w:instrText>TC "</w:instrText>
      </w:r>
      <w:bookmarkStart w:id="340" w:name="_Toc374025938"/>
      <w:r w:rsidRPr="00A66AEC">
        <w:rPr>
          <w:rFonts w:eastAsia="PMingLiU" w:cs="Arial"/>
        </w:rPr>
        <w:instrText xml:space="preserve">Windows Azure </w:instrText>
      </w:r>
      <w:r w:rsidRPr="00A66AEC">
        <w:rPr>
          <w:rFonts w:eastAsia="PMingLiU" w:cs="Arial"/>
        </w:rPr>
        <w:instrText>服務</w:instrText>
      </w:r>
      <w:bookmarkEnd w:id="340"/>
      <w:r w:rsidRPr="00A66AEC">
        <w:rPr>
          <w:rFonts w:eastAsia="PMingLiU" w:cs="Arial"/>
        </w:rPr>
        <w:instrText xml:space="preserve">" \l 3 </w:instrText>
      </w:r>
      <w:bookmarkStart w:id="341" w:name="_Toc370712528"/>
      <w:bookmarkEnd w:id="341"/>
      <w:r w:rsidRPr="00A66AEC">
        <w:rPr>
          <w:rFonts w:eastAsia="PMingLiU" w:cs="Arial"/>
        </w:rPr>
        <w:fldChar w:fldCharType="end"/>
      </w:r>
    </w:p>
    <w:p w:rsidR="0082133B" w:rsidRPr="00A66AEC" w:rsidRDefault="00ED4593">
      <w:pPr>
        <w:pStyle w:val="PURBlueBGHeader"/>
        <w:rPr>
          <w:rFonts w:eastAsia="PMingLiU" w:cs="Arial"/>
        </w:rPr>
      </w:pPr>
      <w:r w:rsidRPr="00A66AEC">
        <w:rPr>
          <w:rFonts w:eastAsia="PMingLiU" w:cs="Arial"/>
        </w:rPr>
        <w:t>加值訂閱使用權</w:t>
      </w:r>
    </w:p>
    <w:tbl>
      <w:tblPr>
        <w:tblStyle w:val="PURTableNoVertical"/>
        <w:tblW w:w="0" w:type="auto"/>
        <w:tblLook w:val="04A0" w:firstRow="1" w:lastRow="0" w:firstColumn="1" w:lastColumn="0" w:noHBand="0" w:noVBand="1"/>
      </w:tblPr>
      <w:tblGrid>
        <w:gridCol w:w="5449"/>
        <w:gridCol w:w="5077"/>
      </w:tblGrid>
      <w:tr w:rsidR="0082133B" w:rsidRPr="00A66AEC">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A66AEC" w:rsidRDefault="00ED4593">
            <w:pPr>
              <w:pStyle w:val="PURBody"/>
              <w:rPr>
                <w:rFonts w:eastAsia="PMingLiU" w:cs="Arial"/>
              </w:rPr>
            </w:pPr>
            <w:r w:rsidRPr="00A66AEC">
              <w:rPr>
                <w:rFonts w:eastAsia="PMingLiU" w:cs="Arial"/>
                <w:b/>
                <w:i/>
              </w:rPr>
              <w:t>何時需要：</w:t>
            </w:r>
          </w:p>
          <w:p w:rsidR="0082133B" w:rsidRPr="00A66AEC" w:rsidRDefault="00B23F46" w:rsidP="00B23F46">
            <w:pPr>
              <w:pStyle w:val="PURBullet"/>
              <w:numPr>
                <w:ilvl w:val="0"/>
                <w:numId w:val="39"/>
              </w:numPr>
              <w:rPr>
                <w:rFonts w:eastAsia="PMingLiU" w:cs="Arial"/>
                <w:lang w:eastAsia="zh-TW"/>
              </w:rPr>
            </w:pPr>
            <w:r w:rsidRPr="00A66AEC">
              <w:rPr>
                <w:rFonts w:eastAsia="PMingLiU" w:cs="Arial"/>
                <w:lang w:eastAsia="zh-TW"/>
              </w:rPr>
              <w:t xml:space="preserve">　貴用戶可以透過選擇佈建線上服務的方式取得授權來使用服務。　貴用戶使用線上服務之權利，其取得條件為　貴用戶必須根據產品清單中所述之使用費用，付費給本公司或　貴用戶之轉銷商</w:t>
            </w:r>
            <w:r w:rsidRPr="00A66AEC">
              <w:rPr>
                <w:rFonts w:eastAsia="PMingLiU" w:cs="Arial"/>
                <w:lang w:eastAsia="zh-TW"/>
              </w:rPr>
              <w:t xml:space="preserve"> (</w:t>
            </w:r>
            <w:r w:rsidRPr="00A66AEC">
              <w:rPr>
                <w:rFonts w:eastAsia="PMingLiU" w:cs="Arial"/>
                <w:lang w:eastAsia="zh-TW"/>
              </w:rPr>
              <w:t>如有適用</w:t>
            </w:r>
            <w:r w:rsidRPr="00A66AEC">
              <w:rPr>
                <w:rFonts w:eastAsia="PMingLiU" w:cs="Arial"/>
                <w:lang w:eastAsia="zh-TW"/>
              </w:rPr>
              <w:t>)</w:t>
            </w:r>
            <w:r w:rsidRPr="00A66AEC">
              <w:rPr>
                <w:rFonts w:eastAsia="PMingLiU" w:cs="Arial"/>
                <w:lang w:eastAsia="zh-TW"/>
              </w:rPr>
              <w:t>。</w:t>
            </w:r>
          </w:p>
        </w:tc>
        <w:tc>
          <w:tcPr>
            <w:tcW w:w="6740" w:type="dxa"/>
          </w:tcPr>
          <w:p w:rsidR="0082133B" w:rsidRPr="00A66AEC" w:rsidRDefault="00ED4593">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p w:rsidR="0082133B" w:rsidRPr="00A66AEC" w:rsidRDefault="00035228" w:rsidP="009A33CC">
            <w:pPr>
              <w:pStyle w:val="PURBullet"/>
              <w:numPr>
                <w:ilvl w:val="0"/>
                <w:numId w:val="40"/>
              </w:numPr>
              <w:rPr>
                <w:rFonts w:eastAsia="PMingLiU" w:cs="Arial"/>
                <w:lang w:eastAsia="zh-TW"/>
              </w:rPr>
            </w:pPr>
            <w:r w:rsidRPr="00A66AEC">
              <w:rPr>
                <w:rFonts w:eastAsia="PMingLiU" w:cs="Arial"/>
                <w:lang w:eastAsia="zh-TW"/>
              </w:rPr>
              <w:t xml:space="preserve">　貴用戶可以透過選擇佈建線上服務的方式取得授權來使用服務。</w:t>
            </w:r>
          </w:p>
        </w:tc>
      </w:tr>
    </w:tbl>
    <w:p w:rsidR="0082133B" w:rsidRPr="00A66AEC" w:rsidRDefault="00ED4593">
      <w:pPr>
        <w:pStyle w:val="PURBlueBGHeader"/>
        <w:rPr>
          <w:rFonts w:eastAsia="PMingLiU" w:cs="Arial"/>
          <w:lang w:eastAsia="zh-TW"/>
        </w:rPr>
      </w:pPr>
      <w:r w:rsidRPr="00A66AEC">
        <w:rPr>
          <w:rFonts w:eastAsia="PMingLiU" w:cs="Arial"/>
          <w:lang w:eastAsia="zh-TW"/>
        </w:rPr>
        <w:t>其他條款：</w:t>
      </w:r>
    </w:p>
    <w:p w:rsidR="00B23F46" w:rsidRPr="00A66AEC" w:rsidRDefault="00B23F46" w:rsidP="0046618A">
      <w:pPr>
        <w:pStyle w:val="PURBlueStrong-Indented"/>
        <w:rPr>
          <w:rFonts w:eastAsia="PMingLiU" w:cs="Arial"/>
          <w:spacing w:val="0"/>
          <w:lang w:eastAsia="zh-TW"/>
        </w:rPr>
      </w:pPr>
      <w:r w:rsidRPr="00A66AEC">
        <w:rPr>
          <w:rFonts w:eastAsia="PMingLiU" w:cs="Arial"/>
          <w:spacing w:val="0"/>
          <w:lang w:eastAsia="zh-TW"/>
        </w:rPr>
        <w:t>適用的通知：</w:t>
      </w:r>
      <w:r w:rsidRPr="00A66AEC">
        <w:rPr>
          <w:rFonts w:eastAsia="PMingLiU" w:cs="Arial"/>
          <w:smallCaps w:val="0"/>
          <w:color w:val="auto"/>
          <w:spacing w:val="0"/>
          <w:lang w:eastAsia="zh-TW"/>
        </w:rPr>
        <w:t>位於</w:t>
      </w:r>
      <w:hyperlink r:id="rId45" w:anchor="_Sec10" w:history="1">
        <w:hyperlink w:anchor="Appendix_1">
          <w:r w:rsidR="0046618A" w:rsidRPr="00A66AEC">
            <w:rPr>
              <w:rFonts w:eastAsia="PMingLiU" w:cs="Arial"/>
              <w:color w:val="00467F"/>
              <w:spacing w:val="0"/>
              <w:u w:val="single"/>
              <w:lang w:eastAsia="zh-TW"/>
            </w:rPr>
            <w:t>附錄</w:t>
          </w:r>
          <w:r w:rsidR="0046618A" w:rsidRPr="00A66AEC">
            <w:rPr>
              <w:rFonts w:eastAsia="PMingLiU" w:cs="Arial"/>
              <w:color w:val="00467F"/>
              <w:spacing w:val="0"/>
              <w:u w:val="single"/>
              <w:lang w:eastAsia="zh-TW"/>
            </w:rPr>
            <w:t xml:space="preserve"> 1</w:t>
          </w:r>
        </w:hyperlink>
      </w:hyperlink>
      <w:r w:rsidRPr="00A66AEC">
        <w:rPr>
          <w:rFonts w:eastAsia="PMingLiU" w:cs="Arial"/>
          <w:smallCaps w:val="0"/>
          <w:color w:val="auto"/>
          <w:spacing w:val="0"/>
          <w:lang w:eastAsia="zh-TW"/>
        </w:rPr>
        <w:t xml:space="preserve"> </w:t>
      </w:r>
      <w:r w:rsidRPr="00A66AEC">
        <w:rPr>
          <w:rFonts w:eastAsia="PMingLiU" w:cs="Arial"/>
          <w:smallCaps w:val="0"/>
          <w:color w:val="auto"/>
          <w:spacing w:val="0"/>
          <w:lang w:eastAsia="zh-TW"/>
        </w:rPr>
        <w:t>中之資料傳輸、</w:t>
      </w:r>
      <w:r w:rsidRPr="00A66AEC">
        <w:rPr>
          <w:rFonts w:eastAsia="PMingLiU" w:cs="Arial"/>
          <w:smallCaps w:val="0"/>
          <w:color w:val="auto"/>
          <w:spacing w:val="0"/>
          <w:lang w:eastAsia="zh-TW"/>
        </w:rPr>
        <w:t xml:space="preserve">H.264/AVC </w:t>
      </w:r>
      <w:r w:rsidRPr="00A66AEC">
        <w:rPr>
          <w:rFonts w:eastAsia="PMingLiU" w:cs="Arial"/>
          <w:smallCaps w:val="0"/>
          <w:color w:val="auto"/>
          <w:spacing w:val="0"/>
          <w:lang w:eastAsia="zh-TW"/>
        </w:rPr>
        <w:t>視訊標準、</w:t>
      </w:r>
      <w:r w:rsidRPr="00A66AEC">
        <w:rPr>
          <w:rFonts w:eastAsia="PMingLiU" w:cs="Arial"/>
          <w:smallCaps w:val="0"/>
          <w:color w:val="auto"/>
          <w:spacing w:val="0"/>
          <w:lang w:eastAsia="zh-TW"/>
        </w:rPr>
        <w:t xml:space="preserve">VC-1 </w:t>
      </w:r>
      <w:r w:rsidRPr="00A66AEC">
        <w:rPr>
          <w:rFonts w:eastAsia="PMingLiU" w:cs="Arial"/>
          <w:smallCaps w:val="0"/>
          <w:color w:val="auto"/>
          <w:spacing w:val="0"/>
          <w:lang w:eastAsia="zh-TW"/>
        </w:rPr>
        <w:t>視訊標準、</w:t>
      </w:r>
      <w:r w:rsidRPr="00A66AEC">
        <w:rPr>
          <w:rFonts w:eastAsia="PMingLiU" w:cs="Arial"/>
          <w:smallCaps w:val="0"/>
          <w:color w:val="auto"/>
          <w:spacing w:val="0"/>
          <w:lang w:eastAsia="zh-TW"/>
        </w:rPr>
        <w:t xml:space="preserve">MPEG-4 </w:t>
      </w:r>
      <w:r w:rsidRPr="00A66AEC">
        <w:rPr>
          <w:rFonts w:eastAsia="PMingLiU" w:cs="Arial"/>
          <w:smallCaps w:val="0"/>
          <w:color w:val="auto"/>
          <w:spacing w:val="0"/>
          <w:lang w:eastAsia="zh-TW"/>
        </w:rPr>
        <w:t>視訊標準及</w:t>
      </w:r>
      <w:r w:rsidRPr="00A66AEC">
        <w:rPr>
          <w:rFonts w:eastAsia="PMingLiU" w:cs="Arial"/>
          <w:smallCaps w:val="0"/>
          <w:color w:val="auto"/>
          <w:spacing w:val="0"/>
          <w:lang w:eastAsia="zh-TW"/>
        </w:rPr>
        <w:t xml:space="preserve"> MPEG-2 </w:t>
      </w:r>
      <w:r w:rsidRPr="00A66AEC">
        <w:rPr>
          <w:rFonts w:eastAsia="PMingLiU" w:cs="Arial"/>
          <w:smallCaps w:val="0"/>
          <w:color w:val="auto"/>
          <w:spacing w:val="0"/>
          <w:lang w:eastAsia="zh-TW"/>
        </w:rPr>
        <w:t>視訊和潛在的垃圾軟體聲明</w:t>
      </w:r>
      <w:r w:rsidRPr="00A66AEC">
        <w:rPr>
          <w:rFonts w:eastAsia="PMingLiU" w:cs="Arial"/>
          <w:smallCaps w:val="0"/>
          <w:color w:val="auto"/>
          <w:spacing w:val="0"/>
          <w:lang w:eastAsia="zh-TW"/>
        </w:rPr>
        <w:t xml:space="preserve"> I (</w:t>
      </w:r>
      <w:r w:rsidRPr="00A66AEC">
        <w:rPr>
          <w:rFonts w:eastAsia="PMingLiU" w:cs="Arial"/>
          <w:smallCaps w:val="0"/>
          <w:color w:val="auto"/>
          <w:spacing w:val="0"/>
          <w:lang w:eastAsia="zh-TW"/>
        </w:rPr>
        <w:t>與</w:t>
      </w:r>
      <w:r w:rsidRPr="00A66AEC">
        <w:rPr>
          <w:rFonts w:eastAsia="PMingLiU" w:cs="Arial"/>
          <w:smallCaps w:val="0"/>
          <w:color w:val="auto"/>
          <w:spacing w:val="0"/>
          <w:lang w:eastAsia="zh-TW"/>
        </w:rPr>
        <w:t xml:space="preserve"> Windows Server </w:t>
      </w:r>
      <w:r w:rsidRPr="00A66AEC">
        <w:rPr>
          <w:rFonts w:eastAsia="PMingLiU" w:cs="Arial"/>
          <w:smallCaps w:val="0"/>
          <w:color w:val="auto"/>
          <w:spacing w:val="0"/>
          <w:lang w:eastAsia="zh-TW"/>
        </w:rPr>
        <w:t>軟體相關</w:t>
      </w:r>
      <w:r w:rsidRPr="00A66AEC">
        <w:rPr>
          <w:rFonts w:eastAsia="PMingLiU" w:cs="Arial"/>
          <w:smallCaps w:val="0"/>
          <w:color w:val="auto"/>
          <w:spacing w:val="0"/>
          <w:lang w:eastAsia="zh-TW"/>
        </w:rPr>
        <w:t xml:space="preserve">) </w:t>
      </w:r>
      <w:r w:rsidRPr="00A66AEC">
        <w:rPr>
          <w:rFonts w:eastAsia="PMingLiU" w:cs="Arial"/>
          <w:smallCaps w:val="0"/>
          <w:color w:val="auto"/>
          <w:spacing w:val="0"/>
          <w:lang w:eastAsia="zh-TW"/>
        </w:rPr>
        <w:t>通知適用。</w:t>
      </w:r>
    </w:p>
    <w:p w:rsidR="00B23F46" w:rsidRPr="00A66AEC" w:rsidRDefault="00B23F46" w:rsidP="00B23F46">
      <w:pPr>
        <w:pStyle w:val="PURBlueStrong-Indented"/>
        <w:rPr>
          <w:rFonts w:eastAsia="PMingLiU" w:cs="Arial"/>
          <w:spacing w:val="0"/>
          <w:lang w:eastAsia="zh-TW"/>
        </w:rPr>
      </w:pPr>
      <w:r w:rsidRPr="00A66AEC">
        <w:rPr>
          <w:rFonts w:eastAsia="PMingLiU" w:cs="Arial"/>
          <w:spacing w:val="0"/>
          <w:lang w:eastAsia="zh-TW"/>
        </w:rPr>
        <w:t>服務等級合約：</w:t>
      </w:r>
      <w:r w:rsidRPr="00A66AEC">
        <w:rPr>
          <w:rFonts w:eastAsia="PMingLiU" w:cs="Arial"/>
          <w:smallCaps w:val="0"/>
          <w:color w:val="000000" w:themeColor="text1"/>
          <w:spacing w:val="0"/>
          <w:szCs w:val="18"/>
          <w:lang w:eastAsia="zh-TW"/>
        </w:rPr>
        <w:t>請參閱</w:t>
      </w:r>
      <w:r w:rsidR="0045621E" w:rsidRPr="00A66AEC">
        <w:rPr>
          <w:rFonts w:eastAsia="PMingLiU" w:cs="Arial"/>
          <w:smallCaps w:val="0"/>
          <w:color w:val="000000" w:themeColor="text1"/>
          <w:spacing w:val="0"/>
          <w:szCs w:val="18"/>
          <w:lang w:eastAsia="zh-TW"/>
        </w:rPr>
        <w:t xml:space="preserve"> </w:t>
      </w:r>
      <w:hyperlink r:id="rId46">
        <w:r w:rsidRPr="00A66AEC">
          <w:rPr>
            <w:rFonts w:eastAsia="PMingLiU" w:cs="Arial"/>
            <w:smallCaps w:val="0"/>
            <w:color w:val="00467F"/>
            <w:spacing w:val="0"/>
            <w:u w:val="single"/>
            <w:lang w:eastAsia="zh-TW"/>
          </w:rPr>
          <w:t>http://www.windowsazure.com/en-us/support/sla/</w:t>
        </w:r>
      </w:hyperlink>
      <w:r w:rsidRPr="00A66AEC">
        <w:rPr>
          <w:rFonts w:eastAsia="PMingLiU" w:cs="Arial"/>
          <w:smallCaps w:val="0"/>
          <w:color w:val="00467F"/>
          <w:spacing w:val="0"/>
          <w:u w:val="single"/>
          <w:lang w:eastAsia="zh-TW"/>
        </w:rPr>
        <w:t>)</w:t>
      </w:r>
    </w:p>
    <w:p w:rsidR="00B23F46" w:rsidRPr="00A66AEC" w:rsidRDefault="00B23F46" w:rsidP="00B23F46">
      <w:pPr>
        <w:pStyle w:val="PURBlueStrong-Indented"/>
        <w:rPr>
          <w:rFonts w:eastAsia="PMingLiU" w:cs="Arial"/>
          <w:spacing w:val="0"/>
          <w:lang w:eastAsia="zh-TW"/>
        </w:rPr>
      </w:pPr>
      <w:r w:rsidRPr="00A66AEC">
        <w:rPr>
          <w:rFonts w:eastAsia="PMingLiU" w:cs="Arial"/>
          <w:spacing w:val="0"/>
          <w:lang w:eastAsia="zh-TW"/>
        </w:rPr>
        <w:t>定義</w:t>
      </w:r>
    </w:p>
    <w:p w:rsidR="00B23F46" w:rsidRPr="00A66AEC" w:rsidRDefault="00B23F46" w:rsidP="00B23F46">
      <w:pPr>
        <w:pStyle w:val="PURBody-Indented"/>
        <w:rPr>
          <w:rFonts w:eastAsia="PMingLiU" w:cs="Arial"/>
          <w:lang w:eastAsia="zh-TW"/>
        </w:rPr>
      </w:pPr>
      <w:r w:rsidRPr="00A66AEC">
        <w:rPr>
          <w:rFonts w:eastAsia="PMingLiU" w:cs="Arial"/>
          <w:lang w:eastAsia="zh-TW"/>
        </w:rPr>
        <w:t>「客戶方案」係指將主要及重大功能加入</w:t>
      </w:r>
      <w:r w:rsidRPr="00A66AEC">
        <w:rPr>
          <w:rFonts w:eastAsia="PMingLiU" w:cs="Arial"/>
          <w:lang w:eastAsia="zh-TW"/>
        </w:rPr>
        <w:t xml:space="preserve"> Windows Azure </w:t>
      </w:r>
      <w:r w:rsidRPr="00A66AEC">
        <w:rPr>
          <w:rFonts w:eastAsia="PMingLiU" w:cs="Arial"/>
          <w:lang w:eastAsia="zh-TW"/>
        </w:rPr>
        <w:t>服務之應用程式或任何應用程式組。</w:t>
      </w:r>
    </w:p>
    <w:p w:rsidR="00B23F46" w:rsidRPr="00A66AEC" w:rsidRDefault="00B23F46" w:rsidP="00B23F46">
      <w:pPr>
        <w:pStyle w:val="PURBody-Indented"/>
        <w:rPr>
          <w:rFonts w:eastAsia="PMingLiU" w:cs="Arial"/>
          <w:lang w:eastAsia="zh-TW"/>
        </w:rPr>
      </w:pPr>
      <w:r w:rsidRPr="00A66AEC">
        <w:rPr>
          <w:rFonts w:eastAsia="PMingLiU" w:cs="Arial"/>
          <w:lang w:eastAsia="zh-TW"/>
        </w:rPr>
        <w:t>「使用者」係指客戶方案之任何使用者，或　貴用戶允許其存取</w:t>
      </w:r>
      <w:r w:rsidRPr="00A66AEC">
        <w:rPr>
          <w:rFonts w:eastAsia="PMingLiU" w:cs="Arial"/>
          <w:lang w:eastAsia="zh-TW"/>
        </w:rPr>
        <w:t xml:space="preserve"> Microsoft </w:t>
      </w:r>
      <w:r w:rsidRPr="00A66AEC">
        <w:rPr>
          <w:rFonts w:eastAsia="PMingLiU" w:cs="Arial"/>
          <w:lang w:eastAsia="zh-TW"/>
        </w:rPr>
        <w:t>系統上所儲存之任何資料的任何個人。</w:t>
      </w:r>
    </w:p>
    <w:p w:rsidR="00B23F46" w:rsidRPr="00A66AEC" w:rsidRDefault="00B23F46" w:rsidP="00B23F46">
      <w:pPr>
        <w:pStyle w:val="PURBody-Indented"/>
        <w:rPr>
          <w:rFonts w:eastAsia="PMingLiU" w:cs="Arial"/>
        </w:rPr>
      </w:pPr>
      <w:r w:rsidRPr="00A66AEC">
        <w:rPr>
          <w:rFonts w:eastAsia="PMingLiU" w:cs="Arial"/>
        </w:rPr>
        <w:t>「</w:t>
      </w:r>
      <w:r w:rsidRPr="00A66AEC">
        <w:rPr>
          <w:rFonts w:eastAsia="PMingLiU" w:cs="Arial"/>
        </w:rPr>
        <w:t xml:space="preserve">Windows Azure </w:t>
      </w:r>
      <w:r w:rsidRPr="00A66AEC">
        <w:rPr>
          <w:rFonts w:eastAsia="PMingLiU" w:cs="Arial"/>
        </w:rPr>
        <w:t>服務」係指除</w:t>
      </w:r>
      <w:r w:rsidRPr="00A66AEC">
        <w:rPr>
          <w:rFonts w:eastAsia="PMingLiU" w:cs="Arial"/>
        </w:rPr>
        <w:t xml:space="preserve"> Windows Azure </w:t>
      </w:r>
      <w:r w:rsidRPr="00A66AEC">
        <w:rPr>
          <w:rFonts w:eastAsia="PMingLiU" w:cs="Arial"/>
        </w:rPr>
        <w:t>市集</w:t>
      </w:r>
      <w:r w:rsidRPr="00A66AEC">
        <w:rPr>
          <w:rFonts w:eastAsia="PMingLiU" w:cs="Arial"/>
        </w:rPr>
        <w:t xml:space="preserve"> (</w:t>
      </w:r>
      <w:r w:rsidRPr="00A66AEC">
        <w:rPr>
          <w:rFonts w:eastAsia="PMingLiU" w:cs="Arial"/>
        </w:rPr>
        <w:t>獨立販售</w:t>
      </w:r>
      <w:r w:rsidRPr="00A66AEC">
        <w:rPr>
          <w:rFonts w:eastAsia="PMingLiU" w:cs="Arial"/>
        </w:rPr>
        <w:t xml:space="preserve">) </w:t>
      </w:r>
      <w:r w:rsidRPr="00A66AEC">
        <w:rPr>
          <w:rFonts w:eastAsia="PMingLiU" w:cs="Arial"/>
        </w:rPr>
        <w:t>外，由</w:t>
      </w:r>
      <w:r w:rsidRPr="00A66AEC">
        <w:rPr>
          <w:rFonts w:eastAsia="PMingLiU" w:cs="Arial"/>
        </w:rPr>
        <w:t xml:space="preserve"> Microsoft </w:t>
      </w:r>
      <w:r w:rsidRPr="00A66AEC">
        <w:rPr>
          <w:rFonts w:eastAsia="PMingLiU" w:cs="Arial"/>
        </w:rPr>
        <w:t>所授權且列載於</w:t>
      </w:r>
      <w:r w:rsidRPr="00A66AEC">
        <w:rPr>
          <w:rFonts w:eastAsia="PMingLiU" w:cs="Arial"/>
        </w:rPr>
        <w:t xml:space="preserve"> </w:t>
      </w:r>
      <w:hyperlink r:id="rId47">
        <w:r w:rsidRPr="00A66AEC">
          <w:rPr>
            <w:rFonts w:eastAsia="PMingLiU" w:cs="Arial"/>
            <w:color w:val="00467F"/>
            <w:u w:val="single"/>
          </w:rPr>
          <w:t>http://www.windowsazure.com/en-us/home/features/overview/</w:t>
        </w:r>
      </w:hyperlink>
      <w:r w:rsidRPr="00A66AEC">
        <w:rPr>
          <w:rFonts w:eastAsia="PMingLiU" w:cs="Arial"/>
        </w:rPr>
        <w:t xml:space="preserve"> </w:t>
      </w:r>
      <w:r w:rsidRPr="00A66AEC">
        <w:rPr>
          <w:rFonts w:eastAsia="PMingLiU" w:cs="Arial"/>
        </w:rPr>
        <w:t>上的一種或多種</w:t>
      </w:r>
      <w:r w:rsidRPr="00A66AEC">
        <w:rPr>
          <w:rFonts w:eastAsia="PMingLiU" w:cs="Arial"/>
        </w:rPr>
        <w:t xml:space="preserve"> Windows Azure </w:t>
      </w:r>
      <w:r w:rsidRPr="00A66AEC">
        <w:rPr>
          <w:rFonts w:eastAsia="PMingLiU" w:cs="Arial"/>
        </w:rPr>
        <w:t>服務及功能。</w:t>
      </w:r>
    </w:p>
    <w:p w:rsidR="00B23F46" w:rsidRPr="00A66AEC" w:rsidRDefault="00B23F46" w:rsidP="00B23F46">
      <w:pPr>
        <w:pStyle w:val="PURBlueStrong-Indented"/>
        <w:ind w:left="274"/>
        <w:rPr>
          <w:rFonts w:eastAsia="PMingLiU" w:cs="Arial"/>
          <w:spacing w:val="0"/>
          <w:lang w:eastAsia="zh-TW"/>
        </w:rPr>
      </w:pPr>
      <w:r w:rsidRPr="00A66AEC">
        <w:rPr>
          <w:rFonts w:eastAsia="PMingLiU" w:cs="Arial"/>
          <w:spacing w:val="0"/>
          <w:lang w:eastAsia="zh-TW"/>
        </w:rPr>
        <w:t>使用權</w:t>
      </w:r>
    </w:p>
    <w:p w:rsidR="00B23F46" w:rsidRPr="00A66AEC" w:rsidRDefault="00B23F46" w:rsidP="00B23F46">
      <w:pPr>
        <w:pStyle w:val="PURBlueStrong-Indented"/>
        <w:rPr>
          <w:rFonts w:eastAsia="PMingLiU" w:cs="Arial"/>
          <w:spacing w:val="0"/>
          <w:lang w:eastAsia="zh-TW"/>
        </w:rPr>
      </w:pPr>
      <w:r w:rsidRPr="00A66AEC">
        <w:rPr>
          <w:rFonts w:eastAsia="PMingLiU" w:cs="Arial"/>
          <w:smallCaps w:val="0"/>
          <w:color w:val="auto"/>
          <w:spacing w:val="0"/>
          <w:lang w:eastAsia="zh-TW"/>
        </w:rPr>
        <w:t>本公司授與　貴用戶存取及使用</w:t>
      </w:r>
      <w:r w:rsidRPr="00A66AEC">
        <w:rPr>
          <w:rFonts w:eastAsia="PMingLiU" w:cs="Arial"/>
          <w:smallCaps w:val="0"/>
          <w:color w:val="auto"/>
          <w:spacing w:val="0"/>
          <w:lang w:eastAsia="zh-TW"/>
        </w:rPr>
        <w:t xml:space="preserve"> Windows Azure </w:t>
      </w:r>
      <w:r w:rsidRPr="00A66AEC">
        <w:rPr>
          <w:rFonts w:eastAsia="PMingLiU" w:cs="Arial"/>
          <w:smallCaps w:val="0"/>
          <w:color w:val="auto"/>
          <w:spacing w:val="0"/>
          <w:lang w:eastAsia="zh-TW"/>
        </w:rPr>
        <w:t>服務，以及安裝和使用訂閱中隨附之軟體的權利，詳如　貴用戶之大量授權合約中所述。　貴用戶得建立及維護可讓第三人存取及使用的客戶方案，但前提是客戶方案必須將重大功能加入至</w:t>
      </w:r>
      <w:r w:rsidRPr="00A66AEC">
        <w:rPr>
          <w:rFonts w:eastAsia="PMingLiU" w:cs="Arial"/>
          <w:smallCaps w:val="0"/>
          <w:color w:val="auto"/>
          <w:spacing w:val="0"/>
          <w:lang w:eastAsia="zh-TW"/>
        </w:rPr>
        <w:t xml:space="preserve"> Windows Azure </w:t>
      </w:r>
      <w:r w:rsidRPr="00A66AEC">
        <w:rPr>
          <w:rFonts w:eastAsia="PMingLiU" w:cs="Arial"/>
          <w:smallCaps w:val="0"/>
          <w:color w:val="auto"/>
          <w:spacing w:val="0"/>
          <w:lang w:eastAsia="zh-TW"/>
        </w:rPr>
        <w:t>服務，而且該方案並非</w:t>
      </w:r>
      <w:r w:rsidRPr="00A66AEC">
        <w:rPr>
          <w:rFonts w:eastAsia="PMingLiU" w:cs="Arial"/>
          <w:smallCaps w:val="0"/>
          <w:color w:val="auto"/>
          <w:spacing w:val="0"/>
          <w:lang w:eastAsia="zh-TW"/>
        </w:rPr>
        <w:t xml:space="preserve"> Windows Azure </w:t>
      </w:r>
      <w:r w:rsidRPr="00A66AEC">
        <w:rPr>
          <w:rFonts w:eastAsia="PMingLiU" w:cs="Arial"/>
          <w:smallCaps w:val="0"/>
          <w:color w:val="auto"/>
          <w:spacing w:val="0"/>
          <w:lang w:eastAsia="zh-TW"/>
        </w:rPr>
        <w:t>服務的主要替代功能。</w:t>
      </w:r>
    </w:p>
    <w:p w:rsidR="0062100B" w:rsidRPr="00A66AEC" w:rsidRDefault="0062100B" w:rsidP="0062100B">
      <w:pPr>
        <w:pStyle w:val="PURBlueStrong-Indented"/>
        <w:rPr>
          <w:rFonts w:eastAsia="PMingLiU" w:cs="Arial"/>
          <w:spacing w:val="0"/>
        </w:rPr>
      </w:pPr>
      <w:r w:rsidRPr="00A66AEC">
        <w:rPr>
          <w:rFonts w:eastAsia="PMingLiU" w:cs="Arial"/>
          <w:spacing w:val="0"/>
        </w:rPr>
        <w:t>其他限制</w:t>
      </w:r>
    </w:p>
    <w:p w:rsidR="00B23F46" w:rsidRPr="00A66AEC" w:rsidRDefault="0062100B" w:rsidP="0062100B">
      <w:pPr>
        <w:ind w:left="270"/>
        <w:rPr>
          <w:rFonts w:eastAsia="PMingLiU" w:cs="Arial"/>
        </w:rPr>
      </w:pPr>
      <w:r w:rsidRPr="00A66AEC">
        <w:rPr>
          <w:rFonts w:eastAsia="PMingLiU" w:cs="Arial"/>
          <w:color w:val="000000" w:themeColor="text1"/>
          <w:sz w:val="18"/>
          <w:szCs w:val="18"/>
        </w:rPr>
        <w:t>貴用戶不得：</w:t>
      </w:r>
    </w:p>
    <w:p w:rsidR="00B23F46" w:rsidRPr="00A66AEC" w:rsidRDefault="00B23F46" w:rsidP="00B23F46">
      <w:pPr>
        <w:pStyle w:val="ListParagraph"/>
        <w:numPr>
          <w:ilvl w:val="0"/>
          <w:numId w:val="136"/>
        </w:numPr>
        <w:rPr>
          <w:rFonts w:ascii="Arial" w:eastAsia="PMingLiU" w:hAnsi="Arial" w:cs="Arial"/>
        </w:rPr>
      </w:pPr>
      <w:r w:rsidRPr="00A66AEC">
        <w:rPr>
          <w:rFonts w:ascii="Arial" w:eastAsia="PMingLiU" w:hAnsi="Arial" w:cs="Arial"/>
          <w:sz w:val="18"/>
          <w:szCs w:val="20"/>
        </w:rPr>
        <w:t>轉售或轉散布</w:t>
      </w:r>
      <w:r w:rsidRPr="00A66AEC">
        <w:rPr>
          <w:rFonts w:ascii="Arial" w:eastAsia="PMingLiU" w:hAnsi="Arial" w:cs="Arial"/>
          <w:sz w:val="18"/>
          <w:szCs w:val="20"/>
        </w:rPr>
        <w:t xml:space="preserve"> Windows Azure </w:t>
      </w:r>
      <w:r w:rsidRPr="00A66AEC">
        <w:rPr>
          <w:rFonts w:ascii="Arial" w:eastAsia="PMingLiU" w:hAnsi="Arial" w:cs="Arial"/>
          <w:sz w:val="18"/>
          <w:szCs w:val="20"/>
        </w:rPr>
        <w:t>服務，或</w:t>
      </w:r>
    </w:p>
    <w:p w:rsidR="0062100B" w:rsidRPr="00A66AEC" w:rsidRDefault="0062100B" w:rsidP="00B23F46">
      <w:pPr>
        <w:pStyle w:val="ListParagraph"/>
        <w:numPr>
          <w:ilvl w:val="0"/>
          <w:numId w:val="136"/>
        </w:numPr>
        <w:rPr>
          <w:rFonts w:ascii="Arial" w:eastAsia="PMingLiU" w:hAnsi="Arial" w:cs="Arial"/>
          <w:lang w:eastAsia="zh-TW"/>
        </w:rPr>
      </w:pPr>
      <w:r w:rsidRPr="00A66AEC">
        <w:rPr>
          <w:rFonts w:ascii="Arial" w:eastAsia="PMingLiU" w:hAnsi="Arial" w:cs="Arial"/>
          <w:sz w:val="18"/>
          <w:szCs w:val="20"/>
          <w:lang w:eastAsia="zh-TW"/>
        </w:rPr>
        <w:t>允許多個使用者直接或間接存取任何</w:t>
      </w:r>
      <w:r w:rsidRPr="00A66AEC">
        <w:rPr>
          <w:rFonts w:ascii="Arial" w:eastAsia="PMingLiU" w:hAnsi="Arial" w:cs="Arial"/>
          <w:sz w:val="18"/>
          <w:szCs w:val="20"/>
          <w:lang w:eastAsia="zh-TW"/>
        </w:rPr>
        <w:t xml:space="preserve"> Windows Azure </w:t>
      </w:r>
      <w:r w:rsidRPr="00A66AEC">
        <w:rPr>
          <w:rFonts w:ascii="Arial" w:eastAsia="PMingLiU" w:hAnsi="Arial" w:cs="Arial"/>
          <w:sz w:val="18"/>
          <w:szCs w:val="20"/>
          <w:lang w:eastAsia="zh-TW"/>
        </w:rPr>
        <w:t>服務功能，其係以每個使用者為基礎提供，而非透過全部指定給單一使用者之使用者帳戶提供。規範</w:t>
      </w:r>
      <w:r w:rsidRPr="00A66AEC">
        <w:rPr>
          <w:rFonts w:ascii="Arial" w:eastAsia="PMingLiU" w:hAnsi="Arial" w:cs="Arial"/>
          <w:sz w:val="18"/>
          <w:szCs w:val="20"/>
          <w:lang w:eastAsia="zh-TW"/>
        </w:rPr>
        <w:t xml:space="preserve"> Windows Azure </w:t>
      </w:r>
      <w:r w:rsidRPr="00A66AEC">
        <w:rPr>
          <w:rFonts w:ascii="Arial" w:eastAsia="PMingLiU" w:hAnsi="Arial" w:cs="Arial"/>
          <w:sz w:val="18"/>
          <w:szCs w:val="20"/>
          <w:lang w:eastAsia="zh-TW"/>
        </w:rPr>
        <w:t>服務功能適用之重新指定的專屬條款可能提供在該功能的增補文件中。</w:t>
      </w:r>
    </w:p>
    <w:p w:rsidR="00B23F46" w:rsidRPr="00A66AEC" w:rsidRDefault="00B23F46" w:rsidP="0036706E">
      <w:pPr>
        <w:pStyle w:val="PURBlueStrong-Indented"/>
        <w:rPr>
          <w:rFonts w:eastAsia="PMingLiU" w:cs="Arial"/>
          <w:spacing w:val="0"/>
        </w:rPr>
      </w:pPr>
      <w:r w:rsidRPr="00A66AEC">
        <w:rPr>
          <w:rFonts w:eastAsia="PMingLiU" w:cs="Arial"/>
          <w:spacing w:val="0"/>
        </w:rPr>
        <w:t>其他</w:t>
      </w:r>
      <w:r w:rsidRPr="00A66AEC">
        <w:rPr>
          <w:rFonts w:eastAsia="PMingLiU" w:cs="Arial"/>
          <w:spacing w:val="0"/>
        </w:rPr>
        <w:t xml:space="preserve"> Windows Azure </w:t>
      </w:r>
      <w:r w:rsidRPr="00A66AEC">
        <w:rPr>
          <w:rFonts w:eastAsia="PMingLiU" w:cs="Arial"/>
          <w:spacing w:val="0"/>
        </w:rPr>
        <w:t>服務</w:t>
      </w:r>
    </w:p>
    <w:p w:rsidR="00B23F46" w:rsidRPr="004722CC" w:rsidRDefault="00B23F46" w:rsidP="004722CC">
      <w:pPr>
        <w:pStyle w:val="ListParagraph"/>
        <w:numPr>
          <w:ilvl w:val="0"/>
          <w:numId w:val="136"/>
        </w:numPr>
        <w:spacing w:after="120"/>
        <w:rPr>
          <w:rFonts w:ascii="Arial" w:eastAsia="PMingLiU" w:hAnsi="Arial" w:cs="Arial"/>
          <w:sz w:val="18"/>
          <w:szCs w:val="18"/>
          <w:lang w:eastAsia="zh-TW"/>
        </w:rPr>
      </w:pPr>
      <w:r w:rsidRPr="004722CC">
        <w:rPr>
          <w:rFonts w:ascii="Arial" w:eastAsia="PMingLiU" w:hAnsi="Arial" w:cs="Arial"/>
          <w:sz w:val="18"/>
          <w:szCs w:val="18"/>
          <w:lang w:eastAsia="zh-TW"/>
        </w:rPr>
        <w:t xml:space="preserve">Microsoft </w:t>
      </w:r>
      <w:r w:rsidRPr="004722CC">
        <w:rPr>
          <w:rFonts w:ascii="Arial" w:eastAsia="PMingLiU" w:hAnsi="Arial" w:cs="Arial"/>
          <w:sz w:val="18"/>
          <w:szCs w:val="18"/>
          <w:lang w:eastAsia="zh-TW"/>
        </w:rPr>
        <w:t>得隨時提供新的</w:t>
      </w:r>
      <w:r w:rsidRPr="004722CC">
        <w:rPr>
          <w:rFonts w:ascii="Arial" w:eastAsia="PMingLiU" w:hAnsi="Arial" w:cs="Arial"/>
          <w:sz w:val="18"/>
          <w:szCs w:val="18"/>
          <w:lang w:eastAsia="zh-TW"/>
        </w:rPr>
        <w:t xml:space="preserve"> Windows Azure </w:t>
      </w:r>
      <w:r w:rsidRPr="004722CC">
        <w:rPr>
          <w:rFonts w:ascii="Arial" w:eastAsia="PMingLiU" w:hAnsi="Arial" w:cs="Arial"/>
          <w:sz w:val="18"/>
          <w:szCs w:val="18"/>
          <w:lang w:eastAsia="zh-TW"/>
        </w:rPr>
        <w:t>服務及功能。此等新服務及功能之價格將通知　貴用戶，而且僅會在　貴用戶選擇使用之服務和功能的範圍內對　貴用戶進行收費。</w:t>
      </w:r>
    </w:p>
    <w:p w:rsidR="00B23F46" w:rsidRPr="00A66AEC" w:rsidRDefault="00B23F46" w:rsidP="00B23F46">
      <w:pPr>
        <w:pStyle w:val="PURBlueStrong-Indented"/>
        <w:rPr>
          <w:rFonts w:eastAsia="PMingLiU" w:cs="Arial"/>
          <w:spacing w:val="0"/>
          <w:lang w:eastAsia="zh-TW"/>
        </w:rPr>
      </w:pPr>
      <w:r w:rsidRPr="00A66AEC">
        <w:rPr>
          <w:rFonts w:eastAsia="PMingLiU" w:cs="Arial"/>
          <w:spacing w:val="0"/>
          <w:lang w:eastAsia="zh-TW"/>
        </w:rPr>
        <w:t>特性之退休</w:t>
      </w:r>
    </w:p>
    <w:p w:rsidR="00B23F46" w:rsidRPr="00A66AEC" w:rsidRDefault="00B23F46" w:rsidP="00B23F46">
      <w:pPr>
        <w:pStyle w:val="PURBody-Indented"/>
        <w:rPr>
          <w:rFonts w:eastAsia="PMingLiU" w:cs="Arial"/>
          <w:lang w:eastAsia="zh-TW"/>
        </w:rPr>
      </w:pPr>
      <w:r w:rsidRPr="00A66AEC">
        <w:rPr>
          <w:rFonts w:eastAsia="PMingLiU" w:cs="Arial"/>
          <w:lang w:eastAsia="zh-TW"/>
        </w:rPr>
        <w:t>除非安全性、法律或系統效能考量要求某個特性或功能快速退休，否則在移除任何重大特性或功能之前，</w:t>
      </w:r>
      <w:r w:rsidRPr="00A66AEC">
        <w:rPr>
          <w:rFonts w:eastAsia="PMingLiU" w:cs="Arial"/>
          <w:lang w:eastAsia="zh-TW"/>
        </w:rPr>
        <w:t xml:space="preserve">Microsoft </w:t>
      </w:r>
      <w:r w:rsidRPr="00A66AEC">
        <w:rPr>
          <w:rFonts w:eastAsia="PMingLiU" w:cs="Arial"/>
          <w:lang w:eastAsia="zh-TW"/>
        </w:rPr>
        <w:t>將於</w:t>
      </w:r>
      <w:r w:rsidRPr="00A66AEC">
        <w:rPr>
          <w:rFonts w:eastAsia="PMingLiU" w:cs="Arial"/>
          <w:lang w:eastAsia="zh-TW"/>
        </w:rPr>
        <w:t xml:space="preserve"> 12 </w:t>
      </w:r>
      <w:r w:rsidRPr="00A66AEC">
        <w:rPr>
          <w:rFonts w:eastAsia="PMingLiU" w:cs="Arial"/>
          <w:lang w:eastAsia="zh-TW"/>
        </w:rPr>
        <w:t>個月前提供事先通知予　貴用戶。此規定並不適用於</w:t>
      </w:r>
      <w:r w:rsidRPr="00A66AEC">
        <w:rPr>
          <w:rFonts w:eastAsia="PMingLiU" w:cs="Arial"/>
          <w:lang w:eastAsia="zh-TW"/>
        </w:rPr>
        <w:t xml:space="preserve"> Beta </w:t>
      </w:r>
      <w:r w:rsidRPr="00A66AEC">
        <w:rPr>
          <w:rFonts w:eastAsia="PMingLiU" w:cs="Arial"/>
          <w:lang w:eastAsia="zh-TW"/>
        </w:rPr>
        <w:t>版、技術預覽</w:t>
      </w:r>
      <w:r w:rsidRPr="00A66AEC">
        <w:rPr>
          <w:rFonts w:eastAsia="PMingLiU" w:cs="Arial"/>
          <w:lang w:eastAsia="zh-TW"/>
        </w:rPr>
        <w:t xml:space="preserve"> (Technical Preview) </w:t>
      </w:r>
      <w:r w:rsidRPr="00A66AEC">
        <w:rPr>
          <w:rFonts w:eastAsia="PMingLiU" w:cs="Arial"/>
          <w:lang w:eastAsia="zh-TW"/>
        </w:rPr>
        <w:t>或其他預先發行之特性。</w:t>
      </w:r>
    </w:p>
    <w:p w:rsidR="0082133B" w:rsidRPr="00A66AEC" w:rsidRDefault="00ED4593">
      <w:pPr>
        <w:pStyle w:val="PURBlueStrong-Indented"/>
        <w:rPr>
          <w:rFonts w:eastAsia="PMingLiU" w:cs="Arial"/>
          <w:spacing w:val="0"/>
          <w:lang w:eastAsia="zh-TW"/>
        </w:rPr>
      </w:pPr>
      <w:r w:rsidRPr="00A66AEC">
        <w:rPr>
          <w:rFonts w:eastAsia="PMingLiU" w:cs="Arial"/>
          <w:spacing w:val="0"/>
          <w:lang w:eastAsia="zh-TW"/>
        </w:rPr>
        <w:t>線上服務屆滿或終止後之資料保留</w:t>
      </w:r>
    </w:p>
    <w:p w:rsidR="0082133B" w:rsidRPr="00A66AEC" w:rsidRDefault="00ED4593">
      <w:pPr>
        <w:pStyle w:val="PURBody-Indented"/>
        <w:rPr>
          <w:rFonts w:eastAsia="PMingLiU" w:cs="Arial"/>
          <w:lang w:eastAsia="zh-TW"/>
        </w:rPr>
      </w:pPr>
      <w:r w:rsidRPr="00A66AEC">
        <w:rPr>
          <w:rFonts w:eastAsia="PMingLiU" w:cs="Arial"/>
          <w:lang w:eastAsia="zh-TW"/>
        </w:rPr>
        <w:t>線上服務訂閱之屆滿或終止將不會變更　貴用戶於任何保留期間針對客戶資料之主控進行付費的義務。</w:t>
      </w:r>
    </w:p>
    <w:p w:rsidR="00982EB8" w:rsidRPr="00A66AEC" w:rsidRDefault="00982EB8" w:rsidP="00982EB8">
      <w:pPr>
        <w:pStyle w:val="PURBlueStrong-Indented"/>
        <w:rPr>
          <w:rFonts w:eastAsia="PMingLiU" w:cs="Arial"/>
          <w:spacing w:val="0"/>
          <w:lang w:eastAsia="zh-TW"/>
        </w:rPr>
      </w:pPr>
      <w:r w:rsidRPr="00A66AEC">
        <w:rPr>
          <w:rFonts w:eastAsia="PMingLiU" w:cs="Arial"/>
          <w:spacing w:val="0"/>
          <w:lang w:eastAsia="zh-TW"/>
        </w:rPr>
        <w:t>主機服務例外情況</w:t>
      </w:r>
    </w:p>
    <w:p w:rsidR="0072599A" w:rsidRPr="00A66AEC" w:rsidRDefault="00982EB8" w:rsidP="000C02DB">
      <w:pPr>
        <w:tabs>
          <w:tab w:val="left" w:pos="1080"/>
        </w:tabs>
        <w:ind w:left="274"/>
        <w:rPr>
          <w:rFonts w:eastAsia="PMingLiU" w:cs="Arial"/>
          <w:lang w:eastAsia="zh-TW"/>
        </w:rPr>
      </w:pPr>
      <w:r w:rsidRPr="00A66AEC">
        <w:rPr>
          <w:rFonts w:eastAsia="PMingLiU" w:cs="Arial"/>
          <w:color w:val="auto"/>
          <w:sz w:val="18"/>
          <w:lang w:eastAsia="zh-TW"/>
        </w:rPr>
        <w:t>即使與　貴用戶之大量授權合約相牴觸，　貴用戶亦得將線上服務與　貴用戶或第三方擁有或授權之客戶資料合併，以便建立同時使用線上服務與客戶資料的解決方案。該方案必須將重大功能加入至</w:t>
      </w:r>
      <w:r w:rsidRPr="00A66AEC">
        <w:rPr>
          <w:rFonts w:eastAsia="PMingLiU" w:cs="Arial"/>
          <w:color w:val="auto"/>
          <w:sz w:val="18"/>
          <w:lang w:eastAsia="zh-TW"/>
        </w:rPr>
        <w:t xml:space="preserve"> Windows Azure </w:t>
      </w:r>
      <w:r w:rsidRPr="00A66AEC">
        <w:rPr>
          <w:rFonts w:eastAsia="PMingLiU" w:cs="Arial"/>
          <w:color w:val="auto"/>
          <w:sz w:val="18"/>
          <w:lang w:eastAsia="zh-TW"/>
        </w:rPr>
        <w:t>服務，如此　貴用戶之方案才不會成為</w:t>
      </w:r>
      <w:r w:rsidRPr="00A66AEC">
        <w:rPr>
          <w:rFonts w:eastAsia="PMingLiU" w:cs="Arial"/>
          <w:color w:val="auto"/>
          <w:sz w:val="18"/>
          <w:lang w:eastAsia="zh-TW"/>
        </w:rPr>
        <w:t xml:space="preserve"> Windows Azure </w:t>
      </w:r>
      <w:r w:rsidRPr="00A66AEC">
        <w:rPr>
          <w:rFonts w:eastAsia="PMingLiU" w:cs="Arial"/>
          <w:color w:val="auto"/>
          <w:sz w:val="18"/>
          <w:lang w:eastAsia="zh-TW"/>
        </w:rPr>
        <w:t>服務的主要替代功能。　貴用戶得允許第三人存取及使用與該解決方案搭配使用的線上服務。然而，　貴用戶應對該項使用負責，並確保務必遵守本授權條款以及　貴用戶大量授權合約之條款及條件。</w:t>
      </w:r>
    </w:p>
    <w:p w:rsidR="00EE7922" w:rsidRPr="00A66AEC" w:rsidRDefault="00EE7922" w:rsidP="0072599A">
      <w:pPr>
        <w:pStyle w:val="PURBlueStrong-Indented"/>
        <w:rPr>
          <w:rFonts w:eastAsia="PMingLiU" w:cs="Arial"/>
          <w:spacing w:val="0"/>
          <w:lang w:eastAsia="zh-TW"/>
        </w:rPr>
      </w:pPr>
      <w:r w:rsidRPr="00A66AEC">
        <w:rPr>
          <w:rFonts w:eastAsia="PMingLiU" w:cs="Arial"/>
          <w:spacing w:val="0"/>
          <w:lang w:eastAsia="zh-TW"/>
        </w:rPr>
        <w:lastRenderedPageBreak/>
        <w:t>虛擬機器</w:t>
      </w:r>
    </w:p>
    <w:p w:rsidR="00EE7922" w:rsidRPr="00A66AEC" w:rsidRDefault="00EE7922" w:rsidP="00EE7922">
      <w:pPr>
        <w:pStyle w:val="PURBody-Indented"/>
        <w:rPr>
          <w:rFonts w:eastAsia="PMingLiU" w:cs="Arial"/>
          <w:lang w:eastAsia="zh-TW"/>
        </w:rPr>
      </w:pPr>
      <w:r w:rsidRPr="00A66AEC">
        <w:rPr>
          <w:rFonts w:eastAsia="PMingLiU" w:cs="Arial"/>
          <w:lang w:eastAsia="zh-TW"/>
        </w:rPr>
        <w:t>[</w:t>
      </w:r>
      <w:r w:rsidRPr="00A66AEC">
        <w:rPr>
          <w:rFonts w:eastAsia="PMingLiU" w:cs="Arial"/>
          <w:lang w:eastAsia="zh-TW"/>
        </w:rPr>
        <w:t>虛擬機器</w:t>
      </w:r>
      <w:r w:rsidRPr="00A66AEC">
        <w:rPr>
          <w:rFonts w:eastAsia="PMingLiU" w:cs="Arial"/>
          <w:lang w:eastAsia="zh-TW"/>
        </w:rPr>
        <w:t xml:space="preserve">] </w:t>
      </w:r>
      <w:r w:rsidRPr="00A66AEC">
        <w:rPr>
          <w:rFonts w:eastAsia="PMingLiU" w:cs="Arial"/>
          <w:lang w:eastAsia="zh-TW"/>
        </w:rPr>
        <w:t>功能可提供　貴用戶以　貴用戶所選擇的數個作業系統中的其中一個來執行虛擬伺服器。　貴用戶可以上傳自己的虛擬機器影像或從</w:t>
      </w:r>
      <w:r w:rsidRPr="00A66AEC">
        <w:rPr>
          <w:rFonts w:eastAsia="PMingLiU" w:cs="Arial"/>
          <w:lang w:eastAsia="zh-TW"/>
        </w:rPr>
        <w:t xml:space="preserve"> Microsoft </w:t>
      </w:r>
      <w:r w:rsidRPr="00A66AEC">
        <w:rPr>
          <w:rFonts w:eastAsia="PMingLiU" w:cs="Arial"/>
          <w:lang w:eastAsia="zh-TW"/>
        </w:rPr>
        <w:t>或第三人提供之預先設定的虛擬機器影像中選擇。</w:t>
      </w:r>
    </w:p>
    <w:p w:rsidR="00EE7922" w:rsidRPr="00A66AEC" w:rsidRDefault="00EE7922" w:rsidP="00EE7922">
      <w:pPr>
        <w:pStyle w:val="PURBlueStrong-Indented"/>
        <w:rPr>
          <w:rFonts w:eastAsia="PMingLiU" w:cs="Arial"/>
          <w:spacing w:val="0"/>
          <w:lang w:eastAsia="zh-TW"/>
        </w:rPr>
      </w:pPr>
      <w:r w:rsidRPr="00A66AEC">
        <w:rPr>
          <w:rFonts w:eastAsia="PMingLiU" w:cs="Arial"/>
          <w:smallCaps w:val="0"/>
          <w:color w:val="auto"/>
          <w:spacing w:val="0"/>
          <w:lang w:eastAsia="zh-TW"/>
        </w:rPr>
        <w:t xml:space="preserve">　貴用戶同意保護在　貴用戶之虛擬機器內執行所有軟體</w:t>
      </w:r>
      <w:r w:rsidRPr="00A66AEC">
        <w:rPr>
          <w:rFonts w:eastAsia="PMingLiU" w:cs="Arial"/>
          <w:smallCaps w:val="0"/>
          <w:color w:val="auto"/>
          <w:spacing w:val="0"/>
          <w:lang w:eastAsia="zh-TW"/>
        </w:rPr>
        <w:t xml:space="preserve"> (</w:t>
      </w:r>
      <w:r w:rsidRPr="00A66AEC">
        <w:rPr>
          <w:rFonts w:eastAsia="PMingLiU" w:cs="Arial"/>
          <w:smallCaps w:val="0"/>
          <w:color w:val="auto"/>
          <w:spacing w:val="0"/>
          <w:lang w:eastAsia="zh-TW"/>
        </w:rPr>
        <w:t>包括作業系統</w:t>
      </w:r>
      <w:r w:rsidRPr="00A66AEC">
        <w:rPr>
          <w:rFonts w:eastAsia="PMingLiU" w:cs="Arial"/>
          <w:smallCaps w:val="0"/>
          <w:color w:val="auto"/>
          <w:spacing w:val="0"/>
          <w:lang w:eastAsia="zh-TW"/>
        </w:rPr>
        <w:t xml:space="preserve">) </w:t>
      </w:r>
      <w:r w:rsidRPr="00A66AEC">
        <w:rPr>
          <w:rFonts w:eastAsia="PMingLiU" w:cs="Arial"/>
          <w:smallCaps w:val="0"/>
          <w:color w:val="auto"/>
          <w:spacing w:val="0"/>
          <w:lang w:eastAsia="zh-TW"/>
        </w:rPr>
        <w:t>的權利。　貴用戶應負責修補、設定及維護其虛擬機器內的作業系統及其他軟體。　貴用戶不得停用、竄改或以其他方式試圖規避任何計費機制，該機制會以小時為單位追蹤　貴用戶對虛擬機器或其中所包含之軟體的使用時數。</w:t>
      </w:r>
    </w:p>
    <w:p w:rsidR="00EE7922" w:rsidRPr="00A66AEC" w:rsidRDefault="00EE7922">
      <w:pPr>
        <w:pStyle w:val="PURBody-Indented"/>
        <w:rPr>
          <w:rFonts w:eastAsia="PMingLiU" w:cs="Arial"/>
          <w:lang w:eastAsia="zh-TW"/>
        </w:rPr>
      </w:pPr>
      <w:r w:rsidRPr="00A66AEC">
        <w:rPr>
          <w:rFonts w:eastAsia="PMingLiU" w:cs="Arial"/>
          <w:szCs w:val="18"/>
          <w:lang w:eastAsia="zh-TW"/>
        </w:rPr>
        <w:t xml:space="preserve">Windows Azure </w:t>
      </w:r>
      <w:r w:rsidRPr="00A66AEC">
        <w:rPr>
          <w:rFonts w:eastAsia="PMingLiU" w:cs="Arial"/>
          <w:szCs w:val="18"/>
          <w:lang w:eastAsia="zh-TW"/>
        </w:rPr>
        <w:t>得提供　貴用戶在虛擬機器中執行</w:t>
      </w:r>
      <w:r w:rsidRPr="00A66AEC">
        <w:rPr>
          <w:rFonts w:eastAsia="PMingLiU" w:cs="Arial"/>
          <w:szCs w:val="18"/>
          <w:lang w:eastAsia="zh-TW"/>
        </w:rPr>
        <w:t xml:space="preserve"> Windows Server </w:t>
      </w:r>
      <w:r w:rsidRPr="00A66AEC">
        <w:rPr>
          <w:rFonts w:eastAsia="PMingLiU" w:cs="Arial"/>
          <w:szCs w:val="18"/>
          <w:lang w:eastAsia="zh-TW"/>
        </w:rPr>
        <w:t>和其他</w:t>
      </w:r>
      <w:r w:rsidRPr="00A66AEC">
        <w:rPr>
          <w:rFonts w:eastAsia="PMingLiU" w:cs="Arial"/>
          <w:szCs w:val="18"/>
          <w:lang w:eastAsia="zh-TW"/>
        </w:rPr>
        <w:t xml:space="preserve"> Microsoft </w:t>
      </w:r>
      <w:r w:rsidRPr="00A66AEC">
        <w:rPr>
          <w:rFonts w:eastAsia="PMingLiU" w:cs="Arial"/>
          <w:szCs w:val="18"/>
          <w:lang w:eastAsia="zh-TW"/>
        </w:rPr>
        <w:t>軟體的選項。</w:t>
      </w:r>
      <w:r w:rsidRPr="00A66AEC">
        <w:rPr>
          <w:rFonts w:eastAsia="PMingLiU" w:cs="Arial"/>
          <w:lang w:eastAsia="zh-TW"/>
        </w:rPr>
        <w:t xml:space="preserve">　貴用戶</w:t>
      </w:r>
      <w:r w:rsidRPr="00A66AEC">
        <w:rPr>
          <w:rFonts w:eastAsia="PMingLiU" w:cs="Arial"/>
          <w:szCs w:val="18"/>
          <w:lang w:eastAsia="zh-TW"/>
        </w:rPr>
        <w:t>僅得於</w:t>
      </w:r>
      <w:r w:rsidRPr="00A66AEC">
        <w:rPr>
          <w:rFonts w:eastAsia="PMingLiU" w:cs="Arial"/>
          <w:szCs w:val="18"/>
          <w:lang w:eastAsia="zh-TW"/>
        </w:rPr>
        <w:t xml:space="preserve"> Windows Azure </w:t>
      </w:r>
      <w:r w:rsidRPr="00A66AEC">
        <w:rPr>
          <w:rFonts w:eastAsia="PMingLiU" w:cs="Arial"/>
          <w:szCs w:val="18"/>
          <w:lang w:eastAsia="zh-TW"/>
        </w:rPr>
        <w:t>線上服務內使用此等軟體，</w:t>
      </w:r>
      <w:r w:rsidRPr="00A66AEC">
        <w:rPr>
          <w:rFonts w:eastAsia="PMingLiU" w:cs="Arial"/>
          <w:lang w:eastAsia="zh-TW"/>
        </w:rPr>
        <w:t>而且惟僅得與　貴用戶經允許可使用之任何適用的</w:t>
      </w:r>
      <w:r w:rsidRPr="00A66AEC">
        <w:rPr>
          <w:rFonts w:eastAsia="PMingLiU" w:cs="Arial"/>
          <w:lang w:eastAsia="zh-TW"/>
        </w:rPr>
        <w:t xml:space="preserve"> Windows Azure </w:t>
      </w:r>
      <w:r w:rsidRPr="00A66AEC">
        <w:rPr>
          <w:rFonts w:eastAsia="PMingLiU" w:cs="Arial"/>
          <w:lang w:eastAsia="zh-TW"/>
        </w:rPr>
        <w:t>角色合併使用。依在此所述授權條款，　貴用戶沒有其他權利執行軟體</w:t>
      </w:r>
      <w:r w:rsidRPr="00A66AEC">
        <w:rPr>
          <w:rFonts w:eastAsia="PMingLiU" w:cs="Arial"/>
          <w:lang w:eastAsia="zh-TW"/>
        </w:rPr>
        <w:t xml:space="preserve"> (</w:t>
      </w:r>
      <w:r w:rsidRPr="00A66AEC">
        <w:rPr>
          <w:rFonts w:eastAsia="PMingLiU" w:cs="Arial"/>
          <w:lang w:eastAsia="zh-TW"/>
        </w:rPr>
        <w:t>例如，除非</w:t>
      </w:r>
      <w:r w:rsidRPr="00A66AEC">
        <w:rPr>
          <w:rFonts w:eastAsia="PMingLiU" w:cs="Arial"/>
          <w:szCs w:val="18"/>
          <w:lang w:eastAsia="zh-TW"/>
        </w:rPr>
        <w:t xml:space="preserve">　貴用戶單獨取得授權可在內部部署伺服器上執行拷貝，否則不得進行此動作</w:t>
      </w:r>
      <w:r w:rsidRPr="00A66AEC">
        <w:rPr>
          <w:rFonts w:eastAsia="PMingLiU" w:cs="Arial"/>
          <w:lang w:eastAsia="zh-TW"/>
        </w:rPr>
        <w:t>)</w:t>
      </w:r>
      <w:r w:rsidRPr="00A66AEC">
        <w:rPr>
          <w:rFonts w:eastAsia="PMingLiU" w:cs="Arial"/>
          <w:lang w:eastAsia="zh-TW"/>
        </w:rPr>
        <w:t>。</w:t>
      </w:r>
    </w:p>
    <w:p w:rsidR="00EE7922" w:rsidRPr="00A66AEC" w:rsidRDefault="00F50D89" w:rsidP="00EE7922">
      <w:pPr>
        <w:pStyle w:val="PURBlueStrong-Indented"/>
        <w:rPr>
          <w:rFonts w:eastAsia="PMingLiU" w:cs="Arial"/>
          <w:spacing w:val="0"/>
          <w:lang w:eastAsia="zh-TW"/>
        </w:rPr>
      </w:pPr>
      <w:r w:rsidRPr="00A66AEC">
        <w:rPr>
          <w:rFonts w:eastAsia="PMingLiU" w:cs="Arial"/>
          <w:b/>
          <w:smallCaps w:val="0"/>
          <w:color w:val="auto"/>
          <w:spacing w:val="0"/>
          <w:lang w:eastAsia="zh-TW"/>
        </w:rPr>
        <w:t>Windows Server</w:t>
      </w:r>
    </w:p>
    <w:p w:rsidR="001C4617" w:rsidRPr="00A66AEC" w:rsidRDefault="001C4617" w:rsidP="001C4617">
      <w:pPr>
        <w:pStyle w:val="PURBody-Indented"/>
        <w:rPr>
          <w:rFonts w:eastAsia="PMingLiU" w:cs="Arial"/>
        </w:rPr>
      </w:pPr>
      <w:r w:rsidRPr="00A66AEC">
        <w:rPr>
          <w:rFonts w:eastAsia="PMingLiU" w:cs="Arial"/>
          <w:szCs w:val="18"/>
        </w:rPr>
        <w:t>內含任何</w:t>
      </w:r>
      <w:r w:rsidRPr="00A66AEC">
        <w:rPr>
          <w:rFonts w:eastAsia="PMingLiU" w:cs="Arial"/>
          <w:szCs w:val="18"/>
        </w:rPr>
        <w:t xml:space="preserve"> Windows Server </w:t>
      </w:r>
      <w:r w:rsidRPr="00A66AEC">
        <w:rPr>
          <w:rFonts w:eastAsia="PMingLiU" w:cs="Arial"/>
          <w:szCs w:val="18"/>
        </w:rPr>
        <w:t>版本之任何虛擬機器的使用均受下列其他條款所拘束：</w:t>
      </w:r>
    </w:p>
    <w:p w:rsidR="0082133B" w:rsidRPr="00A66AEC" w:rsidRDefault="00ED4593">
      <w:pPr>
        <w:pStyle w:val="PURBody-Indented"/>
        <w:rPr>
          <w:rFonts w:eastAsia="PMingLiU" w:cs="Arial"/>
        </w:rPr>
      </w:pPr>
      <w:r w:rsidRPr="00A66AEC">
        <w:rPr>
          <w:rFonts w:eastAsia="PMingLiU" w:cs="Arial"/>
          <w:b/>
        </w:rPr>
        <w:t>使用限制。</w:t>
      </w:r>
      <w:r w:rsidRPr="00A66AEC">
        <w:rPr>
          <w:rFonts w:eastAsia="PMingLiU" w:cs="Arial"/>
        </w:rPr>
        <w:t xml:space="preserve">　貴用戶不得在軟體中使用下列功能：</w:t>
      </w:r>
    </w:p>
    <w:p w:rsidR="0082133B" w:rsidRPr="00A66AEC" w:rsidRDefault="00ED4593" w:rsidP="00837073">
      <w:pPr>
        <w:pStyle w:val="PURBullet-Indented"/>
        <w:numPr>
          <w:ilvl w:val="0"/>
          <w:numId w:val="41"/>
        </w:numPr>
        <w:contextualSpacing w:val="0"/>
        <w:rPr>
          <w:rFonts w:eastAsia="PMingLiU" w:cs="Arial"/>
        </w:rPr>
      </w:pPr>
      <w:r w:rsidRPr="00A66AEC">
        <w:rPr>
          <w:rFonts w:eastAsia="PMingLiU" w:cs="Arial"/>
        </w:rPr>
        <w:t>版權管理服務</w:t>
      </w:r>
    </w:p>
    <w:p w:rsidR="00837073" w:rsidRPr="00A66AEC" w:rsidRDefault="00837073" w:rsidP="00837073">
      <w:pPr>
        <w:ind w:left="270"/>
        <w:rPr>
          <w:rFonts w:eastAsia="PMingLiU" w:cs="Arial"/>
          <w:lang w:eastAsia="zh-TW"/>
        </w:rPr>
      </w:pPr>
      <w:r w:rsidRPr="00A66AEC">
        <w:rPr>
          <w:rFonts w:eastAsia="PMingLiU" w:cs="Arial"/>
          <w:b/>
          <w:color w:val="auto"/>
          <w:sz w:val="18"/>
          <w:lang w:eastAsia="zh-TW"/>
        </w:rPr>
        <w:t>遠端桌面服務</w:t>
      </w:r>
      <w:r w:rsidRPr="001D4204">
        <w:rPr>
          <w:rFonts w:eastAsia="PMingLiU" w:cs="Arial"/>
          <w:b/>
          <w:bCs/>
          <w:color w:val="auto"/>
          <w:sz w:val="18"/>
          <w:lang w:eastAsia="zh-TW"/>
        </w:rPr>
        <w:t>。</w:t>
      </w:r>
      <w:r w:rsidRPr="00A66AEC">
        <w:rPr>
          <w:rFonts w:eastAsia="PMingLiU" w:cs="Arial"/>
          <w:color w:val="auto"/>
          <w:sz w:val="18"/>
          <w:lang w:eastAsia="zh-TW"/>
        </w:rPr>
        <w:t>透過軟體保證取得之遠端桌面服務</w:t>
      </w:r>
      <w:r w:rsidRPr="00A66AEC">
        <w:rPr>
          <w:rFonts w:eastAsia="PMingLiU" w:cs="Arial"/>
          <w:color w:val="auto"/>
          <w:sz w:val="18"/>
          <w:lang w:eastAsia="zh-TW"/>
        </w:rPr>
        <w:t xml:space="preserve"> (RDS) </w:t>
      </w:r>
      <w:r w:rsidRPr="00A66AEC">
        <w:rPr>
          <w:rFonts w:eastAsia="PMingLiU" w:cs="Arial"/>
          <w:color w:val="auto"/>
          <w:sz w:val="18"/>
          <w:lang w:eastAsia="zh-TW"/>
        </w:rPr>
        <w:t>訂閱者存取使用權</w:t>
      </w:r>
      <w:r w:rsidRPr="00A66AEC">
        <w:rPr>
          <w:rFonts w:eastAsia="PMingLiU" w:cs="Arial"/>
          <w:color w:val="auto"/>
          <w:sz w:val="18"/>
          <w:lang w:eastAsia="zh-TW"/>
        </w:rPr>
        <w:t xml:space="preserve"> (SAL) </w:t>
      </w:r>
      <w:r w:rsidRPr="00A66AEC">
        <w:rPr>
          <w:rFonts w:eastAsia="PMingLiU" w:cs="Arial"/>
          <w:color w:val="auto"/>
          <w:sz w:val="18"/>
          <w:lang w:eastAsia="zh-TW"/>
        </w:rPr>
        <w:t>和具備延伸權利之</w:t>
      </w:r>
      <w:r w:rsidRPr="00A66AEC">
        <w:rPr>
          <w:rFonts w:eastAsia="PMingLiU" w:cs="Arial"/>
          <w:color w:val="auto"/>
          <w:sz w:val="18"/>
          <w:lang w:eastAsia="zh-TW"/>
        </w:rPr>
        <w:t xml:space="preserve"> RDS </w:t>
      </w:r>
      <w:r w:rsidRPr="00A66AEC">
        <w:rPr>
          <w:rFonts w:eastAsia="PMingLiU" w:cs="Arial"/>
          <w:color w:val="auto"/>
          <w:sz w:val="18"/>
          <w:lang w:eastAsia="zh-TW"/>
        </w:rPr>
        <w:t>使用者</w:t>
      </w:r>
      <w:r w:rsidRPr="00A66AEC">
        <w:rPr>
          <w:rFonts w:eastAsia="PMingLiU" w:cs="Arial"/>
          <w:color w:val="auto"/>
          <w:sz w:val="18"/>
          <w:lang w:eastAsia="zh-TW"/>
        </w:rPr>
        <w:t xml:space="preserve"> CAL </w:t>
      </w:r>
      <w:r w:rsidRPr="00A66AEC">
        <w:rPr>
          <w:rFonts w:eastAsia="PMingLiU" w:cs="Arial"/>
          <w:color w:val="auto"/>
          <w:sz w:val="18"/>
          <w:lang w:eastAsia="zh-TW"/>
        </w:rPr>
        <w:t>可能用來在</w:t>
      </w:r>
      <w:r w:rsidRPr="00A66AEC">
        <w:rPr>
          <w:rFonts w:eastAsia="PMingLiU" w:cs="Arial"/>
          <w:color w:val="auto"/>
          <w:sz w:val="18"/>
          <w:lang w:eastAsia="zh-TW"/>
        </w:rPr>
        <w:t xml:space="preserve"> Windows Azure </w:t>
      </w:r>
      <w:r w:rsidRPr="00A66AEC">
        <w:rPr>
          <w:rFonts w:eastAsia="PMingLiU" w:cs="Arial"/>
          <w:color w:val="auto"/>
          <w:sz w:val="18"/>
          <w:lang w:eastAsia="zh-TW"/>
        </w:rPr>
        <w:t>虛擬機器上提供圖形化使用者介面功能，惟需受進行授權時所依據之授權條所拘束。透過作業系統虛擬化提供</w:t>
      </w:r>
      <w:r w:rsidRPr="00A66AEC">
        <w:rPr>
          <w:rFonts w:eastAsia="PMingLiU" w:cs="Arial"/>
          <w:color w:val="auto"/>
          <w:sz w:val="18"/>
          <w:lang w:eastAsia="zh-TW"/>
        </w:rPr>
        <w:t xml:space="preserve"> Windows </w:t>
      </w:r>
      <w:r w:rsidRPr="00A66AEC">
        <w:rPr>
          <w:rFonts w:eastAsia="PMingLiU" w:cs="Arial"/>
          <w:color w:val="auto"/>
          <w:sz w:val="18"/>
          <w:lang w:eastAsia="zh-TW"/>
        </w:rPr>
        <w:t>桌面作業系統與</w:t>
      </w:r>
      <w:r w:rsidRPr="00A66AEC">
        <w:rPr>
          <w:rFonts w:eastAsia="PMingLiU" w:cs="Arial"/>
          <w:color w:val="auto"/>
          <w:sz w:val="18"/>
          <w:lang w:eastAsia="zh-TW"/>
        </w:rPr>
        <w:t xml:space="preserve"> Virtual Desktop Infrastructure (VDI) </w:t>
      </w:r>
      <w:r w:rsidRPr="00A66AEC">
        <w:rPr>
          <w:rFonts w:eastAsia="PMingLiU" w:cs="Arial"/>
          <w:color w:val="auto"/>
          <w:sz w:val="18"/>
          <w:lang w:eastAsia="zh-TW"/>
        </w:rPr>
        <w:t>主機服務不允許在</w:t>
      </w:r>
      <w:r w:rsidRPr="00A66AEC">
        <w:rPr>
          <w:rFonts w:eastAsia="PMingLiU" w:cs="Arial"/>
          <w:color w:val="auto"/>
          <w:sz w:val="18"/>
          <w:lang w:eastAsia="zh-TW"/>
        </w:rPr>
        <w:t xml:space="preserve"> Windows Azure </w:t>
      </w:r>
      <w:r w:rsidRPr="00A66AEC">
        <w:rPr>
          <w:rFonts w:eastAsia="PMingLiU" w:cs="Arial"/>
          <w:color w:val="auto"/>
          <w:sz w:val="18"/>
          <w:lang w:eastAsia="zh-TW"/>
        </w:rPr>
        <w:t>虛擬機器上進行。</w:t>
      </w:r>
    </w:p>
    <w:p w:rsidR="0082133B" w:rsidRPr="00A66AEC" w:rsidRDefault="00035228">
      <w:pPr>
        <w:pStyle w:val="PURBody-Indented"/>
        <w:rPr>
          <w:rFonts w:eastAsia="PMingLiU" w:cs="Arial"/>
          <w:lang w:eastAsia="zh-TW"/>
        </w:rPr>
      </w:pPr>
      <w:r w:rsidRPr="00A66AEC">
        <w:rPr>
          <w:rFonts w:eastAsia="PMingLiU" w:cs="Arial"/>
          <w:b/>
          <w:lang w:eastAsia="zh-TW"/>
        </w:rPr>
        <w:t>主機服務。</w:t>
      </w:r>
      <w:r w:rsidRPr="00A66AEC">
        <w:rPr>
          <w:rFonts w:eastAsia="PMingLiU" w:cs="Arial"/>
          <w:lang w:eastAsia="zh-TW"/>
        </w:rPr>
        <w:t>若　貴用戶使用軟體來主控要由第三人存取或使用之方案，則該方案必須包含由　貴用戶或第三方所擁有或授權之應用程式或服務。</w:t>
      </w:r>
    </w:p>
    <w:p w:rsidR="0082133B" w:rsidRPr="00A66AEC" w:rsidRDefault="00ED4593">
      <w:pPr>
        <w:pStyle w:val="PURBody-Indented"/>
        <w:rPr>
          <w:rFonts w:eastAsia="PMingLiU" w:cs="Arial"/>
          <w:lang w:eastAsia="zh-TW"/>
        </w:rPr>
      </w:pPr>
      <w:r w:rsidRPr="00A66AEC">
        <w:rPr>
          <w:rFonts w:eastAsia="PMingLiU" w:cs="Arial"/>
          <w:b/>
          <w:lang w:eastAsia="zh-TW"/>
        </w:rPr>
        <w:t>資料儲存技術。</w:t>
      </w:r>
      <w:r w:rsidRPr="00A66AEC">
        <w:rPr>
          <w:rFonts w:eastAsia="PMingLiU" w:cs="Arial"/>
          <w:lang w:eastAsia="zh-TW"/>
        </w:rPr>
        <w:t>伺服器軟體包含名為</w:t>
      </w:r>
      <w:r w:rsidRPr="00A66AEC">
        <w:rPr>
          <w:rFonts w:eastAsia="PMingLiU" w:cs="Arial"/>
          <w:lang w:eastAsia="zh-TW"/>
        </w:rPr>
        <w:t xml:space="preserve"> Windows Internal Database </w:t>
      </w:r>
      <w:r w:rsidRPr="00A66AEC">
        <w:rPr>
          <w:rFonts w:eastAsia="PMingLiU" w:cs="Arial"/>
          <w:lang w:eastAsia="zh-TW"/>
        </w:rPr>
        <w:t>或</w:t>
      </w:r>
      <w:r w:rsidRPr="00A66AEC">
        <w:rPr>
          <w:rFonts w:eastAsia="PMingLiU" w:cs="Arial"/>
          <w:lang w:eastAsia="zh-TW"/>
        </w:rPr>
        <w:t xml:space="preserve"> Microsoft SQL Server Desktop Engine for Windows </w:t>
      </w:r>
      <w:r w:rsidRPr="00A66AEC">
        <w:rPr>
          <w:rFonts w:eastAsia="PMingLiU" w:cs="Arial"/>
          <w:lang w:eastAsia="zh-TW"/>
        </w:rPr>
        <w:t>的資料儲存技術。伺服器軟體的元件會使用這些技術來儲存資料。除依在此所述授權條款外，　貴用戶不得以其他方式使用或存取這些技術。</w:t>
      </w:r>
    </w:p>
    <w:p w:rsidR="0082133B" w:rsidRPr="00A66AEC" w:rsidRDefault="00ED4593">
      <w:pPr>
        <w:pStyle w:val="PURBody-Indented"/>
        <w:rPr>
          <w:rFonts w:eastAsia="PMingLiU" w:cs="Arial"/>
          <w:lang w:eastAsia="zh-TW"/>
        </w:rPr>
      </w:pPr>
      <w:r w:rsidRPr="00A66AEC">
        <w:rPr>
          <w:rFonts w:eastAsia="PMingLiU" w:cs="Arial"/>
          <w:b/>
          <w:lang w:eastAsia="zh-TW"/>
        </w:rPr>
        <w:t>圖示、影像與聲音。</w:t>
      </w:r>
      <w:r w:rsidRPr="00A66AEC">
        <w:rPr>
          <w:rFonts w:eastAsia="PMingLiU" w:cs="Arial"/>
          <w:lang w:eastAsia="zh-TW"/>
        </w:rPr>
        <w:t>當軟體正在執行時，　貴用戶得使用但不得分享其圖示、影像、聲音與媒體。本軟體提供的範例影像、聲音和媒體僅供　貴用戶之非商業使用目的。</w:t>
      </w:r>
    </w:p>
    <w:p w:rsidR="001C4617" w:rsidRPr="00A66AEC" w:rsidRDefault="001C4617" w:rsidP="001C4617">
      <w:pPr>
        <w:pStyle w:val="PURBody-Indented"/>
        <w:rPr>
          <w:rFonts w:eastAsia="PMingLiU" w:cs="Arial"/>
          <w:lang w:eastAsia="zh-TW"/>
        </w:rPr>
      </w:pPr>
      <w:r w:rsidRPr="00A66AEC">
        <w:rPr>
          <w:rFonts w:eastAsia="PMingLiU" w:cs="Arial"/>
          <w:b/>
          <w:lang w:eastAsia="zh-TW"/>
        </w:rPr>
        <w:t>資料傳輸聲明。</w:t>
      </w:r>
      <w:r w:rsidRPr="00A66AEC">
        <w:rPr>
          <w:rFonts w:eastAsia="PMingLiU" w:cs="Arial"/>
          <w:szCs w:val="18"/>
          <w:lang w:eastAsia="zh-TW"/>
        </w:rPr>
        <w:t>如資料傳輸聲明</w:t>
      </w:r>
      <w:r w:rsidRPr="00A66AEC">
        <w:rPr>
          <w:rFonts w:eastAsia="PMingLiU" w:cs="Arial"/>
          <w:b/>
          <w:szCs w:val="16"/>
          <w:lang w:eastAsia="zh-TW"/>
        </w:rPr>
        <w:t xml:space="preserve"> </w:t>
      </w:r>
      <w:hyperlink r:id="rId48" w:history="1">
        <w:r w:rsidRPr="00A66AEC">
          <w:rPr>
            <w:rFonts w:eastAsia="PMingLiU" w:cs="Arial"/>
            <w:color w:val="0000FF"/>
            <w:szCs w:val="18"/>
            <w:u w:val="single"/>
            <w:lang w:eastAsia="zh-TW"/>
          </w:rPr>
          <w:t>文件</w:t>
        </w:r>
        <w:r w:rsidRPr="00A66AEC">
          <w:rPr>
            <w:rFonts w:eastAsia="PMingLiU" w:cs="Arial"/>
            <w:color w:val="0000FF"/>
            <w:szCs w:val="18"/>
            <w:u w:val="single"/>
            <w:lang w:eastAsia="zh-TW"/>
          </w:rPr>
          <w:t xml:space="preserve"> (</w:t>
        </w:r>
        <w:r w:rsidRPr="00A66AEC">
          <w:rPr>
            <w:rFonts w:eastAsia="PMingLiU" w:cs="Arial"/>
            <w:color w:val="0000FF"/>
            <w:szCs w:val="18"/>
            <w:u w:val="single"/>
            <w:lang w:eastAsia="zh-TW"/>
          </w:rPr>
          <w:t>位於</w:t>
        </w:r>
        <w:r w:rsidRPr="00A66AEC">
          <w:rPr>
            <w:rFonts w:eastAsia="PMingLiU" w:cs="Arial"/>
            <w:color w:val="0000FF"/>
            <w:szCs w:val="18"/>
            <w:u w:val="single"/>
            <w:lang w:eastAsia="zh-TW"/>
          </w:rPr>
          <w:t xml:space="preserve"> http://microsoft.com/licensing/contract</w:t>
        </w:r>
        <w:r w:rsidRPr="00A66AEC">
          <w:rPr>
            <w:rStyle w:val="Hyperlink"/>
            <w:rFonts w:eastAsia="PMingLiU" w:cs="Arial"/>
            <w:szCs w:val="16"/>
            <w:lang w:eastAsia="zh-TW"/>
          </w:rPr>
          <w:t>s</w:t>
        </w:r>
      </w:hyperlink>
      <w:r w:rsidRPr="00A66AEC">
        <w:rPr>
          <w:rFonts w:eastAsia="PMingLiU" w:cs="Arial"/>
          <w:lang w:eastAsia="zh-TW"/>
        </w:rPr>
        <w:t xml:space="preserve">) </w:t>
      </w:r>
      <w:r w:rsidRPr="00A66AEC">
        <w:rPr>
          <w:rFonts w:eastAsia="PMingLiU" w:cs="Arial"/>
          <w:lang w:eastAsia="zh-TW"/>
        </w:rPr>
        <w:t>上所列載，適用於</w:t>
      </w:r>
      <w:r w:rsidRPr="00A66AEC">
        <w:rPr>
          <w:rFonts w:eastAsia="PMingLiU" w:cs="Arial"/>
          <w:lang w:eastAsia="zh-TW"/>
        </w:rPr>
        <w:t xml:space="preserve"> Windows Server </w:t>
      </w:r>
      <w:r w:rsidRPr="00A66AEC">
        <w:rPr>
          <w:rFonts w:eastAsia="PMingLiU" w:cs="Arial"/>
          <w:lang w:eastAsia="zh-TW"/>
        </w:rPr>
        <w:t>的聲明依　貴用戶之</w:t>
      </w:r>
      <w:r w:rsidRPr="00A66AEC">
        <w:rPr>
          <w:rFonts w:eastAsia="PMingLiU" w:cs="Arial"/>
          <w:lang w:eastAsia="zh-TW"/>
        </w:rPr>
        <w:t xml:space="preserve"> Windows Azure </w:t>
      </w:r>
      <w:r w:rsidRPr="00A66AEC">
        <w:rPr>
          <w:rFonts w:eastAsia="PMingLiU" w:cs="Arial"/>
          <w:lang w:eastAsia="zh-TW"/>
        </w:rPr>
        <w:t>使用權，會適用於</w:t>
      </w:r>
      <w:r w:rsidRPr="00A66AEC">
        <w:rPr>
          <w:rFonts w:eastAsia="PMingLiU" w:cs="Arial"/>
          <w:lang w:eastAsia="zh-TW"/>
        </w:rPr>
        <w:t xml:space="preserve"> Windows Server </w:t>
      </w:r>
      <w:r w:rsidRPr="00A66AEC">
        <w:rPr>
          <w:rFonts w:eastAsia="PMingLiU" w:cs="Arial"/>
          <w:lang w:eastAsia="zh-TW"/>
        </w:rPr>
        <w:t>軟體之使用。</w:t>
      </w:r>
    </w:p>
    <w:p w:rsidR="001C4617" w:rsidRPr="00A66AEC" w:rsidRDefault="001C4617" w:rsidP="00492254">
      <w:pPr>
        <w:pStyle w:val="PURBlueStrong-Indented"/>
        <w:rPr>
          <w:rFonts w:eastAsia="PMingLiU" w:cs="Arial"/>
          <w:spacing w:val="0"/>
        </w:rPr>
      </w:pPr>
      <w:r w:rsidRPr="00A66AEC">
        <w:rPr>
          <w:rFonts w:eastAsia="PMingLiU" w:cs="Arial"/>
          <w:b/>
          <w:smallCaps w:val="0"/>
          <w:color w:val="auto"/>
          <w:spacing w:val="0"/>
        </w:rPr>
        <w:t>SQLServer</w:t>
      </w:r>
    </w:p>
    <w:p w:rsidR="00033CE9" w:rsidRPr="00A66AEC" w:rsidRDefault="001C4617" w:rsidP="001C4617">
      <w:pPr>
        <w:pStyle w:val="PURBody-Indented"/>
        <w:rPr>
          <w:rFonts w:eastAsia="PMingLiU" w:cs="Arial"/>
        </w:rPr>
      </w:pPr>
      <w:r w:rsidRPr="00A66AEC">
        <w:rPr>
          <w:rFonts w:eastAsia="PMingLiU" w:cs="Arial"/>
        </w:rPr>
        <w:t>在虛擬機器上對</w:t>
      </w:r>
      <w:r w:rsidRPr="00A66AEC">
        <w:rPr>
          <w:rFonts w:eastAsia="PMingLiU" w:cs="Arial"/>
        </w:rPr>
        <w:t xml:space="preserve"> SQL Server </w:t>
      </w:r>
      <w:r w:rsidRPr="00A66AEC">
        <w:rPr>
          <w:rFonts w:eastAsia="PMingLiU" w:cs="Arial"/>
        </w:rPr>
        <w:t>之使用係受一般條款中的「</w:t>
      </w:r>
      <w:r w:rsidRPr="00A66AEC">
        <w:rPr>
          <w:rFonts w:eastAsia="PMingLiU" w:cs="Arial"/>
        </w:rPr>
        <w:t xml:space="preserve">Windows </w:t>
      </w:r>
      <w:r w:rsidRPr="00A66AEC">
        <w:rPr>
          <w:rFonts w:eastAsia="PMingLiU" w:cs="Arial"/>
        </w:rPr>
        <w:t>軟體元件」、「基準測試」和「</w:t>
      </w:r>
      <w:r w:rsidRPr="00A66AEC">
        <w:rPr>
          <w:rFonts w:eastAsia="PMingLiU" w:cs="Arial"/>
        </w:rPr>
        <w:t xml:space="preserve">SQL Server Reporting Services Map </w:t>
      </w:r>
      <w:r w:rsidRPr="00A66AEC">
        <w:rPr>
          <w:rFonts w:eastAsia="PMingLiU" w:cs="Arial"/>
        </w:rPr>
        <w:t>報表項目」條款所拘束。</w:t>
      </w:r>
    </w:p>
    <w:p w:rsidR="005D5C69" w:rsidRPr="00A66AEC" w:rsidRDefault="005D5C69" w:rsidP="005D5C69">
      <w:pPr>
        <w:pStyle w:val="PURBlueStrong-Indented"/>
        <w:rPr>
          <w:rFonts w:eastAsia="PMingLiU" w:cs="Arial"/>
          <w:spacing w:val="0"/>
          <w:lang w:eastAsia="zh-TW"/>
        </w:rPr>
      </w:pPr>
      <w:r w:rsidRPr="00A66AEC">
        <w:rPr>
          <w:rFonts w:eastAsia="PMingLiU" w:cs="Arial"/>
          <w:spacing w:val="0"/>
          <w:lang w:eastAsia="zh-TW"/>
        </w:rPr>
        <w:t xml:space="preserve">Windows Azure </w:t>
      </w:r>
      <w:r w:rsidRPr="00A66AEC">
        <w:rPr>
          <w:rFonts w:eastAsia="PMingLiU" w:cs="Arial"/>
          <w:spacing w:val="0"/>
          <w:lang w:eastAsia="zh-TW"/>
        </w:rPr>
        <w:t>進口</w:t>
      </w:r>
      <w:r w:rsidRPr="00A66AEC">
        <w:rPr>
          <w:rFonts w:eastAsia="PMingLiU" w:cs="Arial"/>
          <w:spacing w:val="0"/>
          <w:lang w:eastAsia="zh-TW"/>
        </w:rPr>
        <w:t>/</w:t>
      </w:r>
      <w:r w:rsidRPr="00A66AEC">
        <w:rPr>
          <w:rFonts w:eastAsia="PMingLiU" w:cs="Arial"/>
          <w:spacing w:val="0"/>
          <w:lang w:eastAsia="zh-TW"/>
        </w:rPr>
        <w:t>出口服務</w:t>
      </w:r>
    </w:p>
    <w:p w:rsidR="005D5C69" w:rsidRPr="00A66AEC" w:rsidRDefault="005D5C69" w:rsidP="005D5C69">
      <w:pPr>
        <w:pStyle w:val="NormalWeb"/>
        <w:spacing w:before="0" w:beforeAutospacing="0" w:after="60" w:afterAutospacing="0"/>
        <w:ind w:left="274"/>
        <w:rPr>
          <w:rFonts w:ascii="Arial" w:eastAsia="PMingLiU" w:hAnsi="Arial" w:cs="Arial"/>
          <w:lang w:eastAsia="zh-TW"/>
        </w:rPr>
      </w:pPr>
      <w:r w:rsidRPr="00A66AEC">
        <w:rPr>
          <w:rFonts w:ascii="Arial" w:eastAsia="PMingLiU" w:hAnsi="Arial" w:cs="Arial"/>
          <w:color w:val="000000" w:themeColor="text1"/>
          <w:sz w:val="18"/>
          <w:szCs w:val="18"/>
          <w:bdr w:val="none" w:sz="0" w:space="0" w:color="auto" w:frame="1"/>
          <w:shd w:val="clear" w:color="auto" w:fill="FFFFFF"/>
          <w:lang w:eastAsia="zh-TW"/>
        </w:rPr>
        <w:t xml:space="preserve">　貴用戶對進口</w:t>
      </w:r>
      <w:r w:rsidRPr="00A66AEC">
        <w:rPr>
          <w:rFonts w:ascii="Arial" w:eastAsia="PMingLiU" w:hAnsi="Arial" w:cs="Arial"/>
          <w:color w:val="000000" w:themeColor="text1"/>
          <w:sz w:val="18"/>
          <w:szCs w:val="18"/>
          <w:bdr w:val="none" w:sz="0" w:space="0" w:color="auto" w:frame="1"/>
          <w:shd w:val="clear" w:color="auto" w:fill="FFFFFF"/>
          <w:lang w:eastAsia="zh-TW"/>
        </w:rPr>
        <w:t>/</w:t>
      </w:r>
      <w:r w:rsidRPr="00A66AEC">
        <w:rPr>
          <w:rFonts w:ascii="Arial" w:eastAsia="PMingLiU" w:hAnsi="Arial" w:cs="Arial"/>
          <w:color w:val="000000" w:themeColor="text1"/>
          <w:sz w:val="18"/>
          <w:szCs w:val="18"/>
          <w:bdr w:val="none" w:sz="0" w:space="0" w:color="auto" w:frame="1"/>
          <w:shd w:val="clear" w:color="auto" w:fill="FFFFFF"/>
          <w:lang w:eastAsia="zh-TW"/>
        </w:rPr>
        <w:t>出口服務之使用係取決於　貴用戶是否遵守由</w:t>
      </w:r>
      <w:r w:rsidRPr="00A66AEC">
        <w:rPr>
          <w:rFonts w:ascii="Arial" w:eastAsia="PMingLiU" w:hAnsi="Arial" w:cs="Arial"/>
          <w:color w:val="000000" w:themeColor="text1"/>
          <w:sz w:val="18"/>
          <w:szCs w:val="18"/>
          <w:bdr w:val="none" w:sz="0" w:space="0" w:color="auto" w:frame="1"/>
          <w:shd w:val="clear" w:color="auto" w:fill="FFFFFF"/>
          <w:lang w:eastAsia="zh-TW"/>
        </w:rPr>
        <w:t xml:space="preserve"> Microsoft </w:t>
      </w:r>
      <w:r w:rsidRPr="00A66AEC">
        <w:rPr>
          <w:rFonts w:ascii="Arial" w:eastAsia="PMingLiU" w:hAnsi="Arial" w:cs="Arial"/>
          <w:color w:val="000000" w:themeColor="text1"/>
          <w:sz w:val="18"/>
          <w:szCs w:val="18"/>
          <w:bdr w:val="none" w:sz="0" w:space="0" w:color="auto" w:frame="1"/>
          <w:shd w:val="clear" w:color="auto" w:fill="FFFFFF"/>
          <w:lang w:eastAsia="zh-TW"/>
        </w:rPr>
        <w:t>就內含　貴用戶之資料的實體媒體</w:t>
      </w:r>
      <w:r w:rsidRPr="00A66AEC">
        <w:rPr>
          <w:rFonts w:ascii="Arial" w:eastAsia="PMingLiU" w:hAnsi="Arial" w:cs="Arial"/>
          <w:color w:val="000000" w:themeColor="text1"/>
          <w:sz w:val="18"/>
          <w:szCs w:val="18"/>
          <w:bdr w:val="none" w:sz="0" w:space="0" w:color="auto" w:frame="1"/>
          <w:shd w:val="clear" w:color="auto" w:fill="FFFFFF"/>
          <w:lang w:eastAsia="zh-TW"/>
        </w:rPr>
        <w:t xml:space="preserve"> (</w:t>
      </w:r>
      <w:r w:rsidRPr="00A66AEC">
        <w:rPr>
          <w:rFonts w:ascii="Arial" w:eastAsia="PMingLiU" w:hAnsi="Arial" w:cs="Arial"/>
          <w:color w:val="000000" w:themeColor="text1"/>
          <w:sz w:val="18"/>
          <w:szCs w:val="18"/>
          <w:bdr w:val="none" w:sz="0" w:space="0" w:color="auto" w:frame="1"/>
          <w:shd w:val="clear" w:color="auto" w:fill="FFFFFF"/>
          <w:lang w:eastAsia="zh-TW"/>
        </w:rPr>
        <w:t>存放媒體</w:t>
      </w:r>
      <w:r w:rsidRPr="00A66AEC">
        <w:rPr>
          <w:rFonts w:ascii="Arial" w:eastAsia="PMingLiU" w:hAnsi="Arial" w:cs="Arial"/>
          <w:color w:val="000000" w:themeColor="text1"/>
          <w:sz w:val="18"/>
          <w:szCs w:val="18"/>
          <w:bdr w:val="none" w:sz="0" w:space="0" w:color="auto" w:frame="1"/>
          <w:shd w:val="clear" w:color="auto" w:fill="FFFFFF"/>
          <w:lang w:eastAsia="zh-TW"/>
        </w:rPr>
        <w:t xml:space="preserve">) </w:t>
      </w:r>
      <w:r w:rsidRPr="00A66AEC">
        <w:rPr>
          <w:rFonts w:ascii="Arial" w:eastAsia="PMingLiU" w:hAnsi="Arial" w:cs="Arial"/>
          <w:color w:val="000000" w:themeColor="text1"/>
          <w:sz w:val="18"/>
          <w:szCs w:val="18"/>
          <w:bdr w:val="none" w:sz="0" w:space="0" w:color="auto" w:frame="1"/>
          <w:shd w:val="clear" w:color="auto" w:fill="FFFFFF"/>
          <w:lang w:eastAsia="zh-TW"/>
        </w:rPr>
        <w:t>之準備、處理及運送相關事宜所提供之所有指示，其將透過電子郵件或</w:t>
      </w:r>
      <w:r w:rsidRPr="00A66AEC">
        <w:rPr>
          <w:rFonts w:ascii="Arial" w:eastAsia="PMingLiU" w:hAnsi="Arial" w:cs="Arial"/>
          <w:color w:val="000000" w:themeColor="text1"/>
          <w:sz w:val="18"/>
          <w:szCs w:val="18"/>
          <w:bdr w:val="none" w:sz="0" w:space="0" w:color="auto" w:frame="1"/>
          <w:shd w:val="clear" w:color="auto" w:fill="FFFFFF"/>
          <w:lang w:eastAsia="zh-TW"/>
        </w:rPr>
        <w:t xml:space="preserve"> </w:t>
      </w:r>
      <w:hyperlink r:id="rId49" w:tgtFrame="_blank" w:history="1">
        <w:r w:rsidRPr="00A66AEC">
          <w:rPr>
            <w:rStyle w:val="Hyperlink"/>
            <w:rFonts w:ascii="Arial" w:eastAsia="PMingLiU" w:hAnsi="Arial" w:cs="Arial"/>
            <w:sz w:val="18"/>
            <w:szCs w:val="18"/>
            <w:bdr w:val="none" w:sz="0" w:space="0" w:color="auto" w:frame="1"/>
            <w:shd w:val="clear" w:color="auto" w:fill="FFFFFF"/>
            <w:lang w:eastAsia="zh-TW"/>
          </w:rPr>
          <w:t>http://go.microsoft.com/fwlink/?LinkID=301900&amp;clcid=0x409</w:t>
        </w:r>
      </w:hyperlink>
      <w:r w:rsidRPr="00A66AEC">
        <w:rPr>
          <w:rFonts w:ascii="Arial" w:eastAsia="PMingLiU" w:hAnsi="Arial" w:cs="Arial"/>
          <w:color w:val="444444"/>
          <w:sz w:val="18"/>
          <w:szCs w:val="18"/>
          <w:bdr w:val="none" w:sz="0" w:space="0" w:color="auto" w:frame="1"/>
          <w:shd w:val="clear" w:color="auto" w:fill="FFFFFF"/>
          <w:lang w:eastAsia="zh-TW"/>
        </w:rPr>
        <w:t xml:space="preserve"> </w:t>
      </w:r>
      <w:r w:rsidRPr="00A66AEC">
        <w:rPr>
          <w:rFonts w:ascii="Arial" w:eastAsia="PMingLiU" w:hAnsi="Arial" w:cs="Arial"/>
          <w:color w:val="444444"/>
          <w:sz w:val="18"/>
          <w:szCs w:val="18"/>
          <w:bdr w:val="none" w:sz="0" w:space="0" w:color="auto" w:frame="1"/>
          <w:shd w:val="clear" w:color="auto" w:fill="FFFFFF"/>
          <w:lang w:eastAsia="zh-TW"/>
        </w:rPr>
        <w:t>網站提供給　貴用戶。</w:t>
      </w:r>
      <w:r w:rsidRPr="00A66AEC">
        <w:rPr>
          <w:rFonts w:ascii="Arial" w:eastAsia="PMingLiU" w:hAnsi="Arial" w:cs="Arial"/>
          <w:color w:val="000000" w:themeColor="text1"/>
          <w:sz w:val="18"/>
          <w:szCs w:val="18"/>
          <w:bdr w:val="none" w:sz="0" w:space="0" w:color="auto" w:frame="1"/>
          <w:shd w:val="clear" w:color="auto" w:fill="FFFFFF"/>
          <w:lang w:eastAsia="zh-TW"/>
        </w:rPr>
        <w:t xml:space="preserve">　貴用戶對確保依照所有法令規定而提供之存放媒體及資料應負起完全的責任。所有進口之存放媒體將運送至</w:t>
      </w:r>
      <w:r w:rsidRPr="00A66AEC">
        <w:rPr>
          <w:rFonts w:ascii="Arial" w:eastAsia="PMingLiU" w:hAnsi="Arial" w:cs="Arial"/>
          <w:color w:val="000000" w:themeColor="text1"/>
          <w:sz w:val="18"/>
          <w:szCs w:val="18"/>
          <w:bdr w:val="none" w:sz="0" w:space="0" w:color="auto" w:frame="1"/>
          <w:shd w:val="clear" w:color="auto" w:fill="FFFFFF"/>
          <w:lang w:eastAsia="zh-TW"/>
        </w:rPr>
        <w:t xml:space="preserve"> DDP </w:t>
      </w:r>
      <w:r w:rsidRPr="00A66AEC">
        <w:rPr>
          <w:rFonts w:ascii="Arial" w:eastAsia="PMingLiU" w:hAnsi="Arial" w:cs="Arial"/>
          <w:color w:val="000000" w:themeColor="text1"/>
          <w:sz w:val="18"/>
          <w:szCs w:val="18"/>
          <w:bdr w:val="none" w:sz="0" w:space="0" w:color="auto" w:frame="1"/>
          <w:shd w:val="clear" w:color="auto" w:fill="FFFFFF"/>
          <w:lang w:eastAsia="zh-TW"/>
        </w:rPr>
        <w:t>資料中心</w:t>
      </w:r>
      <w:r w:rsidRPr="00A66AEC">
        <w:rPr>
          <w:rFonts w:ascii="Arial" w:eastAsia="PMingLiU" w:hAnsi="Arial" w:cs="Arial"/>
          <w:color w:val="000000" w:themeColor="text1"/>
          <w:sz w:val="18"/>
          <w:szCs w:val="18"/>
          <w:bdr w:val="none" w:sz="0" w:space="0" w:color="auto" w:frame="1"/>
          <w:shd w:val="clear" w:color="auto" w:fill="FFFFFF"/>
          <w:lang w:eastAsia="zh-TW"/>
        </w:rPr>
        <w:t xml:space="preserve"> (INCOTERMS 2010)</w:t>
      </w:r>
      <w:r w:rsidRPr="00A66AEC">
        <w:rPr>
          <w:rFonts w:ascii="Arial" w:eastAsia="PMingLiU" w:hAnsi="Arial" w:cs="Arial"/>
          <w:color w:val="000000" w:themeColor="text1"/>
          <w:sz w:val="18"/>
          <w:szCs w:val="18"/>
          <w:bdr w:val="none" w:sz="0" w:space="0" w:color="auto" w:frame="1"/>
          <w:shd w:val="clear" w:color="auto" w:fill="FFFFFF"/>
          <w:lang w:eastAsia="zh-TW"/>
        </w:rPr>
        <w:t>，且　貴用戶對運送及航運之所有成本應負全部之責任，包括但不限於保險、報關、進出口報關、稅賦、關稅及費用。</w:t>
      </w:r>
    </w:p>
    <w:p w:rsidR="005D5C69" w:rsidRPr="00A66AEC" w:rsidRDefault="005D5C69" w:rsidP="005D5C69">
      <w:pPr>
        <w:pStyle w:val="PURBlueStrong-Indented"/>
        <w:spacing w:after="120" w:line="240" w:lineRule="auto"/>
        <w:ind w:left="274"/>
        <w:rPr>
          <w:rFonts w:eastAsia="PMingLiU" w:cs="Arial"/>
          <w:spacing w:val="0"/>
          <w:lang w:eastAsia="zh-TW"/>
        </w:rPr>
      </w:pPr>
      <w:r w:rsidRPr="00A66AEC">
        <w:rPr>
          <w:rFonts w:eastAsia="PMingLiU" w:cs="Arial"/>
          <w:smallCaps w:val="0"/>
          <w:color w:val="000000" w:themeColor="text1"/>
          <w:spacing w:val="0"/>
          <w:szCs w:val="18"/>
          <w:bdr w:val="none" w:sz="0" w:space="0" w:color="auto" w:frame="1"/>
          <w:shd w:val="clear" w:color="auto" w:fill="FFFFFF"/>
          <w:lang w:eastAsia="zh-TW"/>
        </w:rPr>
        <w:t>出口之存放媒體將運送至出口作品</w:t>
      </w:r>
      <w:r w:rsidRPr="00A66AEC">
        <w:rPr>
          <w:rFonts w:eastAsia="PMingLiU" w:cs="Arial"/>
          <w:smallCaps w:val="0"/>
          <w:color w:val="000000" w:themeColor="text1"/>
          <w:spacing w:val="0"/>
          <w:szCs w:val="18"/>
          <w:bdr w:val="none" w:sz="0" w:space="0" w:color="auto" w:frame="1"/>
          <w:shd w:val="clear" w:color="auto" w:fill="FFFFFF"/>
          <w:lang w:eastAsia="zh-TW"/>
        </w:rPr>
        <w:t xml:space="preserve"> (Ex Works) </w:t>
      </w:r>
      <w:r w:rsidRPr="00A66AEC">
        <w:rPr>
          <w:rFonts w:eastAsia="PMingLiU" w:cs="Arial"/>
          <w:smallCaps w:val="0"/>
          <w:color w:val="000000" w:themeColor="text1"/>
          <w:spacing w:val="0"/>
          <w:szCs w:val="18"/>
          <w:bdr w:val="none" w:sz="0" w:space="0" w:color="auto" w:frame="1"/>
          <w:shd w:val="clear" w:color="auto" w:fill="FFFFFF"/>
          <w:lang w:eastAsia="zh-TW"/>
        </w:rPr>
        <w:t>資料中心</w:t>
      </w:r>
      <w:r w:rsidRPr="00A66AEC">
        <w:rPr>
          <w:rFonts w:eastAsia="PMingLiU" w:cs="Arial"/>
          <w:smallCaps w:val="0"/>
          <w:color w:val="000000" w:themeColor="text1"/>
          <w:spacing w:val="0"/>
          <w:szCs w:val="18"/>
          <w:bdr w:val="none" w:sz="0" w:space="0" w:color="auto" w:frame="1"/>
          <w:shd w:val="clear" w:color="auto" w:fill="FFFFFF"/>
          <w:lang w:eastAsia="zh-TW"/>
        </w:rPr>
        <w:t xml:space="preserve"> (INCOTERMS 2010)</w:t>
      </w:r>
      <w:r w:rsidRPr="00A66AEC">
        <w:rPr>
          <w:rFonts w:eastAsia="PMingLiU" w:cs="Arial"/>
          <w:smallCaps w:val="0"/>
          <w:color w:val="000000" w:themeColor="text1"/>
          <w:spacing w:val="0"/>
          <w:szCs w:val="18"/>
          <w:bdr w:val="none" w:sz="0" w:space="0" w:color="auto" w:frame="1"/>
          <w:shd w:val="clear" w:color="auto" w:fill="FFFFFF"/>
          <w:lang w:eastAsia="zh-TW"/>
        </w:rPr>
        <w:t>，且　貴用戶對運送及航運之所有成本應負全部之責任，包括但不限於保險、報關、進出口報關、稅賦、關稅及費用。　貴用戶對確保存放媒體上出口之資料是否獲許可運送至　貴用戶所提供之地點應負起完全的責任。</w:t>
      </w:r>
    </w:p>
    <w:p w:rsidR="005D5C69" w:rsidRPr="00A66AEC" w:rsidRDefault="005D5C69" w:rsidP="00B23F46">
      <w:pPr>
        <w:pStyle w:val="PURBlueStrong-Indented"/>
        <w:rPr>
          <w:rFonts w:eastAsia="PMingLiU" w:cs="Arial"/>
          <w:spacing w:val="0"/>
          <w:lang w:eastAsia="zh-TW"/>
        </w:rPr>
      </w:pPr>
      <w:r w:rsidRPr="00A66AEC">
        <w:rPr>
          <w:rFonts w:eastAsia="PMingLiU" w:cs="Arial"/>
          <w:smallCaps w:val="0"/>
          <w:color w:val="000000" w:themeColor="text1"/>
          <w:spacing w:val="0"/>
          <w:szCs w:val="18"/>
          <w:bdr w:val="none" w:sz="0" w:space="0" w:color="auto" w:frame="1"/>
          <w:shd w:val="clear" w:color="auto" w:fill="FFFFFF"/>
          <w:lang w:eastAsia="zh-TW"/>
        </w:rPr>
        <w:t xml:space="preserve">　貴用戶同意</w:t>
      </w:r>
      <w:r w:rsidRPr="00A66AEC">
        <w:rPr>
          <w:rFonts w:eastAsia="PMingLiU" w:cs="Arial"/>
          <w:smallCaps w:val="0"/>
          <w:color w:val="000000" w:themeColor="text1"/>
          <w:spacing w:val="0"/>
          <w:szCs w:val="18"/>
          <w:bdr w:val="none" w:sz="0" w:space="0" w:color="auto" w:frame="1"/>
          <w:shd w:val="clear" w:color="auto" w:fill="FFFFFF"/>
          <w:lang w:eastAsia="zh-TW"/>
        </w:rPr>
        <w:t xml:space="preserve"> Microsoft </w:t>
      </w:r>
      <w:r w:rsidRPr="00A66AEC">
        <w:rPr>
          <w:rFonts w:eastAsia="PMingLiU" w:cs="Arial"/>
          <w:smallCaps w:val="0"/>
          <w:color w:val="000000" w:themeColor="text1"/>
          <w:spacing w:val="0"/>
          <w:szCs w:val="18"/>
          <w:bdr w:val="none" w:sz="0" w:space="0" w:color="auto" w:frame="1"/>
          <w:shd w:val="clear" w:color="auto" w:fill="FFFFFF"/>
          <w:lang w:eastAsia="zh-TW"/>
        </w:rPr>
        <w:t>對存放媒體及其中所含之資料相關事宜並無責任，且對遺失、損壞或損毀之存放媒體無須負起任何責任。　貴用戶對採取任何預防措施以保護存放媒體及其中所含之資料應負起完全的責任，包括但不限於：加密資料、防竄改包裝、運送保險、資料備份及資料備援。</w:t>
      </w:r>
    </w:p>
    <w:p w:rsidR="00D862D8" w:rsidRPr="00A66AEC" w:rsidRDefault="00D862D8" w:rsidP="00D862D8">
      <w:pPr>
        <w:pStyle w:val="PURBlueStrong-Indented"/>
        <w:rPr>
          <w:rFonts w:eastAsia="PMingLiU" w:cs="Arial"/>
          <w:spacing w:val="0"/>
          <w:lang w:eastAsia="zh-TW"/>
        </w:rPr>
      </w:pPr>
      <w:r w:rsidRPr="00A66AEC">
        <w:rPr>
          <w:rFonts w:eastAsia="PMingLiU" w:cs="Arial"/>
          <w:spacing w:val="0"/>
          <w:lang w:eastAsia="zh-TW"/>
        </w:rPr>
        <w:t>市集</w:t>
      </w:r>
    </w:p>
    <w:p w:rsidR="00D862D8" w:rsidRPr="00A66AEC" w:rsidRDefault="00D862D8" w:rsidP="00D862D8">
      <w:pPr>
        <w:ind w:left="270"/>
        <w:rPr>
          <w:rFonts w:eastAsia="PMingLiU" w:cs="Arial"/>
          <w:lang w:eastAsia="zh-TW"/>
        </w:rPr>
      </w:pPr>
      <w:r w:rsidRPr="00A66AEC">
        <w:rPr>
          <w:rFonts w:eastAsia="PMingLiU" w:cs="Arial"/>
          <w:color w:val="auto"/>
          <w:sz w:val="18"/>
          <w:szCs w:val="18"/>
          <w:lang w:eastAsia="zh-TW"/>
        </w:rPr>
        <w:t xml:space="preserve">Windows Azure </w:t>
      </w:r>
      <w:r w:rsidRPr="00A66AEC">
        <w:rPr>
          <w:rFonts w:eastAsia="PMingLiU" w:cs="Arial"/>
          <w:color w:val="auto"/>
          <w:sz w:val="18"/>
          <w:szCs w:val="18"/>
          <w:lang w:eastAsia="zh-TW"/>
        </w:rPr>
        <w:t>可讓　貴用戶依統一的佈建及計費架構，透過像</w:t>
      </w:r>
      <w:r w:rsidRPr="00A66AEC">
        <w:rPr>
          <w:rFonts w:eastAsia="PMingLiU" w:cs="Arial"/>
          <w:color w:val="auto"/>
          <w:sz w:val="18"/>
          <w:szCs w:val="18"/>
          <w:lang w:eastAsia="zh-TW"/>
        </w:rPr>
        <w:t xml:space="preserve"> Windows Azure </w:t>
      </w:r>
      <w:r w:rsidRPr="00A66AEC">
        <w:rPr>
          <w:rFonts w:eastAsia="PMingLiU" w:cs="Arial"/>
          <w:color w:val="auto"/>
          <w:sz w:val="18"/>
          <w:szCs w:val="18"/>
          <w:lang w:eastAsia="zh-TW"/>
        </w:rPr>
        <w:t>市集和虛擬機器圖庫</w:t>
      </w:r>
      <w:r w:rsidRPr="00A66AEC">
        <w:rPr>
          <w:rFonts w:eastAsia="PMingLiU" w:cs="Arial"/>
          <w:color w:val="auto"/>
          <w:sz w:val="18"/>
          <w:szCs w:val="18"/>
          <w:lang w:eastAsia="zh-TW"/>
        </w:rPr>
        <w:t xml:space="preserve"> (</w:t>
      </w:r>
      <w:r w:rsidRPr="00A66AEC">
        <w:rPr>
          <w:rFonts w:eastAsia="PMingLiU" w:cs="Arial"/>
          <w:color w:val="auto"/>
          <w:sz w:val="18"/>
          <w:szCs w:val="18"/>
          <w:lang w:eastAsia="zh-TW"/>
        </w:rPr>
        <w:t>以下稱「市集服務」</w:t>
      </w:r>
      <w:r w:rsidRPr="00A66AEC">
        <w:rPr>
          <w:rFonts w:eastAsia="PMingLiU" w:cs="Arial"/>
          <w:color w:val="auto"/>
          <w:sz w:val="18"/>
          <w:szCs w:val="18"/>
          <w:lang w:eastAsia="zh-TW"/>
        </w:rPr>
        <w:t xml:space="preserve">) </w:t>
      </w:r>
      <w:r w:rsidRPr="00A66AEC">
        <w:rPr>
          <w:rFonts w:eastAsia="PMingLiU" w:cs="Arial"/>
          <w:color w:val="auto"/>
          <w:sz w:val="18"/>
          <w:szCs w:val="18"/>
          <w:lang w:eastAsia="zh-TW"/>
        </w:rPr>
        <w:t>之功能向第三方存取或訂購非</w:t>
      </w:r>
      <w:r w:rsidRPr="00A66AEC">
        <w:rPr>
          <w:rFonts w:eastAsia="PMingLiU" w:cs="Arial"/>
          <w:color w:val="auto"/>
          <w:sz w:val="18"/>
          <w:szCs w:val="18"/>
          <w:lang w:eastAsia="zh-TW"/>
        </w:rPr>
        <w:t xml:space="preserve"> Microsoft </w:t>
      </w:r>
      <w:r w:rsidRPr="00A66AEC">
        <w:rPr>
          <w:rFonts w:eastAsia="PMingLiU" w:cs="Arial"/>
          <w:color w:val="auto"/>
          <w:sz w:val="18"/>
          <w:szCs w:val="18"/>
          <w:lang w:eastAsia="zh-TW"/>
        </w:rPr>
        <w:t>產品。</w:t>
      </w:r>
    </w:p>
    <w:p w:rsidR="00D862D8" w:rsidRPr="00A66AEC" w:rsidRDefault="00D862D8" w:rsidP="009A33CC">
      <w:pPr>
        <w:pStyle w:val="ListParagraph"/>
        <w:numPr>
          <w:ilvl w:val="0"/>
          <w:numId w:val="67"/>
        </w:numPr>
        <w:spacing w:before="120" w:after="120"/>
        <w:jc w:val="left"/>
        <w:rPr>
          <w:rFonts w:ascii="Arial" w:eastAsia="PMingLiU" w:hAnsi="Arial" w:cs="Arial"/>
          <w:lang w:eastAsia="zh-TW"/>
        </w:rPr>
      </w:pPr>
      <w:r w:rsidRPr="00A66AEC">
        <w:rPr>
          <w:rFonts w:ascii="Arial" w:eastAsia="PMingLiU" w:hAnsi="Arial" w:cs="Arial"/>
          <w:b/>
          <w:sz w:val="18"/>
          <w:szCs w:val="18"/>
          <w:lang w:eastAsia="zh-TW"/>
        </w:rPr>
        <w:t>財務資料。</w:t>
      </w:r>
      <w:r w:rsidRPr="00A66AEC">
        <w:rPr>
          <w:rFonts w:ascii="Arial" w:eastAsia="PMingLiU" w:hAnsi="Arial" w:cs="Arial"/>
          <w:sz w:val="18"/>
          <w:szCs w:val="18"/>
          <w:lang w:eastAsia="zh-TW"/>
        </w:rPr>
        <w:t>透過市集服務提供之非</w:t>
      </w:r>
      <w:r w:rsidRPr="00A66AEC">
        <w:rPr>
          <w:rFonts w:ascii="Arial" w:eastAsia="PMingLiU" w:hAnsi="Arial" w:cs="Arial"/>
          <w:sz w:val="18"/>
          <w:szCs w:val="18"/>
          <w:lang w:eastAsia="zh-TW"/>
        </w:rPr>
        <w:t xml:space="preserve"> Microsoft </w:t>
      </w:r>
      <w:r w:rsidRPr="00A66AEC">
        <w:rPr>
          <w:rFonts w:ascii="Arial" w:eastAsia="PMingLiU" w:hAnsi="Arial" w:cs="Arial"/>
          <w:sz w:val="18"/>
          <w:szCs w:val="18"/>
          <w:lang w:eastAsia="zh-TW"/>
        </w:rPr>
        <w:t>產品可能包含財務資料。依美國聯邦安全法或其他管轄地之安全法，</w:t>
      </w:r>
      <w:r w:rsidRPr="00A66AEC">
        <w:rPr>
          <w:rFonts w:ascii="Arial" w:eastAsia="PMingLiU" w:hAnsi="Arial" w:cs="Arial"/>
          <w:sz w:val="18"/>
          <w:szCs w:val="18"/>
          <w:lang w:eastAsia="zh-TW"/>
        </w:rPr>
        <w:t xml:space="preserve">Microsoft </w:t>
      </w:r>
      <w:r w:rsidRPr="00A66AEC">
        <w:rPr>
          <w:rFonts w:ascii="Arial" w:eastAsia="PMingLiU" w:hAnsi="Arial" w:cs="Arial"/>
          <w:sz w:val="18"/>
          <w:szCs w:val="18"/>
          <w:lang w:eastAsia="zh-TW"/>
        </w:rPr>
        <w:t>並非代理人</w:t>
      </w:r>
      <w:r w:rsidRPr="00A66AEC">
        <w:rPr>
          <w:rFonts w:ascii="Arial" w:eastAsia="PMingLiU" w:hAnsi="Arial" w:cs="Arial"/>
          <w:sz w:val="18"/>
          <w:szCs w:val="18"/>
          <w:lang w:eastAsia="zh-TW"/>
        </w:rPr>
        <w:t>/</w:t>
      </w:r>
      <w:r w:rsidRPr="00A66AEC">
        <w:rPr>
          <w:rFonts w:ascii="Arial" w:eastAsia="PMingLiU" w:hAnsi="Arial" w:cs="Arial"/>
          <w:sz w:val="18"/>
          <w:szCs w:val="18"/>
          <w:lang w:eastAsia="zh-TW"/>
        </w:rPr>
        <w:t>經銷商或已註冊之投資顧問，其不會就投資、訂購或銷售安全性或其他財務產品或服務之可用性對個人提供建議。市集服務中包含之任何內容均非購買或銷售任何安全性的優惠或請求。</w:t>
      </w:r>
      <w:r w:rsidRPr="00A66AEC">
        <w:rPr>
          <w:rFonts w:ascii="Arial" w:eastAsia="PMingLiU" w:hAnsi="Arial" w:cs="Arial"/>
          <w:sz w:val="18"/>
          <w:szCs w:val="18"/>
          <w:lang w:eastAsia="zh-TW"/>
        </w:rPr>
        <w:t xml:space="preserve">Microsoft </w:t>
      </w:r>
      <w:r w:rsidRPr="00A66AEC">
        <w:rPr>
          <w:rFonts w:ascii="Arial" w:eastAsia="PMingLiU" w:hAnsi="Arial" w:cs="Arial"/>
          <w:sz w:val="18"/>
          <w:szCs w:val="18"/>
          <w:lang w:eastAsia="zh-TW"/>
        </w:rPr>
        <w:t>或其股票報價或索引資料的授權人均不就任何特殊財務產品或服務進行背書或提出建議。市集服務中之任何內容，包括任何資料集或財務應用程式，均非意圖提供專業建議，包括但不限於投資或稅賦建議。</w:t>
      </w:r>
    </w:p>
    <w:p w:rsidR="00D862D8" w:rsidRPr="00A66AEC" w:rsidRDefault="00D862D8" w:rsidP="009A33CC">
      <w:pPr>
        <w:pStyle w:val="ListParagraph"/>
        <w:numPr>
          <w:ilvl w:val="0"/>
          <w:numId w:val="67"/>
        </w:numPr>
        <w:spacing w:before="120" w:after="120"/>
        <w:jc w:val="left"/>
        <w:rPr>
          <w:rFonts w:ascii="Arial" w:eastAsia="PMingLiU" w:hAnsi="Arial" w:cs="Arial"/>
          <w:lang w:eastAsia="zh-TW"/>
        </w:rPr>
      </w:pPr>
      <w:r w:rsidRPr="00A66AEC">
        <w:rPr>
          <w:rFonts w:ascii="Arial" w:eastAsia="PMingLiU" w:hAnsi="Arial" w:cs="Arial"/>
          <w:b/>
          <w:sz w:val="18"/>
          <w:szCs w:val="18"/>
          <w:lang w:eastAsia="zh-TW"/>
        </w:rPr>
        <w:t>應用程式開發介面。</w:t>
      </w:r>
      <w:r w:rsidRPr="00A66AEC">
        <w:rPr>
          <w:rFonts w:ascii="Arial" w:eastAsia="PMingLiU" w:hAnsi="Arial" w:cs="Arial"/>
          <w:sz w:val="18"/>
          <w:szCs w:val="18"/>
          <w:lang w:eastAsia="zh-TW"/>
        </w:rPr>
        <w:t>本公司得提供應用程式開發介面</w:t>
      </w:r>
      <w:r w:rsidRPr="00A66AEC">
        <w:rPr>
          <w:rFonts w:ascii="Arial" w:eastAsia="PMingLiU" w:hAnsi="Arial" w:cs="Arial"/>
          <w:sz w:val="18"/>
          <w:szCs w:val="18"/>
          <w:lang w:eastAsia="zh-TW"/>
        </w:rPr>
        <w:t xml:space="preserve"> (</w:t>
      </w:r>
      <w:r w:rsidRPr="00A66AEC">
        <w:rPr>
          <w:rFonts w:ascii="Arial" w:eastAsia="PMingLiU" w:hAnsi="Arial" w:cs="Arial"/>
          <w:sz w:val="18"/>
          <w:szCs w:val="18"/>
          <w:lang w:eastAsia="zh-TW"/>
        </w:rPr>
        <w:t>以下稱「市集服務</w:t>
      </w:r>
      <w:r w:rsidRPr="00A66AEC">
        <w:rPr>
          <w:rFonts w:ascii="Arial" w:eastAsia="PMingLiU" w:hAnsi="Arial" w:cs="Arial"/>
          <w:sz w:val="18"/>
          <w:szCs w:val="18"/>
          <w:lang w:eastAsia="zh-TW"/>
        </w:rPr>
        <w:t xml:space="preserve"> API</w:t>
      </w:r>
      <w:r w:rsidRPr="00A66AEC">
        <w:rPr>
          <w:rFonts w:ascii="Arial" w:eastAsia="PMingLiU" w:hAnsi="Arial" w:cs="Arial"/>
          <w:sz w:val="18"/>
          <w:szCs w:val="18"/>
          <w:lang w:eastAsia="zh-TW"/>
        </w:rPr>
        <w:t>」</w:t>
      </w:r>
      <w:r w:rsidRPr="00A66AEC">
        <w:rPr>
          <w:rFonts w:ascii="Arial" w:eastAsia="PMingLiU" w:hAnsi="Arial" w:cs="Arial"/>
          <w:sz w:val="18"/>
          <w:szCs w:val="18"/>
          <w:lang w:eastAsia="zh-TW"/>
        </w:rPr>
        <w:t xml:space="preserve">) </w:t>
      </w:r>
      <w:r w:rsidRPr="00A66AEC">
        <w:rPr>
          <w:rFonts w:ascii="Arial" w:eastAsia="PMingLiU" w:hAnsi="Arial" w:cs="Arial"/>
          <w:sz w:val="18"/>
          <w:szCs w:val="18"/>
          <w:lang w:eastAsia="zh-TW"/>
        </w:rPr>
        <w:t>與市集服務搭配使用。如果　貴用戶使用任何市集服務</w:t>
      </w:r>
      <w:r w:rsidRPr="00A66AEC">
        <w:rPr>
          <w:rFonts w:ascii="Arial" w:eastAsia="PMingLiU" w:hAnsi="Arial" w:cs="Arial"/>
          <w:sz w:val="18"/>
          <w:szCs w:val="18"/>
          <w:lang w:eastAsia="zh-TW"/>
        </w:rPr>
        <w:t xml:space="preserve"> API </w:t>
      </w:r>
      <w:r w:rsidRPr="00A66AEC">
        <w:rPr>
          <w:rFonts w:ascii="Arial" w:eastAsia="PMingLiU" w:hAnsi="Arial" w:cs="Arial"/>
          <w:sz w:val="18"/>
          <w:szCs w:val="18"/>
          <w:lang w:eastAsia="zh-TW"/>
        </w:rPr>
        <w:t>來訂購或存取非</w:t>
      </w:r>
      <w:r w:rsidRPr="00A66AEC">
        <w:rPr>
          <w:rFonts w:ascii="Arial" w:eastAsia="PMingLiU" w:hAnsi="Arial" w:cs="Arial"/>
          <w:sz w:val="18"/>
          <w:szCs w:val="18"/>
          <w:lang w:eastAsia="zh-TW"/>
        </w:rPr>
        <w:t xml:space="preserve"> Microsoft </w:t>
      </w:r>
      <w:r w:rsidRPr="00A66AEC">
        <w:rPr>
          <w:rFonts w:ascii="Arial" w:eastAsia="PMingLiU" w:hAnsi="Arial" w:cs="Arial"/>
          <w:sz w:val="18"/>
          <w:szCs w:val="18"/>
          <w:lang w:eastAsia="zh-TW"/>
        </w:rPr>
        <w:t>產品，則　貴用戶</w:t>
      </w:r>
      <w:r w:rsidRPr="00A66AEC">
        <w:rPr>
          <w:rFonts w:ascii="Arial" w:eastAsia="PMingLiU" w:hAnsi="Arial" w:cs="Arial"/>
          <w:sz w:val="18"/>
          <w:szCs w:val="18"/>
          <w:lang w:eastAsia="zh-TW"/>
        </w:rPr>
        <w:t xml:space="preserve"> (a) </w:t>
      </w:r>
      <w:r w:rsidRPr="00A66AEC">
        <w:rPr>
          <w:rFonts w:ascii="Arial" w:eastAsia="PMingLiU" w:hAnsi="Arial" w:cs="Arial"/>
          <w:sz w:val="18"/>
          <w:szCs w:val="18"/>
          <w:lang w:eastAsia="zh-TW"/>
        </w:rPr>
        <w:t>同意僅代表　貴用戶本身進行此動作，以及</w:t>
      </w:r>
      <w:r w:rsidRPr="00A66AEC">
        <w:rPr>
          <w:rFonts w:ascii="Arial" w:eastAsia="PMingLiU" w:hAnsi="Arial" w:cs="Arial"/>
          <w:sz w:val="18"/>
          <w:szCs w:val="18"/>
          <w:lang w:eastAsia="zh-TW"/>
        </w:rPr>
        <w:t xml:space="preserve"> (b) </w:t>
      </w:r>
      <w:r w:rsidRPr="00A66AEC">
        <w:rPr>
          <w:rFonts w:ascii="Arial" w:eastAsia="PMingLiU" w:hAnsi="Arial" w:cs="Arial"/>
          <w:sz w:val="18"/>
          <w:szCs w:val="18"/>
          <w:lang w:eastAsia="zh-TW"/>
        </w:rPr>
        <w:t>應負責檢閱及遵守適用的發行者使用條款，其可能隨時變更。</w:t>
      </w:r>
    </w:p>
    <w:p w:rsidR="00D862D8" w:rsidRPr="00A66AEC" w:rsidRDefault="00D862D8" w:rsidP="009A33CC">
      <w:pPr>
        <w:pStyle w:val="ListParagraph"/>
        <w:numPr>
          <w:ilvl w:val="0"/>
          <w:numId w:val="67"/>
        </w:numPr>
        <w:spacing w:before="120" w:after="120"/>
        <w:jc w:val="left"/>
        <w:rPr>
          <w:rFonts w:ascii="Arial" w:eastAsia="PMingLiU" w:hAnsi="Arial" w:cs="Arial"/>
          <w:lang w:eastAsia="zh-TW"/>
        </w:rPr>
      </w:pPr>
      <w:r w:rsidRPr="00A66AEC">
        <w:rPr>
          <w:rFonts w:ascii="Arial" w:eastAsia="PMingLiU" w:hAnsi="Arial" w:cs="Arial"/>
          <w:b/>
          <w:sz w:val="18"/>
          <w:szCs w:val="18"/>
          <w:lang w:eastAsia="zh-TW"/>
        </w:rPr>
        <w:lastRenderedPageBreak/>
        <w:t>節流。</w:t>
      </w:r>
      <w:r w:rsidRPr="00A66AEC">
        <w:rPr>
          <w:rFonts w:ascii="Arial" w:eastAsia="PMingLiU" w:hAnsi="Arial" w:cs="Arial"/>
          <w:sz w:val="18"/>
          <w:szCs w:val="18"/>
          <w:lang w:eastAsia="zh-TW"/>
        </w:rPr>
        <w:t xml:space="preserve">Microsoft </w:t>
      </w:r>
      <w:r w:rsidRPr="00A66AEC">
        <w:rPr>
          <w:rFonts w:ascii="Arial" w:eastAsia="PMingLiU" w:hAnsi="Arial" w:cs="Arial"/>
          <w:sz w:val="18"/>
          <w:szCs w:val="18"/>
          <w:lang w:eastAsia="zh-TW"/>
        </w:rPr>
        <w:t>得限制　貴用戶可以對市集服務進行的要求數目，以保護本公司之系統或針對　貴用戶對市集服務之使用執行合理的限制。此外，發行者可以就　貴用戶能對其各自之內容進行的要求數目加以限制，其可能會由</w:t>
      </w:r>
      <w:r w:rsidRPr="00A66AEC">
        <w:rPr>
          <w:rFonts w:ascii="Arial" w:eastAsia="PMingLiU" w:hAnsi="Arial" w:cs="Arial"/>
          <w:sz w:val="18"/>
          <w:szCs w:val="18"/>
          <w:lang w:eastAsia="zh-TW"/>
        </w:rPr>
        <w:t xml:space="preserve"> Microsoft </w:t>
      </w:r>
      <w:r w:rsidRPr="00A66AEC">
        <w:rPr>
          <w:rFonts w:ascii="Arial" w:eastAsia="PMingLiU" w:hAnsi="Arial" w:cs="Arial"/>
          <w:sz w:val="18"/>
          <w:szCs w:val="18"/>
          <w:lang w:eastAsia="zh-TW"/>
        </w:rPr>
        <w:t>來執行</w:t>
      </w:r>
      <w:r w:rsidRPr="00A66AEC">
        <w:rPr>
          <w:rFonts w:ascii="Arial" w:eastAsia="PMingLiU" w:hAnsi="Arial" w:cs="Arial"/>
          <w:sz w:val="18"/>
          <w:szCs w:val="18"/>
          <w:lang w:eastAsia="zh-TW"/>
        </w:rPr>
        <w:t xml:space="preserve"> (</w:t>
      </w:r>
      <w:r w:rsidRPr="00A66AEC">
        <w:rPr>
          <w:rFonts w:ascii="Arial" w:eastAsia="PMingLiU" w:hAnsi="Arial" w:cs="Arial"/>
          <w:sz w:val="18"/>
          <w:szCs w:val="18"/>
          <w:lang w:eastAsia="zh-TW"/>
        </w:rPr>
        <w:t>以下稱「專屬節流」</w:t>
      </w:r>
      <w:r w:rsidRPr="00A66AEC">
        <w:rPr>
          <w:rFonts w:ascii="Arial" w:eastAsia="PMingLiU" w:hAnsi="Arial" w:cs="Arial"/>
          <w:sz w:val="18"/>
          <w:szCs w:val="18"/>
          <w:lang w:eastAsia="zh-TW"/>
        </w:rPr>
        <w:t>)</w:t>
      </w:r>
      <w:r w:rsidRPr="00A66AEC">
        <w:rPr>
          <w:rFonts w:ascii="Arial" w:eastAsia="PMingLiU" w:hAnsi="Arial" w:cs="Arial"/>
          <w:sz w:val="18"/>
          <w:szCs w:val="18"/>
          <w:lang w:eastAsia="zh-TW"/>
        </w:rPr>
        <w:t>。專屬節流限制可能顯示在其所適用之發行者的內容詳細資料頁上。專屬節流限制隨時可能變更，無論是否另行通知皆同。</w:t>
      </w:r>
    </w:p>
    <w:p w:rsidR="00D862D8" w:rsidRPr="001D4204" w:rsidRDefault="00D862D8" w:rsidP="009A33CC">
      <w:pPr>
        <w:pStyle w:val="ListParagraph"/>
        <w:numPr>
          <w:ilvl w:val="0"/>
          <w:numId w:val="67"/>
        </w:numPr>
        <w:spacing w:before="120" w:after="120"/>
        <w:jc w:val="left"/>
        <w:rPr>
          <w:rFonts w:ascii="Arial" w:eastAsia="PMingLiU" w:hAnsi="Arial" w:cs="Arial"/>
          <w:spacing w:val="2"/>
          <w:lang w:eastAsia="zh-TW"/>
        </w:rPr>
      </w:pPr>
      <w:r w:rsidRPr="001D4204">
        <w:rPr>
          <w:rFonts w:ascii="Arial" w:eastAsia="PMingLiU" w:hAnsi="Arial" w:cs="Arial"/>
          <w:b/>
          <w:bCs/>
          <w:spacing w:val="2"/>
          <w:sz w:val="18"/>
          <w:szCs w:val="18"/>
          <w:lang w:eastAsia="zh-TW"/>
        </w:rPr>
        <w:t>訂購非</w:t>
      </w:r>
      <w:r w:rsidRPr="001D4204">
        <w:rPr>
          <w:rFonts w:ascii="Arial" w:eastAsia="PMingLiU" w:hAnsi="Arial" w:cs="Arial"/>
          <w:b/>
          <w:bCs/>
          <w:spacing w:val="2"/>
          <w:sz w:val="18"/>
          <w:szCs w:val="18"/>
          <w:lang w:eastAsia="zh-TW"/>
        </w:rPr>
        <w:t xml:space="preserve"> Microsoft </w:t>
      </w:r>
      <w:r w:rsidRPr="001D4204">
        <w:rPr>
          <w:rFonts w:ascii="Arial" w:eastAsia="PMingLiU" w:hAnsi="Arial" w:cs="Arial"/>
          <w:b/>
          <w:bCs/>
          <w:spacing w:val="2"/>
          <w:sz w:val="18"/>
          <w:szCs w:val="18"/>
          <w:lang w:eastAsia="zh-TW"/>
        </w:rPr>
        <w:t>產品。</w:t>
      </w:r>
      <w:r w:rsidRPr="001D4204">
        <w:rPr>
          <w:rFonts w:ascii="Arial" w:eastAsia="PMingLiU" w:hAnsi="Arial" w:cs="Arial"/>
          <w:spacing w:val="2"/>
          <w:sz w:val="18"/>
          <w:szCs w:val="18"/>
          <w:lang w:eastAsia="zh-TW"/>
        </w:rPr>
        <w:t>當　貴用戶訂購本公司透過入口網站或其他方式提供之非</w:t>
      </w:r>
      <w:r w:rsidRPr="001D4204">
        <w:rPr>
          <w:rFonts w:ascii="Arial" w:eastAsia="PMingLiU" w:hAnsi="Arial" w:cs="Arial"/>
          <w:spacing w:val="2"/>
          <w:sz w:val="18"/>
          <w:szCs w:val="18"/>
          <w:lang w:eastAsia="zh-TW"/>
        </w:rPr>
        <w:t xml:space="preserve"> Microsoft </w:t>
      </w:r>
      <w:r w:rsidRPr="001D4204">
        <w:rPr>
          <w:rFonts w:ascii="Arial" w:eastAsia="PMingLiU" w:hAnsi="Arial" w:cs="Arial"/>
          <w:spacing w:val="2"/>
          <w:sz w:val="18"/>
          <w:szCs w:val="18"/>
          <w:lang w:eastAsia="zh-TW"/>
        </w:rPr>
        <w:t>產品時，表示　貴用戶同意下列條款：</w:t>
      </w:r>
    </w:p>
    <w:p w:rsidR="00D862D8" w:rsidRPr="00A66AEC" w:rsidRDefault="00D862D8" w:rsidP="009A33CC">
      <w:pPr>
        <w:pStyle w:val="ListParagraph"/>
        <w:numPr>
          <w:ilvl w:val="1"/>
          <w:numId w:val="68"/>
        </w:numPr>
        <w:spacing w:before="120" w:after="120"/>
        <w:jc w:val="left"/>
        <w:rPr>
          <w:rFonts w:ascii="Arial" w:eastAsia="PMingLiU" w:hAnsi="Arial" w:cs="Arial"/>
          <w:lang w:eastAsia="zh-TW"/>
        </w:rPr>
      </w:pPr>
      <w:r w:rsidRPr="00A66AEC">
        <w:rPr>
          <w:rFonts w:ascii="Arial" w:eastAsia="PMingLiU" w:hAnsi="Arial" w:cs="Arial"/>
          <w:sz w:val="18"/>
          <w:szCs w:val="18"/>
          <w:lang w:eastAsia="zh-TW"/>
        </w:rPr>
        <w:t xml:space="preserve">　貴用戶同意支付與非</w:t>
      </w:r>
      <w:r w:rsidRPr="00A66AEC">
        <w:rPr>
          <w:rFonts w:ascii="Arial" w:eastAsia="PMingLiU" w:hAnsi="Arial" w:cs="Arial"/>
          <w:sz w:val="18"/>
          <w:szCs w:val="18"/>
          <w:lang w:eastAsia="zh-TW"/>
        </w:rPr>
        <w:t xml:space="preserve"> Microsoft </w:t>
      </w:r>
      <w:r w:rsidRPr="00A66AEC">
        <w:rPr>
          <w:rFonts w:ascii="Arial" w:eastAsia="PMingLiU" w:hAnsi="Arial" w:cs="Arial"/>
          <w:sz w:val="18"/>
          <w:szCs w:val="18"/>
          <w:lang w:eastAsia="zh-TW"/>
        </w:rPr>
        <w:t>產品之訂購相關的適用費用及金額，而且一旦訂購此等產品，即表示　貴用戶授權</w:t>
      </w:r>
      <w:r w:rsidRPr="00A66AEC">
        <w:rPr>
          <w:rFonts w:ascii="Arial" w:eastAsia="PMingLiU" w:hAnsi="Arial" w:cs="Arial"/>
          <w:sz w:val="18"/>
          <w:szCs w:val="18"/>
          <w:lang w:eastAsia="zh-TW"/>
        </w:rPr>
        <w:t xml:space="preserve"> Microsoft </w:t>
      </w:r>
      <w:r w:rsidRPr="00A66AEC">
        <w:rPr>
          <w:rFonts w:ascii="Arial" w:eastAsia="PMingLiU" w:hAnsi="Arial" w:cs="Arial"/>
          <w:sz w:val="18"/>
          <w:szCs w:val="18"/>
          <w:lang w:eastAsia="zh-TW"/>
        </w:rPr>
        <w:t>以　貴用戶提供予本公司之付款方式進行收費。</w:t>
      </w:r>
    </w:p>
    <w:p w:rsidR="00D862D8" w:rsidRPr="00A66AEC" w:rsidRDefault="00D862D8" w:rsidP="00436FC0">
      <w:pPr>
        <w:pStyle w:val="ListParagraph"/>
        <w:numPr>
          <w:ilvl w:val="1"/>
          <w:numId w:val="68"/>
        </w:numPr>
        <w:spacing w:before="120" w:after="120"/>
        <w:jc w:val="left"/>
        <w:rPr>
          <w:rFonts w:ascii="Arial" w:eastAsia="PMingLiU" w:hAnsi="Arial" w:cs="Arial"/>
          <w:lang w:eastAsia="zh-TW"/>
        </w:rPr>
      </w:pPr>
      <w:r w:rsidRPr="00A66AEC">
        <w:rPr>
          <w:rFonts w:ascii="Arial" w:eastAsia="PMingLiU" w:hAnsi="Arial" w:cs="Arial"/>
          <w:sz w:val="18"/>
          <w:szCs w:val="18"/>
          <w:lang w:eastAsia="zh-TW"/>
        </w:rPr>
        <w:t>本公司得視　貴用戶提供給本公司之付款方式，於下列時間點就非</w:t>
      </w:r>
      <w:r w:rsidRPr="00A66AEC">
        <w:rPr>
          <w:rFonts w:ascii="Arial" w:eastAsia="PMingLiU" w:hAnsi="Arial" w:cs="Arial"/>
          <w:sz w:val="18"/>
          <w:szCs w:val="18"/>
          <w:lang w:eastAsia="zh-TW"/>
        </w:rPr>
        <w:t xml:space="preserve"> Microsoft </w:t>
      </w:r>
      <w:r w:rsidRPr="00A66AEC">
        <w:rPr>
          <w:rFonts w:ascii="Arial" w:eastAsia="PMingLiU" w:hAnsi="Arial" w:cs="Arial"/>
          <w:sz w:val="18"/>
          <w:szCs w:val="18"/>
          <w:lang w:eastAsia="zh-TW"/>
        </w:rPr>
        <w:t>產品向　貴用戶請款：</w:t>
      </w:r>
      <w:r w:rsidRPr="00A66AEC">
        <w:rPr>
          <w:rFonts w:ascii="Arial" w:eastAsia="PMingLiU" w:hAnsi="Arial" w:cs="Arial"/>
          <w:sz w:val="18"/>
          <w:szCs w:val="18"/>
          <w:lang w:eastAsia="zh-TW"/>
        </w:rPr>
        <w:t xml:space="preserve">(a) </w:t>
      </w:r>
      <w:r w:rsidRPr="00A66AEC">
        <w:rPr>
          <w:rFonts w:ascii="Arial" w:eastAsia="PMingLiU" w:hAnsi="Arial" w:cs="Arial"/>
          <w:sz w:val="18"/>
          <w:szCs w:val="18"/>
          <w:lang w:eastAsia="zh-TW"/>
        </w:rPr>
        <w:t>預先；</w:t>
      </w:r>
      <w:r w:rsidRPr="00A66AEC">
        <w:rPr>
          <w:rFonts w:ascii="Arial" w:eastAsia="PMingLiU" w:hAnsi="Arial" w:cs="Arial"/>
          <w:sz w:val="18"/>
          <w:szCs w:val="18"/>
          <w:lang w:eastAsia="zh-TW"/>
        </w:rPr>
        <w:t>(b)</w:t>
      </w:r>
      <w:r w:rsidR="00436FC0" w:rsidRPr="00A66AEC">
        <w:rPr>
          <w:rFonts w:ascii="Arial" w:eastAsia="PMingLiU" w:hAnsi="Arial" w:cs="Arial"/>
          <w:sz w:val="18"/>
          <w:szCs w:val="18"/>
          <w:lang w:eastAsia="zh-TW"/>
        </w:rPr>
        <w:t> </w:t>
      </w:r>
      <w:r w:rsidRPr="00A66AEC">
        <w:rPr>
          <w:rFonts w:ascii="Arial" w:eastAsia="PMingLiU" w:hAnsi="Arial" w:cs="Arial"/>
          <w:sz w:val="18"/>
          <w:szCs w:val="18"/>
          <w:lang w:eastAsia="zh-TW"/>
        </w:rPr>
        <w:t>訂購時；</w:t>
      </w:r>
      <w:r w:rsidRPr="00A66AEC">
        <w:rPr>
          <w:rFonts w:ascii="Arial" w:eastAsia="PMingLiU" w:hAnsi="Arial" w:cs="Arial"/>
          <w:sz w:val="18"/>
          <w:szCs w:val="18"/>
          <w:lang w:eastAsia="zh-TW"/>
        </w:rPr>
        <w:t xml:space="preserve">(c) </w:t>
      </w:r>
      <w:r w:rsidRPr="00A66AEC">
        <w:rPr>
          <w:rFonts w:ascii="Arial" w:eastAsia="PMingLiU" w:hAnsi="Arial" w:cs="Arial"/>
          <w:sz w:val="18"/>
          <w:szCs w:val="18"/>
          <w:lang w:eastAsia="zh-TW"/>
        </w:rPr>
        <w:t>訂購後短時間內；或</w:t>
      </w:r>
      <w:r w:rsidRPr="00A66AEC">
        <w:rPr>
          <w:rFonts w:ascii="Arial" w:eastAsia="PMingLiU" w:hAnsi="Arial" w:cs="Arial"/>
          <w:sz w:val="18"/>
          <w:szCs w:val="18"/>
          <w:lang w:eastAsia="zh-TW"/>
        </w:rPr>
        <w:t xml:space="preserve"> (d) </w:t>
      </w:r>
      <w:r w:rsidRPr="00A66AEC">
        <w:rPr>
          <w:rFonts w:ascii="Arial" w:eastAsia="PMingLiU" w:hAnsi="Arial" w:cs="Arial"/>
          <w:sz w:val="18"/>
          <w:szCs w:val="18"/>
          <w:lang w:eastAsia="zh-TW"/>
        </w:rPr>
        <w:t>訂閱類型產品的週期性時間。同時，本公司得依據　貴用戶核准之金額向　貴用戶收費，且若週期性訂閱類型產品之收取金額有任何變更，本公司將預先通知　貴用戶。針對先前未處理之金額，本公司得同時針對　貴用戶之多個先前帳單期間向　貴用戶請款。</w:t>
      </w:r>
    </w:p>
    <w:p w:rsidR="00D862D8" w:rsidRPr="00A66AEC" w:rsidRDefault="00D862D8" w:rsidP="009A33CC">
      <w:pPr>
        <w:pStyle w:val="ListParagraph"/>
        <w:numPr>
          <w:ilvl w:val="1"/>
          <w:numId w:val="68"/>
        </w:numPr>
        <w:spacing w:before="120" w:after="120"/>
        <w:rPr>
          <w:rFonts w:ascii="Arial" w:eastAsia="PMingLiU" w:hAnsi="Arial" w:cs="Arial"/>
          <w:lang w:eastAsia="zh-TW"/>
        </w:rPr>
      </w:pPr>
      <w:r w:rsidRPr="00A66AEC">
        <w:rPr>
          <w:rFonts w:ascii="Arial" w:eastAsia="PMingLiU" w:hAnsi="Arial" w:cs="Arial"/>
          <w:sz w:val="18"/>
          <w:szCs w:val="18"/>
          <w:lang w:eastAsia="zh-TW"/>
        </w:rPr>
        <w:t>除非另行陳述，否則非</w:t>
      </w:r>
      <w:r w:rsidRPr="00A66AEC">
        <w:rPr>
          <w:rFonts w:ascii="Arial" w:eastAsia="PMingLiU" w:hAnsi="Arial" w:cs="Arial"/>
          <w:sz w:val="18"/>
          <w:szCs w:val="18"/>
          <w:lang w:eastAsia="zh-TW"/>
        </w:rPr>
        <w:t xml:space="preserve"> Microsoft </w:t>
      </w:r>
      <w:r w:rsidRPr="00A66AEC">
        <w:rPr>
          <w:rFonts w:ascii="Arial" w:eastAsia="PMingLiU" w:hAnsi="Arial" w:cs="Arial"/>
          <w:sz w:val="18"/>
          <w:szCs w:val="18"/>
          <w:lang w:eastAsia="zh-TW"/>
        </w:rPr>
        <w:t>產品陳述之價格不包括所有相關稅賦和貨幣兌換結算。　貴用戶對此等稅賦或其他費用應負起完全的付款責任。</w:t>
      </w:r>
    </w:p>
    <w:p w:rsidR="00D862D8" w:rsidRPr="00A66AEC" w:rsidRDefault="00D862D8" w:rsidP="009A33CC">
      <w:pPr>
        <w:pStyle w:val="ListParagraph"/>
        <w:numPr>
          <w:ilvl w:val="1"/>
          <w:numId w:val="68"/>
        </w:numPr>
        <w:spacing w:before="120" w:after="120"/>
        <w:rPr>
          <w:rFonts w:ascii="Arial" w:eastAsia="PMingLiU" w:hAnsi="Arial" w:cs="Arial"/>
          <w:lang w:eastAsia="zh-TW"/>
        </w:rPr>
      </w:pPr>
      <w:r w:rsidRPr="00A66AEC">
        <w:rPr>
          <w:rFonts w:ascii="Arial" w:eastAsia="PMingLiU" w:hAnsi="Arial" w:cs="Arial"/>
          <w:sz w:val="18"/>
          <w:szCs w:val="18"/>
          <w:lang w:eastAsia="zh-TW"/>
        </w:rPr>
        <w:t>若本公司未能準時收到　貴用戶之全額付款，本公司得中止或取消　貴用戶對透過本公司訂購之非</w:t>
      </w:r>
      <w:r w:rsidRPr="00A66AEC">
        <w:rPr>
          <w:rFonts w:ascii="Arial" w:eastAsia="PMingLiU" w:hAnsi="Arial" w:cs="Arial"/>
          <w:sz w:val="18"/>
          <w:szCs w:val="18"/>
          <w:lang w:eastAsia="zh-TW"/>
        </w:rPr>
        <w:t xml:space="preserve"> Microsoft </w:t>
      </w:r>
      <w:r w:rsidRPr="00A66AEC">
        <w:rPr>
          <w:rFonts w:ascii="Arial" w:eastAsia="PMingLiU" w:hAnsi="Arial" w:cs="Arial"/>
          <w:sz w:val="18"/>
          <w:szCs w:val="18"/>
          <w:lang w:eastAsia="zh-TW"/>
        </w:rPr>
        <w:t>產品的存取權。因為未付款而中止或取消存取權可能造成　貴用戶對其帳戶及內容之使用的損失。</w:t>
      </w:r>
    </w:p>
    <w:p w:rsidR="00D862D8" w:rsidRPr="00A66AEC" w:rsidRDefault="00D862D8" w:rsidP="009A33CC">
      <w:pPr>
        <w:pStyle w:val="ListParagraph"/>
        <w:numPr>
          <w:ilvl w:val="1"/>
          <w:numId w:val="68"/>
        </w:numPr>
        <w:spacing w:before="120" w:after="120"/>
        <w:rPr>
          <w:rFonts w:ascii="Arial" w:eastAsia="PMingLiU" w:hAnsi="Arial" w:cs="Arial"/>
          <w:lang w:eastAsia="zh-TW"/>
        </w:rPr>
      </w:pPr>
      <w:r w:rsidRPr="00A66AEC">
        <w:rPr>
          <w:rFonts w:ascii="Arial" w:eastAsia="PMingLiU" w:hAnsi="Arial" w:cs="Arial"/>
          <w:sz w:val="18"/>
          <w:szCs w:val="18"/>
          <w:lang w:eastAsia="zh-TW"/>
        </w:rPr>
        <w:t xml:space="preserve">　貴用戶可以透過入口網站存取及變更　貴用戶的帳單帳戶資訊及付款方式。　貴用戶同時同意允許</w:t>
      </w:r>
      <w:r w:rsidRPr="00A66AEC">
        <w:rPr>
          <w:rFonts w:ascii="Arial" w:eastAsia="PMingLiU" w:hAnsi="Arial" w:cs="Arial"/>
          <w:sz w:val="18"/>
          <w:szCs w:val="18"/>
          <w:lang w:eastAsia="zh-TW"/>
        </w:rPr>
        <w:t xml:space="preserve"> Microsoft </w:t>
      </w:r>
      <w:r w:rsidRPr="00A66AEC">
        <w:rPr>
          <w:rFonts w:ascii="Arial" w:eastAsia="PMingLiU" w:hAnsi="Arial" w:cs="Arial"/>
          <w:sz w:val="18"/>
          <w:szCs w:val="18"/>
          <w:lang w:eastAsia="zh-TW"/>
        </w:rPr>
        <w:t>就　貴用戶之發卡銀行或相關付款網路所提供的付款方式</w:t>
      </w:r>
      <w:r w:rsidRPr="00A66AEC">
        <w:rPr>
          <w:rFonts w:ascii="Arial" w:eastAsia="PMingLiU" w:hAnsi="Arial" w:cs="Arial"/>
          <w:sz w:val="18"/>
          <w:szCs w:val="18"/>
          <w:lang w:eastAsia="zh-TW"/>
        </w:rPr>
        <w:t xml:space="preserve"> (</w:t>
      </w:r>
      <w:r w:rsidRPr="00A66AEC">
        <w:rPr>
          <w:rFonts w:ascii="Arial" w:eastAsia="PMingLiU" w:hAnsi="Arial" w:cs="Arial"/>
          <w:sz w:val="18"/>
          <w:szCs w:val="18"/>
          <w:lang w:eastAsia="zh-TW"/>
        </w:rPr>
        <w:t>若使用信用卡或其他線上付款方式</w:t>
      </w:r>
      <w:r w:rsidRPr="00A66AEC">
        <w:rPr>
          <w:rFonts w:ascii="Arial" w:eastAsia="PMingLiU" w:hAnsi="Arial" w:cs="Arial"/>
          <w:sz w:val="18"/>
          <w:szCs w:val="18"/>
          <w:lang w:eastAsia="zh-TW"/>
        </w:rPr>
        <w:t>)</w:t>
      </w:r>
      <w:r w:rsidRPr="00A66AEC">
        <w:rPr>
          <w:rFonts w:ascii="Arial" w:eastAsia="PMingLiU" w:hAnsi="Arial" w:cs="Arial"/>
          <w:sz w:val="18"/>
          <w:szCs w:val="18"/>
          <w:lang w:eastAsia="zh-TW"/>
        </w:rPr>
        <w:t>，使用任何已更新的帳戶資訊。　貴用戶同意一律將其付款帳戶資訊保持最新。在本公司可能對　貴用戶之帳單帳戶的變更進行回應之前，對　貴用戶之帳單帳戶所進行的變更並不會影響本公司提交給　貴用戶之帳單帳戶之費用。若　貴用戶為特殊服務指定的主要付款方式無法使用或因任何理由而無效，　貴用戶授權本公司以本公司可能存檔之　貴用戶的任何其他付款方式收費。</w:t>
      </w:r>
    </w:p>
    <w:p w:rsidR="00D862D8" w:rsidRPr="00A66AEC" w:rsidRDefault="00D862D8" w:rsidP="009A33CC">
      <w:pPr>
        <w:pStyle w:val="ListParagraph"/>
        <w:numPr>
          <w:ilvl w:val="1"/>
          <w:numId w:val="68"/>
        </w:numPr>
        <w:spacing w:before="120" w:after="120"/>
        <w:rPr>
          <w:rFonts w:ascii="Arial" w:eastAsia="PMingLiU" w:hAnsi="Arial" w:cs="Arial"/>
          <w:lang w:eastAsia="zh-TW"/>
        </w:rPr>
      </w:pPr>
      <w:r w:rsidRPr="00A66AEC">
        <w:rPr>
          <w:rFonts w:ascii="Arial" w:eastAsia="PMingLiU" w:hAnsi="Arial" w:cs="Arial"/>
          <w:sz w:val="18"/>
          <w:szCs w:val="18"/>
          <w:lang w:eastAsia="zh-TW"/>
        </w:rPr>
        <w:t>若　貴用戶參加與非</w:t>
      </w:r>
      <w:r w:rsidRPr="00A66AEC">
        <w:rPr>
          <w:rFonts w:ascii="Arial" w:eastAsia="PMingLiU" w:hAnsi="Arial" w:cs="Arial"/>
          <w:sz w:val="18"/>
          <w:szCs w:val="18"/>
          <w:lang w:eastAsia="zh-TW"/>
        </w:rPr>
        <w:t xml:space="preserve"> Microsoft </w:t>
      </w:r>
      <w:r w:rsidRPr="00A66AEC">
        <w:rPr>
          <w:rFonts w:ascii="Arial" w:eastAsia="PMingLiU" w:hAnsi="Arial" w:cs="Arial"/>
          <w:sz w:val="18"/>
          <w:szCs w:val="18"/>
          <w:lang w:eastAsia="zh-TW"/>
        </w:rPr>
        <w:t>產品相關之任何免費試用期優惠，則除非本公司另行通知　貴用戶，否則　貴用戶必須在試用期終止時取消任何訂閱以避免產生費用。若　貴用戶未在免費試用期終止時取消非</w:t>
      </w:r>
      <w:r w:rsidRPr="00A66AEC">
        <w:rPr>
          <w:rFonts w:ascii="Arial" w:eastAsia="PMingLiU" w:hAnsi="Arial" w:cs="Arial"/>
          <w:sz w:val="18"/>
          <w:szCs w:val="18"/>
          <w:lang w:eastAsia="zh-TW"/>
        </w:rPr>
        <w:t xml:space="preserve"> Microsoft </w:t>
      </w:r>
      <w:r w:rsidRPr="00A66AEC">
        <w:rPr>
          <w:rFonts w:ascii="Arial" w:eastAsia="PMingLiU" w:hAnsi="Arial" w:cs="Arial"/>
          <w:sz w:val="18"/>
          <w:szCs w:val="18"/>
          <w:lang w:eastAsia="zh-TW"/>
        </w:rPr>
        <w:t>產品之訂閱，本公司得依最新價格對　貴用戶收取產品的費用。</w:t>
      </w:r>
    </w:p>
    <w:p w:rsidR="00D862D8" w:rsidRPr="00A66AEC" w:rsidRDefault="00D862D8" w:rsidP="009A33CC">
      <w:pPr>
        <w:pStyle w:val="ListParagraph"/>
        <w:numPr>
          <w:ilvl w:val="1"/>
          <w:numId w:val="68"/>
        </w:numPr>
        <w:spacing w:before="120" w:after="120"/>
        <w:rPr>
          <w:rFonts w:ascii="Arial" w:eastAsia="PMingLiU" w:hAnsi="Arial" w:cs="Arial"/>
          <w:lang w:eastAsia="zh-TW"/>
        </w:rPr>
      </w:pPr>
      <w:r w:rsidRPr="00A66AEC">
        <w:rPr>
          <w:rFonts w:ascii="Arial" w:eastAsia="PMingLiU" w:hAnsi="Arial" w:cs="Arial"/>
          <w:sz w:val="18"/>
          <w:szCs w:val="18"/>
          <w:lang w:eastAsia="zh-TW"/>
        </w:rPr>
        <w:t>如果　貴用戶訂購的非</w:t>
      </w:r>
      <w:r w:rsidRPr="00A66AEC">
        <w:rPr>
          <w:rFonts w:ascii="Arial" w:eastAsia="PMingLiU" w:hAnsi="Arial" w:cs="Arial"/>
          <w:sz w:val="18"/>
          <w:szCs w:val="18"/>
          <w:lang w:eastAsia="zh-TW"/>
        </w:rPr>
        <w:t xml:space="preserve"> Microsoft </w:t>
      </w:r>
      <w:r w:rsidRPr="00A66AEC">
        <w:rPr>
          <w:rFonts w:ascii="Arial" w:eastAsia="PMingLiU" w:hAnsi="Arial" w:cs="Arial"/>
          <w:sz w:val="18"/>
          <w:szCs w:val="18"/>
          <w:lang w:eastAsia="zh-TW"/>
        </w:rPr>
        <w:t>產品不再以相同價格提供，則提供該產品的第三方得選擇繼續以相同價格提供產品給　貴用戶，或中止該非</w:t>
      </w:r>
      <w:r w:rsidRPr="00A66AEC">
        <w:rPr>
          <w:rFonts w:ascii="Arial" w:eastAsia="PMingLiU" w:hAnsi="Arial" w:cs="Arial"/>
          <w:sz w:val="18"/>
          <w:szCs w:val="18"/>
          <w:lang w:eastAsia="zh-TW"/>
        </w:rPr>
        <w:t xml:space="preserve"> Microsoft </w:t>
      </w:r>
      <w:r w:rsidRPr="00A66AEC">
        <w:rPr>
          <w:rFonts w:ascii="Arial" w:eastAsia="PMingLiU" w:hAnsi="Arial" w:cs="Arial"/>
          <w:sz w:val="18"/>
          <w:szCs w:val="18"/>
          <w:lang w:eastAsia="zh-TW"/>
        </w:rPr>
        <w:t>產品的相關優惠。若有此等非</w:t>
      </w:r>
      <w:r w:rsidRPr="00A66AEC">
        <w:rPr>
          <w:rFonts w:ascii="Arial" w:eastAsia="PMingLiU" w:hAnsi="Arial" w:cs="Arial"/>
          <w:sz w:val="18"/>
          <w:szCs w:val="18"/>
          <w:lang w:eastAsia="zh-TW"/>
        </w:rPr>
        <w:t xml:space="preserve"> Microsoft </w:t>
      </w:r>
      <w:r w:rsidRPr="00A66AEC">
        <w:rPr>
          <w:rFonts w:ascii="Arial" w:eastAsia="PMingLiU" w:hAnsi="Arial" w:cs="Arial"/>
          <w:sz w:val="18"/>
          <w:szCs w:val="18"/>
          <w:lang w:eastAsia="zh-TW"/>
        </w:rPr>
        <w:t>產品方案中止之情況，將事先通知　貴用戶。</w:t>
      </w:r>
    </w:p>
    <w:p w:rsidR="00D862D8" w:rsidRPr="00A66AEC" w:rsidRDefault="00D862D8" w:rsidP="009A33CC">
      <w:pPr>
        <w:pStyle w:val="ListParagraph"/>
        <w:numPr>
          <w:ilvl w:val="1"/>
          <w:numId w:val="68"/>
        </w:numPr>
        <w:tabs>
          <w:tab w:val="left" w:pos="1710"/>
          <w:tab w:val="left" w:pos="1890"/>
        </w:tabs>
        <w:spacing w:before="120" w:after="120"/>
        <w:rPr>
          <w:rFonts w:ascii="Arial" w:eastAsia="PMingLiU" w:hAnsi="Arial" w:cs="Arial"/>
          <w:lang w:eastAsia="zh-TW"/>
        </w:rPr>
      </w:pPr>
      <w:r w:rsidRPr="00A66AEC">
        <w:rPr>
          <w:rFonts w:ascii="Arial" w:eastAsia="PMingLiU" w:hAnsi="Arial" w:cs="Arial"/>
          <w:sz w:val="18"/>
          <w:szCs w:val="18"/>
          <w:lang w:eastAsia="zh-TW"/>
        </w:rPr>
        <w:t>若　貴用戶所訂購之非</w:t>
      </w:r>
      <w:r w:rsidRPr="00A66AEC">
        <w:rPr>
          <w:rFonts w:ascii="Arial" w:eastAsia="PMingLiU" w:hAnsi="Arial" w:cs="Arial"/>
          <w:sz w:val="18"/>
          <w:szCs w:val="18"/>
          <w:lang w:eastAsia="zh-TW"/>
        </w:rPr>
        <w:t xml:space="preserve"> Microsoft </w:t>
      </w:r>
      <w:r w:rsidRPr="00A66AEC">
        <w:rPr>
          <w:rFonts w:ascii="Arial" w:eastAsia="PMingLiU" w:hAnsi="Arial" w:cs="Arial"/>
          <w:sz w:val="18"/>
          <w:szCs w:val="18"/>
          <w:lang w:eastAsia="zh-TW"/>
        </w:rPr>
        <w:t>產品係具有自動續約選項的訂閱，則除非　貴用戶在續約日期之前取消，否則本公司得於收到通知後，自動續約　貴用戶之訂閱並就任何續約期間向　貴用戶收費。</w:t>
      </w:r>
    </w:p>
    <w:p w:rsidR="00D862D8" w:rsidRPr="00A66AEC" w:rsidRDefault="00D862D8" w:rsidP="009A33CC">
      <w:pPr>
        <w:pStyle w:val="ListParagraph"/>
        <w:numPr>
          <w:ilvl w:val="1"/>
          <w:numId w:val="68"/>
        </w:numPr>
        <w:spacing w:before="120" w:after="120"/>
        <w:rPr>
          <w:rFonts w:ascii="Arial" w:eastAsia="PMingLiU" w:hAnsi="Arial" w:cs="Arial"/>
          <w:lang w:eastAsia="zh-TW"/>
        </w:rPr>
      </w:pPr>
      <w:r w:rsidRPr="00A66AEC">
        <w:rPr>
          <w:rFonts w:ascii="Arial" w:eastAsia="PMingLiU" w:hAnsi="Arial" w:cs="Arial"/>
          <w:sz w:val="18"/>
          <w:szCs w:val="18"/>
          <w:lang w:eastAsia="zh-TW"/>
        </w:rPr>
        <w:t>本公司將透過</w:t>
      </w:r>
      <w:r w:rsidRPr="00A66AEC">
        <w:rPr>
          <w:rFonts w:ascii="Arial" w:eastAsia="PMingLiU" w:hAnsi="Arial" w:cs="Arial"/>
          <w:sz w:val="18"/>
          <w:szCs w:val="18"/>
          <w:lang w:eastAsia="zh-TW"/>
        </w:rPr>
        <w:t xml:space="preserve"> https://account.windowsazure.com </w:t>
      </w:r>
      <w:r w:rsidRPr="00A66AEC">
        <w:rPr>
          <w:rFonts w:ascii="Arial" w:eastAsia="PMingLiU" w:hAnsi="Arial" w:cs="Arial"/>
          <w:sz w:val="18"/>
          <w:szCs w:val="18"/>
          <w:lang w:eastAsia="zh-TW"/>
        </w:rPr>
        <w:t>提供費用清單給　貴用戶，　貴用戶可以在此網站檢視及列印　貴用戶之費用。這是本公司所提供的唯一帳單。　貴用戶應負責列印或儲存一份拷貝，並保留該等拷貝做為記錄。</w:t>
      </w:r>
    </w:p>
    <w:p w:rsidR="00D862D8" w:rsidRPr="00A66AEC" w:rsidRDefault="00D862D8" w:rsidP="009A33CC">
      <w:pPr>
        <w:pStyle w:val="ListParagraph"/>
        <w:numPr>
          <w:ilvl w:val="1"/>
          <w:numId w:val="68"/>
        </w:numPr>
        <w:spacing w:before="120" w:after="120"/>
        <w:rPr>
          <w:rFonts w:ascii="Arial" w:eastAsia="PMingLiU" w:hAnsi="Arial" w:cs="Arial"/>
          <w:lang w:eastAsia="zh-TW"/>
        </w:rPr>
      </w:pPr>
      <w:r w:rsidRPr="00A66AEC">
        <w:rPr>
          <w:rFonts w:ascii="Arial" w:eastAsia="PMingLiU" w:hAnsi="Arial" w:cs="Arial"/>
          <w:sz w:val="18"/>
          <w:szCs w:val="18"/>
          <w:lang w:eastAsia="zh-TW"/>
        </w:rPr>
        <w:t>若　貴用戶發現本公司給　貴用戶的帳單有錯誤，必須於　貴用戶之帳單上第一次出現錯誤之後</w:t>
      </w:r>
      <w:r w:rsidRPr="00A66AEC">
        <w:rPr>
          <w:rFonts w:ascii="Arial" w:eastAsia="PMingLiU" w:hAnsi="Arial" w:cs="Arial"/>
          <w:sz w:val="18"/>
          <w:szCs w:val="18"/>
          <w:lang w:eastAsia="zh-TW"/>
        </w:rPr>
        <w:t xml:space="preserve"> 120 </w:t>
      </w:r>
      <w:r w:rsidRPr="00A66AEC">
        <w:rPr>
          <w:rFonts w:ascii="Arial" w:eastAsia="PMingLiU" w:hAnsi="Arial" w:cs="Arial"/>
          <w:sz w:val="18"/>
          <w:szCs w:val="18"/>
          <w:lang w:eastAsia="zh-TW"/>
        </w:rPr>
        <w:t>天內告知本公司。本公司將立即檢查費用。若　貴用戶並未於該時間內告知本公司，表示　貴用戶放棄就錯誤所引起之損失對本公司要求全部賠償責任及索賠，本公司將不需要更正錯誤或提供退款。若本公司確認帳單錯誤，本公司將於</w:t>
      </w:r>
      <w:r w:rsidRPr="00A66AEC">
        <w:rPr>
          <w:rFonts w:ascii="Arial" w:eastAsia="PMingLiU" w:hAnsi="Arial" w:cs="Arial"/>
          <w:sz w:val="18"/>
          <w:szCs w:val="18"/>
          <w:lang w:eastAsia="zh-TW"/>
        </w:rPr>
        <w:t xml:space="preserve"> 90 </w:t>
      </w:r>
      <w:r w:rsidRPr="00A66AEC">
        <w:rPr>
          <w:rFonts w:ascii="Arial" w:eastAsia="PMingLiU" w:hAnsi="Arial" w:cs="Arial"/>
          <w:sz w:val="18"/>
          <w:szCs w:val="18"/>
          <w:lang w:eastAsia="zh-TW"/>
        </w:rPr>
        <w:t>天內更正該錯誤。</w:t>
      </w:r>
    </w:p>
    <w:p w:rsidR="00D862D8" w:rsidRPr="00A66AEC" w:rsidRDefault="00D862D8" w:rsidP="009A33CC">
      <w:pPr>
        <w:pStyle w:val="ListParagraph"/>
        <w:numPr>
          <w:ilvl w:val="1"/>
          <w:numId w:val="68"/>
        </w:numPr>
        <w:spacing w:before="120" w:after="120"/>
        <w:rPr>
          <w:rFonts w:ascii="Arial" w:eastAsia="PMingLiU" w:hAnsi="Arial" w:cs="Arial"/>
          <w:lang w:eastAsia="zh-TW"/>
        </w:rPr>
      </w:pPr>
      <w:r w:rsidRPr="00A66AEC">
        <w:rPr>
          <w:rFonts w:ascii="Arial" w:eastAsia="PMingLiU" w:hAnsi="Arial" w:cs="Arial"/>
          <w:sz w:val="18"/>
          <w:szCs w:val="18"/>
          <w:lang w:eastAsia="zh-TW"/>
        </w:rPr>
        <w:t>除非法律另行規定，否則所有費用均為不可退款的，但若另行陳述則不在此限，且任何退貨之費用將由　貴用戶自行負擔。</w:t>
      </w:r>
    </w:p>
    <w:p w:rsidR="00D862D8" w:rsidRPr="00A66AEC" w:rsidRDefault="00D862D8" w:rsidP="009A33CC">
      <w:pPr>
        <w:pStyle w:val="ListParagraph"/>
        <w:numPr>
          <w:ilvl w:val="1"/>
          <w:numId w:val="68"/>
        </w:numPr>
        <w:spacing w:before="120" w:after="120"/>
        <w:rPr>
          <w:rFonts w:ascii="Arial" w:eastAsia="PMingLiU" w:hAnsi="Arial" w:cs="Arial"/>
          <w:lang w:eastAsia="zh-TW"/>
        </w:rPr>
      </w:pPr>
      <w:r w:rsidRPr="00A66AEC">
        <w:rPr>
          <w:rFonts w:ascii="Arial" w:eastAsia="PMingLiU" w:hAnsi="Arial" w:cs="Arial"/>
          <w:sz w:val="18"/>
          <w:szCs w:val="18"/>
          <w:lang w:eastAsia="zh-TW"/>
        </w:rPr>
        <w:t>非</w:t>
      </w:r>
      <w:r w:rsidRPr="00A66AEC">
        <w:rPr>
          <w:rFonts w:ascii="Arial" w:eastAsia="PMingLiU" w:hAnsi="Arial" w:cs="Arial"/>
          <w:sz w:val="18"/>
          <w:szCs w:val="18"/>
          <w:lang w:eastAsia="zh-TW"/>
        </w:rPr>
        <w:t xml:space="preserve"> Microsoft </w:t>
      </w:r>
      <w:r w:rsidRPr="00A66AEC">
        <w:rPr>
          <w:rFonts w:ascii="Arial" w:eastAsia="PMingLiU" w:hAnsi="Arial" w:cs="Arial"/>
          <w:sz w:val="18"/>
          <w:szCs w:val="18"/>
          <w:lang w:eastAsia="zh-TW"/>
        </w:rPr>
        <w:t>產品之任何訂閱的取消係受　貴用戶及提供產品之第三人間所簽訂之條款所約束。若允許取消，則　貴用戶得繼續存取任何已取消的訂閱，直至　貴用戶之最新計費期間終止為止，但不會再就該訂閱向　貴用戶收費。由　貴用戶要求之訂閱取消並不會變更　貴用戶支付所有費用或任何其他應付金額的義務。</w:t>
      </w:r>
    </w:p>
    <w:p w:rsidR="00D862D8" w:rsidRPr="00A66AEC" w:rsidRDefault="00D862D8" w:rsidP="009A33CC">
      <w:pPr>
        <w:pStyle w:val="ListParagraph"/>
        <w:numPr>
          <w:ilvl w:val="1"/>
          <w:numId w:val="68"/>
        </w:numPr>
        <w:tabs>
          <w:tab w:val="left" w:pos="1890"/>
        </w:tabs>
        <w:spacing w:before="120" w:after="120"/>
        <w:rPr>
          <w:rFonts w:ascii="Arial" w:eastAsia="PMingLiU" w:hAnsi="Arial" w:cs="Arial"/>
          <w:lang w:eastAsia="zh-TW"/>
        </w:rPr>
      </w:pPr>
      <w:r w:rsidRPr="00A66AEC">
        <w:rPr>
          <w:rFonts w:ascii="Arial" w:eastAsia="PMingLiU" w:hAnsi="Arial" w:cs="Arial"/>
          <w:sz w:val="18"/>
          <w:szCs w:val="18"/>
          <w:lang w:eastAsia="zh-TW"/>
        </w:rPr>
        <w:t xml:space="preserve">　貴用戶必須支付本公司因收取任何逾期支付之費用所產生的全部合理費用。其中包括合理的律師費用以及其他法定費用和成本。</w:t>
      </w:r>
    </w:p>
    <w:p w:rsidR="00D862D8" w:rsidRPr="00A66AEC" w:rsidRDefault="00D862D8" w:rsidP="009A33CC">
      <w:pPr>
        <w:pStyle w:val="ListParagraph"/>
        <w:numPr>
          <w:ilvl w:val="1"/>
          <w:numId w:val="68"/>
        </w:numPr>
        <w:tabs>
          <w:tab w:val="left" w:pos="1890"/>
        </w:tabs>
        <w:spacing w:before="120" w:after="120"/>
        <w:jc w:val="left"/>
        <w:rPr>
          <w:rFonts w:ascii="Arial" w:eastAsia="PMingLiU" w:hAnsi="Arial" w:cs="Arial"/>
          <w:lang w:eastAsia="zh-TW"/>
        </w:rPr>
      </w:pPr>
      <w:r w:rsidRPr="00A66AEC">
        <w:rPr>
          <w:rFonts w:ascii="Arial" w:eastAsia="PMingLiU" w:hAnsi="Arial" w:cs="Arial"/>
          <w:sz w:val="18"/>
          <w:szCs w:val="18"/>
          <w:lang w:eastAsia="zh-TW"/>
        </w:rPr>
        <w:t>若本公司對　貴用戶有積欠款項，則　貴用戶同意即時準確地將本公司支付該款項予　貴用戶所需的任何資訊提供給　本公司。若因本付款予　貴用戶而產生任何稅賦和費用，　貴用戶應負責支付。　貴用戶同時必須遵守本公司針對　貴用戶之任何付款權利所設定的任何其他條件。若　貴用戶收到的付款有錯誤，本公司得還原或必須收回付款。　貴用戶同意與本公司配合盡力完成此動作。本公司亦得減少對　貴用戶之付款以調整任何先前的超額付款，恕不另行通知。</w:t>
      </w:r>
    </w:p>
    <w:p w:rsidR="00FB0BBA" w:rsidRPr="00A66AEC" w:rsidRDefault="00FB0BBA" w:rsidP="00FB0BBA">
      <w:pPr>
        <w:pStyle w:val="PURBlueStrong-Indented"/>
        <w:rPr>
          <w:rFonts w:eastAsia="PMingLiU" w:cs="Arial"/>
          <w:spacing w:val="0"/>
          <w:lang w:eastAsia="zh-TW"/>
        </w:rPr>
      </w:pPr>
      <w:r w:rsidRPr="00A66AEC">
        <w:rPr>
          <w:rFonts w:eastAsia="PMingLiU" w:cs="Arial"/>
          <w:spacing w:val="0"/>
          <w:lang w:eastAsia="zh-TW"/>
        </w:rPr>
        <w:t>客戶支援</w:t>
      </w:r>
    </w:p>
    <w:p w:rsidR="00FB0BBA" w:rsidRPr="00A66AEC" w:rsidRDefault="00FB0BBA" w:rsidP="00FB0BBA">
      <w:pPr>
        <w:pStyle w:val="PURBody-Indented"/>
        <w:rPr>
          <w:rFonts w:eastAsia="PMingLiU" w:cs="Arial"/>
          <w:lang w:eastAsia="zh-TW"/>
        </w:rPr>
      </w:pPr>
      <w:r w:rsidRPr="00A66AEC">
        <w:rPr>
          <w:rFonts w:eastAsia="PMingLiU" w:cs="Arial"/>
          <w:b/>
          <w:lang w:eastAsia="zh-TW"/>
        </w:rPr>
        <w:t>修正程式。</w:t>
      </w:r>
      <w:r w:rsidRPr="00A66AEC">
        <w:rPr>
          <w:rFonts w:eastAsia="PMingLiU" w:cs="Arial"/>
          <w:lang w:eastAsia="zh-TW"/>
        </w:rPr>
        <w:t>如果本公司在履行客戶支援期間提供修正程式給　貴用戶，則這些修正程式係依照其相關產品適用之授權條款進行授權，但若修正程式包括獨立的條款，則以該等條款為準據條款。如修正程式非針對</w:t>
      </w:r>
      <w:r w:rsidRPr="00A66AEC">
        <w:rPr>
          <w:rFonts w:eastAsia="PMingLiU" w:cs="Arial"/>
          <w:lang w:eastAsia="zh-TW"/>
        </w:rPr>
        <w:t xml:space="preserve"> Windows Azure </w:t>
      </w:r>
      <w:r w:rsidRPr="00A66AEC">
        <w:rPr>
          <w:rFonts w:eastAsia="PMingLiU" w:cs="Arial"/>
          <w:lang w:eastAsia="zh-TW"/>
        </w:rPr>
        <w:t>服務提供，則適用</w:t>
      </w:r>
      <w:r w:rsidRPr="00A66AEC">
        <w:rPr>
          <w:rFonts w:eastAsia="PMingLiU" w:cs="Arial"/>
          <w:lang w:eastAsia="zh-TW"/>
        </w:rPr>
        <w:t xml:space="preserve"> Microsoft </w:t>
      </w:r>
      <w:r w:rsidRPr="00A66AEC">
        <w:rPr>
          <w:rFonts w:eastAsia="PMingLiU" w:cs="Arial"/>
          <w:lang w:eastAsia="zh-TW"/>
        </w:rPr>
        <w:t>隨修正程</w:t>
      </w:r>
      <w:r w:rsidRPr="00A66AEC">
        <w:rPr>
          <w:rFonts w:eastAsia="PMingLiU" w:cs="Arial"/>
          <w:lang w:eastAsia="zh-TW"/>
        </w:rPr>
        <w:lastRenderedPageBreak/>
        <w:t>式一併提供之任何其他使用條款；如未提供任何使用條款，即表示　貴用戶擁有僅得為　貴用戶之內部使用而使用及重製修正程式之非專屬、永久且已繳清權利金之授權。　貴用戶不得修改、變更修正程式之檔名，亦不得將任何修正程式與任何非</w:t>
      </w:r>
      <w:r w:rsidRPr="00A66AEC">
        <w:rPr>
          <w:rFonts w:eastAsia="PMingLiU" w:cs="Arial"/>
          <w:lang w:eastAsia="zh-TW"/>
        </w:rPr>
        <w:t xml:space="preserve"> Microsoft </w:t>
      </w:r>
      <w:r w:rsidRPr="00A66AEC">
        <w:rPr>
          <w:rFonts w:eastAsia="PMingLiU" w:cs="Arial"/>
          <w:lang w:eastAsia="zh-TW"/>
        </w:rPr>
        <w:t>電腦程式碼結合。</w:t>
      </w:r>
    </w:p>
    <w:p w:rsidR="00FB0BBA" w:rsidRPr="00A66AEC" w:rsidRDefault="00FB0BBA" w:rsidP="00FB0BBA">
      <w:pPr>
        <w:pStyle w:val="PURBody-Indented"/>
        <w:rPr>
          <w:rFonts w:eastAsia="PMingLiU" w:cs="Arial"/>
          <w:lang w:eastAsia="zh-TW"/>
        </w:rPr>
      </w:pPr>
      <w:r w:rsidRPr="00A66AEC">
        <w:rPr>
          <w:rFonts w:eastAsia="PMingLiU" w:cs="Arial"/>
          <w:b/>
          <w:bCs/>
          <w:color w:val="000000"/>
          <w:lang w:eastAsia="zh-TW"/>
        </w:rPr>
        <w:t>已存在著作。</w:t>
      </w:r>
      <w:r w:rsidRPr="00A66AEC">
        <w:rPr>
          <w:rFonts w:eastAsia="PMingLiU" w:cs="Arial"/>
          <w:lang w:eastAsia="zh-TW"/>
        </w:rPr>
        <w:t>由與　貴用戶之大量授權合約無關之第三人或其關係企業所開發，或以其他方式取得之任何電腦程式碼或非程式碼形式之書面資料</w:t>
      </w:r>
      <w:r w:rsidRPr="00A66AEC">
        <w:rPr>
          <w:rFonts w:eastAsia="PMingLiU" w:cs="Arial"/>
          <w:lang w:eastAsia="zh-TW"/>
        </w:rPr>
        <w:t xml:space="preserve"> (</w:t>
      </w:r>
      <w:r w:rsidRPr="00A66AEC">
        <w:rPr>
          <w:rFonts w:eastAsia="PMingLiU" w:cs="Arial"/>
          <w:lang w:eastAsia="zh-TW"/>
        </w:rPr>
        <w:t>以下稱「已存在著作」</w:t>
      </w:r>
      <w:r w:rsidRPr="00A66AEC">
        <w:rPr>
          <w:rFonts w:eastAsia="PMingLiU" w:cs="Arial"/>
          <w:lang w:eastAsia="zh-TW"/>
        </w:rPr>
        <w:t>)</w:t>
      </w:r>
      <w:r w:rsidRPr="00A66AEC">
        <w:rPr>
          <w:rFonts w:eastAsia="PMingLiU" w:cs="Arial"/>
          <w:lang w:eastAsia="zh-TW"/>
        </w:rPr>
        <w:t>，其所有權利均為提供該已存在著作之一方單獨所有。在客戶支援履行期間，每一方當事人將授與他方當事人</w:t>
      </w:r>
      <w:r w:rsidRPr="00A66AEC">
        <w:rPr>
          <w:rFonts w:eastAsia="PMingLiU" w:cs="Arial"/>
          <w:lang w:eastAsia="zh-TW"/>
        </w:rPr>
        <w:t xml:space="preserve"> (</w:t>
      </w:r>
      <w:r w:rsidRPr="00A66AEC">
        <w:rPr>
          <w:rFonts w:eastAsia="PMingLiU" w:cs="Arial"/>
          <w:lang w:eastAsia="zh-TW"/>
        </w:rPr>
        <w:t>必要時亦包含本公司之承攬人</w:t>
      </w:r>
      <w:r w:rsidRPr="00A66AEC">
        <w:rPr>
          <w:rFonts w:eastAsia="PMingLiU" w:cs="Arial"/>
          <w:lang w:eastAsia="zh-TW"/>
        </w:rPr>
        <w:t xml:space="preserve">) </w:t>
      </w:r>
      <w:r w:rsidRPr="00A66AEC">
        <w:rPr>
          <w:rFonts w:eastAsia="PMingLiU" w:cs="Arial"/>
          <w:lang w:eastAsia="zh-TW"/>
        </w:rPr>
        <w:t>暫時、非專屬之使用權，以使用、重製並修改為履行與客戶支援相關之義務而單獨提供予他方當事人之任一已存在著作。除雙方當事人以書面形式明確約定外，一旦支付全部款項，本公司即授與　貴用戶非專屬、永久且已繳清權利金之使用權，使　貴用戶僅得為內部業務運作之目的，且僅以</w:t>
      </w:r>
      <w:r w:rsidRPr="00A66AEC">
        <w:rPr>
          <w:rFonts w:eastAsia="PMingLiU" w:cs="Arial"/>
          <w:lang w:eastAsia="zh-TW"/>
        </w:rPr>
        <w:t xml:space="preserve"> Microsoft </w:t>
      </w:r>
      <w:r w:rsidRPr="00A66AEC">
        <w:rPr>
          <w:rFonts w:eastAsia="PMingLiU" w:cs="Arial"/>
          <w:lang w:eastAsia="zh-TW"/>
        </w:rPr>
        <w:t>做為客戶支援交付項目之一部分而交付予　貴用戶之形式，使用、重製和修改</w:t>
      </w:r>
      <w:r w:rsidRPr="00A66AEC">
        <w:rPr>
          <w:rFonts w:eastAsia="PMingLiU" w:cs="Arial"/>
          <w:lang w:eastAsia="zh-TW"/>
        </w:rPr>
        <w:t xml:space="preserve"> (</w:t>
      </w:r>
      <w:r w:rsidRPr="00A66AEC">
        <w:rPr>
          <w:rFonts w:eastAsia="PMingLiU" w:cs="Arial"/>
          <w:lang w:eastAsia="zh-TW"/>
        </w:rPr>
        <w:t>如果適用的話</w:t>
      </w:r>
      <w:r w:rsidRPr="00A66AEC">
        <w:rPr>
          <w:rFonts w:eastAsia="PMingLiU" w:cs="Arial"/>
          <w:lang w:eastAsia="zh-TW"/>
        </w:rPr>
        <w:t xml:space="preserve">) </w:t>
      </w:r>
      <w:r w:rsidRPr="00A66AEC">
        <w:rPr>
          <w:rFonts w:eastAsia="PMingLiU" w:cs="Arial"/>
          <w:lang w:eastAsia="zh-TW"/>
        </w:rPr>
        <w:t>該已存在著作。前開</w:t>
      </w:r>
      <w:r w:rsidRPr="00A66AEC">
        <w:rPr>
          <w:rFonts w:eastAsia="PMingLiU" w:cs="Arial"/>
          <w:lang w:eastAsia="zh-TW"/>
        </w:rPr>
        <w:t xml:space="preserve"> Microsoft </w:t>
      </w:r>
      <w:r w:rsidRPr="00A66AEC">
        <w:rPr>
          <w:rFonts w:eastAsia="PMingLiU" w:cs="Arial"/>
          <w:lang w:eastAsia="zh-TW"/>
        </w:rPr>
        <w:t>已存在著作之使用權，係以　貴用戶遵守其大量授權合約條款為前提條件。若　貴用戶位於捷克共和國，則　貴用戶聲明作者已授與相關核准以修改　貴用戶之已存在著作。若　貴用戶對　貴用戶之大量授權合約條件有任何違反，或依該合約就客戶支援相關事宜進行任何其他聲明，其將成為</w:t>
      </w:r>
      <w:r w:rsidRPr="00A66AEC">
        <w:rPr>
          <w:rFonts w:eastAsia="PMingLiU" w:cs="Arial"/>
          <w:lang w:eastAsia="zh-TW"/>
        </w:rPr>
        <w:t xml:space="preserve"> Microsoft </w:t>
      </w:r>
      <w:r w:rsidRPr="00A66AEC">
        <w:rPr>
          <w:rFonts w:eastAsia="PMingLiU" w:cs="Arial"/>
          <w:lang w:eastAsia="zh-TW"/>
        </w:rPr>
        <w:t>在履行客戶支援終止之後，　貴用戶取得</w:t>
      </w:r>
      <w:r w:rsidRPr="00A66AEC">
        <w:rPr>
          <w:rFonts w:eastAsia="PMingLiU" w:cs="Arial"/>
          <w:lang w:eastAsia="zh-TW"/>
        </w:rPr>
        <w:t xml:space="preserve"> Microsoft </w:t>
      </w:r>
      <w:r w:rsidRPr="00A66AEC">
        <w:rPr>
          <w:rFonts w:eastAsia="PMingLiU" w:cs="Arial"/>
          <w:lang w:eastAsia="zh-TW"/>
        </w:rPr>
        <w:t>遺留給　貴用戶之已存在著作的永久使用權的後續條件。</w:t>
      </w:r>
    </w:p>
    <w:p w:rsidR="00FB0BBA" w:rsidRPr="00A66AEC" w:rsidRDefault="00FB0BBA" w:rsidP="00FB0BBA">
      <w:pPr>
        <w:pStyle w:val="PURBody-Indented"/>
        <w:rPr>
          <w:rFonts w:eastAsia="PMingLiU" w:cs="Arial"/>
          <w:lang w:eastAsia="zh-TW"/>
        </w:rPr>
      </w:pPr>
      <w:r w:rsidRPr="00A66AEC">
        <w:rPr>
          <w:rFonts w:eastAsia="PMingLiU" w:cs="Arial"/>
          <w:b/>
          <w:bCs/>
          <w:color w:val="000000"/>
          <w:lang w:eastAsia="zh-TW"/>
        </w:rPr>
        <w:t>資料。</w:t>
      </w:r>
      <w:r w:rsidRPr="00A66AEC">
        <w:rPr>
          <w:rFonts w:eastAsia="PMingLiU" w:cs="Arial"/>
          <w:lang w:eastAsia="zh-TW"/>
        </w:rPr>
        <w:t>由本公司就客戶支援相關事宜所開發並提供給　貴用戶之任何資料</w:t>
      </w:r>
      <w:r w:rsidRPr="00A66AEC">
        <w:rPr>
          <w:rFonts w:eastAsia="PMingLiU" w:cs="Arial"/>
          <w:lang w:eastAsia="zh-TW"/>
        </w:rPr>
        <w:t xml:space="preserve"> (</w:t>
      </w:r>
      <w:r w:rsidRPr="00A66AEC">
        <w:rPr>
          <w:rFonts w:eastAsia="PMingLiU" w:cs="Arial"/>
          <w:lang w:eastAsia="zh-TW"/>
        </w:rPr>
        <w:t>除軟體程式碼外</w:t>
      </w:r>
      <w:r w:rsidRPr="00A66AEC">
        <w:rPr>
          <w:rFonts w:eastAsia="PMingLiU" w:cs="Arial"/>
          <w:lang w:eastAsia="zh-TW"/>
        </w:rPr>
        <w:t xml:space="preserve">) </w:t>
      </w:r>
      <w:r w:rsidRPr="00A66AEC">
        <w:rPr>
          <w:rFonts w:eastAsia="PMingLiU" w:cs="Arial"/>
          <w:lang w:eastAsia="zh-TW"/>
        </w:rPr>
        <w:t>中的全部權利</w:t>
      </w:r>
      <w:r w:rsidRPr="00A66AEC">
        <w:rPr>
          <w:rFonts w:eastAsia="PMingLiU" w:cs="Arial"/>
          <w:lang w:eastAsia="zh-TW"/>
        </w:rPr>
        <w:t xml:space="preserve"> (</w:t>
      </w:r>
      <w:r w:rsidRPr="00A66AEC">
        <w:rPr>
          <w:rFonts w:eastAsia="PMingLiU" w:cs="Arial"/>
          <w:lang w:eastAsia="zh-TW"/>
        </w:rPr>
        <w:t>以下稱「資料」</w:t>
      </w:r>
      <w:r w:rsidRPr="00A66AEC">
        <w:rPr>
          <w:rFonts w:eastAsia="PMingLiU" w:cs="Arial"/>
          <w:lang w:eastAsia="zh-TW"/>
        </w:rPr>
        <w:t>)</w:t>
      </w:r>
      <w:r w:rsidRPr="00A66AEC">
        <w:rPr>
          <w:rFonts w:eastAsia="PMingLiU" w:cs="Arial"/>
          <w:lang w:eastAsia="zh-TW"/>
        </w:rPr>
        <w:t>，應屬本公司所擁有，但若此等資料包含　貴用戶之已存在著作的範圍則不在此限。本公司授與　貴用戶非專屬、永久、完整付費使用權可使用、再製及修改資料，惟僅供　貴用戶之內部業務運作，且沒有任何計算或支付權利金之義務。</w:t>
      </w:r>
    </w:p>
    <w:p w:rsidR="00FB0BBA" w:rsidRPr="00A66AEC" w:rsidRDefault="00FB0BBA" w:rsidP="00FB0BBA">
      <w:pPr>
        <w:pStyle w:val="PURBody-Indented"/>
        <w:rPr>
          <w:rFonts w:eastAsia="PMingLiU" w:cs="Arial"/>
          <w:lang w:eastAsia="zh-TW"/>
        </w:rPr>
      </w:pPr>
      <w:r w:rsidRPr="00A66AEC">
        <w:rPr>
          <w:rFonts w:eastAsia="PMingLiU" w:cs="Arial"/>
          <w:b/>
          <w:bCs/>
          <w:color w:val="000000"/>
          <w:lang w:eastAsia="zh-TW"/>
        </w:rPr>
        <w:t>範例程式碼。</w:t>
      </w:r>
      <w:r w:rsidRPr="00A66AEC">
        <w:rPr>
          <w:rFonts w:eastAsia="PMingLiU" w:cs="Arial"/>
          <w:lang w:eastAsia="zh-TW"/>
        </w:rPr>
        <w:t>本公司授與　貴用戶非專屬、永久、完整付費使用權可使用及修改由本公司基於舉例之用而提供之任何軟體程式碼</w:t>
      </w:r>
      <w:r w:rsidRPr="00A66AEC">
        <w:rPr>
          <w:rFonts w:eastAsia="PMingLiU" w:cs="Arial"/>
          <w:lang w:eastAsia="zh-TW"/>
        </w:rPr>
        <w:t xml:space="preserve"> (</w:t>
      </w:r>
      <w:r w:rsidRPr="00A66AEC">
        <w:rPr>
          <w:rFonts w:eastAsia="PMingLiU" w:cs="Arial"/>
          <w:lang w:eastAsia="zh-TW"/>
        </w:rPr>
        <w:t>以下稱「範例程式碼」</w:t>
      </w:r>
      <w:r w:rsidRPr="00A66AEC">
        <w:rPr>
          <w:rFonts w:eastAsia="PMingLiU" w:cs="Arial"/>
          <w:lang w:eastAsia="zh-TW"/>
        </w:rPr>
        <w:t>)</w:t>
      </w:r>
      <w:r w:rsidRPr="00A66AEC">
        <w:rPr>
          <w:rFonts w:eastAsia="PMingLiU" w:cs="Arial"/>
          <w:lang w:eastAsia="zh-TW"/>
        </w:rPr>
        <w:t>，以及重製和散布範例程式碼之目的碼形式，但前提為　貴用戶同意：</w:t>
      </w:r>
      <w:r w:rsidRPr="00A66AEC">
        <w:rPr>
          <w:rFonts w:eastAsia="PMingLiU" w:cs="Arial"/>
          <w:lang w:eastAsia="zh-TW"/>
        </w:rPr>
        <w:t xml:space="preserve">(i) </w:t>
      </w:r>
      <w:r w:rsidRPr="00A66AEC">
        <w:rPr>
          <w:rFonts w:eastAsia="PMingLiU" w:cs="Arial"/>
          <w:lang w:eastAsia="zh-TW"/>
        </w:rPr>
        <w:t>不使用本公司之名稱、商標圖樣或商標來行銷已內嵌範例程式碼之　貴用戶的軟體產品；</w:t>
      </w:r>
      <w:r w:rsidRPr="00A66AEC">
        <w:rPr>
          <w:rFonts w:eastAsia="PMingLiU" w:cs="Arial"/>
          <w:lang w:eastAsia="zh-TW"/>
        </w:rPr>
        <w:t xml:space="preserve">(ii) </w:t>
      </w:r>
      <w:r w:rsidRPr="00A66AEC">
        <w:rPr>
          <w:rFonts w:eastAsia="PMingLiU" w:cs="Arial"/>
          <w:lang w:eastAsia="zh-TW"/>
        </w:rPr>
        <w:t>在已內嵌範例程式碼之　貴用戶的軟體產品上包括有效的著作權標示；以及</w:t>
      </w:r>
      <w:r w:rsidRPr="00A66AEC">
        <w:rPr>
          <w:rFonts w:eastAsia="PMingLiU" w:cs="Arial"/>
          <w:lang w:eastAsia="zh-TW"/>
        </w:rPr>
        <w:t xml:space="preserve"> (iii) </w:t>
      </w:r>
      <w:r w:rsidRPr="00A66AEC">
        <w:rPr>
          <w:rFonts w:eastAsia="PMingLiU" w:cs="Arial"/>
          <w:lang w:eastAsia="zh-TW"/>
        </w:rPr>
        <w:t>若因範例程式碼之使用或散布導致本公司及其供應商遭他人索賠或提起訴訟，應賠償本公司及其供應商之損失</w:t>
      </w:r>
      <w:r w:rsidRPr="00A66AEC">
        <w:rPr>
          <w:rFonts w:eastAsia="PMingLiU" w:cs="Arial"/>
          <w:lang w:eastAsia="zh-TW"/>
        </w:rPr>
        <w:t xml:space="preserve"> (</w:t>
      </w:r>
      <w:r w:rsidRPr="00A66AEC">
        <w:rPr>
          <w:rFonts w:eastAsia="PMingLiU" w:cs="Arial"/>
          <w:lang w:eastAsia="zh-TW"/>
        </w:rPr>
        <w:t>包括律師費</w:t>
      </w:r>
      <w:r w:rsidRPr="00A66AEC">
        <w:rPr>
          <w:rFonts w:eastAsia="PMingLiU" w:cs="Arial"/>
          <w:lang w:eastAsia="zh-TW"/>
        </w:rPr>
        <w:t>)</w:t>
      </w:r>
      <w:r w:rsidRPr="00A66AEC">
        <w:rPr>
          <w:rFonts w:eastAsia="PMingLiU" w:cs="Arial"/>
          <w:lang w:eastAsia="zh-TW"/>
        </w:rPr>
        <w:t>，使之免遭損害，並出面代為辯護</w:t>
      </w:r>
      <w:r w:rsidRPr="00A66AEC">
        <w:rPr>
          <w:rFonts w:eastAsia="PMingLiU" w:cs="Arial"/>
          <w:bCs/>
          <w:color w:val="000000"/>
          <w:lang w:eastAsia="zh-TW"/>
        </w:rPr>
        <w:t>。</w:t>
      </w:r>
    </w:p>
    <w:p w:rsidR="00FB0BBA" w:rsidRPr="00A66AEC" w:rsidRDefault="00FB0BBA" w:rsidP="00FB0BBA">
      <w:pPr>
        <w:pStyle w:val="PURBody-Indented"/>
        <w:rPr>
          <w:rFonts w:eastAsia="PMingLiU" w:cs="Arial"/>
          <w:lang w:eastAsia="zh-TW"/>
        </w:rPr>
      </w:pPr>
      <w:r w:rsidRPr="00A66AEC">
        <w:rPr>
          <w:rFonts w:eastAsia="PMingLiU" w:cs="Arial"/>
          <w:b/>
          <w:bCs/>
          <w:color w:val="000000"/>
          <w:lang w:eastAsia="zh-TW"/>
        </w:rPr>
        <w:t>關係企業之權利。</w:t>
      </w:r>
      <w:r w:rsidRPr="00A66AEC">
        <w:rPr>
          <w:rFonts w:eastAsia="PMingLiU" w:cs="Arial"/>
          <w:lang w:eastAsia="zh-TW"/>
        </w:rPr>
        <w:t xml:space="preserve">　貴用戶得將本節中所包含之權利轉授權予　貴用戶之關係企業，惟　貴用戶之關係企業不得轉授與此等權利，且　貴用戶之關係企業的使用必須遵守　貴用戶之大量授權合約內所包含的授權條款。</w:t>
      </w:r>
    </w:p>
    <w:p w:rsidR="00FB0BBA" w:rsidRPr="00A66AEC" w:rsidRDefault="00FB0BBA" w:rsidP="00FB0BBA">
      <w:pPr>
        <w:pStyle w:val="PURBody-Indented"/>
        <w:rPr>
          <w:rFonts w:eastAsia="PMingLiU" w:cs="Arial"/>
          <w:lang w:eastAsia="zh-TW"/>
        </w:rPr>
      </w:pPr>
      <w:r w:rsidRPr="00A66AEC">
        <w:rPr>
          <w:rFonts w:eastAsia="PMingLiU" w:cs="Arial"/>
          <w:b/>
          <w:lang w:eastAsia="zh-TW"/>
        </w:rPr>
        <w:t>瑕疵擔保及免責聲明</w:t>
      </w:r>
    </w:p>
    <w:p w:rsidR="00FB0BBA" w:rsidRPr="00A66AEC" w:rsidRDefault="00FB0BBA" w:rsidP="0072599A">
      <w:pPr>
        <w:pStyle w:val="ListParagraph"/>
        <w:tabs>
          <w:tab w:val="left" w:pos="1080"/>
        </w:tabs>
        <w:spacing w:after="120"/>
        <w:contextualSpacing/>
        <w:rPr>
          <w:rFonts w:ascii="Arial" w:eastAsia="PMingLiU" w:hAnsi="Arial" w:cs="Arial"/>
          <w:lang w:eastAsia="zh-TW"/>
        </w:rPr>
      </w:pPr>
      <w:r w:rsidRPr="00A66AEC">
        <w:rPr>
          <w:rFonts w:ascii="Arial" w:eastAsia="PMingLiU" w:hAnsi="Arial" w:cs="Arial"/>
          <w:b/>
          <w:bCs/>
          <w:color w:val="000000"/>
          <w:sz w:val="18"/>
          <w:szCs w:val="20"/>
          <w:lang w:eastAsia="zh-TW"/>
        </w:rPr>
        <w:t>客戶支援之瑕疵擔保。</w:t>
      </w:r>
      <w:r w:rsidRPr="00A66AEC">
        <w:rPr>
          <w:rFonts w:ascii="Arial" w:eastAsia="PMingLiU" w:hAnsi="Arial" w:cs="Arial"/>
          <w:sz w:val="18"/>
          <w:szCs w:val="20"/>
          <w:lang w:eastAsia="zh-TW"/>
        </w:rPr>
        <w:t>本公司擔保所有客戶支援都將基於專業之努力及技術履行之。</w:t>
      </w:r>
    </w:p>
    <w:p w:rsidR="00FB0BBA" w:rsidRPr="00A66AEC" w:rsidRDefault="00FB0BBA" w:rsidP="00AF235B">
      <w:pPr>
        <w:pStyle w:val="PURBody-Indented"/>
        <w:tabs>
          <w:tab w:val="left" w:pos="1080"/>
        </w:tabs>
        <w:ind w:left="720"/>
        <w:rPr>
          <w:rFonts w:eastAsia="PMingLiU" w:cs="Arial"/>
          <w:lang w:eastAsia="zh-TW"/>
        </w:rPr>
      </w:pPr>
      <w:r w:rsidRPr="00A66AEC">
        <w:rPr>
          <w:rFonts w:eastAsia="PMingLiU" w:cs="Arial"/>
          <w:b/>
          <w:lang w:eastAsia="zh-TW"/>
        </w:rPr>
        <w:t>不提供其他瑕疵擔保</w:t>
      </w:r>
      <w:r w:rsidRPr="00A66AEC">
        <w:rPr>
          <w:rFonts w:eastAsia="PMingLiU" w:cs="Arial"/>
          <w:b/>
          <w:i/>
          <w:lang w:eastAsia="zh-TW"/>
        </w:rPr>
        <w:t>。</w:t>
      </w:r>
      <w:r w:rsidRPr="00A66AEC">
        <w:rPr>
          <w:rFonts w:eastAsia="PMingLiU" w:cs="Arial"/>
          <w:lang w:eastAsia="zh-TW"/>
        </w:rPr>
        <w:t>在相關法律許可的範圍之內，本公司不提供並排除所有明示、默示或法定之聲明、瑕疵擔保及條件，　貴用戶之大量授權合約中明確載明者除外。此項免責聲明包括有關所有權、未侵權、品質或結果滿意度、適售性及符合特定目的之一切瑕疵擔保或條件，且係針對由本公司、其供應商與承攬人在履行客戶支援時所提供之任何意見、建議、修正程式、客戶支援交付項目以及相關資料等。</w:t>
      </w:r>
    </w:p>
    <w:p w:rsidR="0082133B" w:rsidRPr="00A66AEC" w:rsidRDefault="0043216F" w:rsidP="00251501">
      <w:pPr>
        <w:pStyle w:val="PURBreadcrumb"/>
        <w:keepNext w:val="0"/>
        <w:rPr>
          <w:rFonts w:ascii="Arial" w:eastAsia="PMingLiU" w:hAnsi="Arial" w:cs="Arial"/>
        </w:rPr>
      </w:pPr>
      <w:hyperlink w:anchor="_Sec4">
        <w:r w:rsidR="0009765C" w:rsidRPr="00A66AEC">
          <w:rPr>
            <w:rFonts w:ascii="Arial" w:eastAsia="PMingLiU" w:hAnsi="Arial" w:cs="Arial"/>
            <w:color w:val="00467F"/>
            <w:szCs w:val="16"/>
            <w:u w:val="single"/>
            <w:lang w:eastAsia="zh-TW"/>
          </w:rPr>
          <w:t>目錄</w:t>
        </w:r>
      </w:hyperlink>
      <w:r w:rsidR="0009765C" w:rsidRPr="00A66AEC">
        <w:rPr>
          <w:rFonts w:ascii="Arial" w:eastAsia="PMingLiU" w:hAnsi="Arial" w:cs="Arial"/>
          <w:szCs w:val="16"/>
          <w:lang w:eastAsia="zh-TW"/>
        </w:rPr>
        <w:t xml:space="preserve"> / </w:t>
      </w:r>
      <w:hyperlink w:anchor="General_License_Terms" w:history="1">
        <w:r w:rsidR="0009765C" w:rsidRPr="00A66AEC">
          <w:rPr>
            <w:rStyle w:val="Hyperlink"/>
            <w:rFonts w:ascii="Arial" w:eastAsia="PMingLiU" w:hAnsi="Arial" w:cs="Arial"/>
            <w:szCs w:val="16"/>
            <w:lang w:eastAsia="zh-TW"/>
          </w:rPr>
          <w:t>一般條款</w:t>
        </w:r>
      </w:hyperlink>
    </w:p>
    <w:p w:rsidR="009A33CC" w:rsidRPr="00A66AEC" w:rsidRDefault="009A33CC" w:rsidP="00D60016">
      <w:pPr>
        <w:pStyle w:val="PURProductName"/>
        <w:rPr>
          <w:rFonts w:eastAsia="PMingLiU" w:cs="Arial"/>
        </w:rPr>
      </w:pPr>
      <w:bookmarkStart w:id="342" w:name="_Sec496"/>
      <w:r w:rsidRPr="00A66AEC">
        <w:rPr>
          <w:rFonts w:eastAsia="PMingLiU" w:cs="Arial"/>
          <w:b/>
          <w:sz w:val="32"/>
          <w:szCs w:val="32"/>
        </w:rPr>
        <w:t xml:space="preserve">Windows Intune </w:t>
      </w:r>
      <w:r w:rsidRPr="00A66AEC">
        <w:rPr>
          <w:rFonts w:eastAsia="PMingLiU" w:cs="Arial"/>
          <w:b/>
          <w:sz w:val="32"/>
          <w:szCs w:val="32"/>
        </w:rPr>
        <w:t>及相關線上服務</w:t>
      </w:r>
      <w:r w:rsidRPr="00A66AEC">
        <w:rPr>
          <w:rFonts w:eastAsia="PMingLiU" w:cs="Arial"/>
        </w:rPr>
        <w:fldChar w:fldCharType="begin"/>
      </w:r>
      <w:r w:rsidR="00E01841" w:rsidRPr="00A66AEC">
        <w:rPr>
          <w:rFonts w:eastAsia="PMingLiU" w:cs="Arial"/>
        </w:rPr>
        <w:instrText>TC "</w:instrText>
      </w:r>
      <w:bookmarkStart w:id="343" w:name="_Toc374025939"/>
      <w:r w:rsidR="00E01841" w:rsidRPr="00A66AEC">
        <w:rPr>
          <w:rFonts w:eastAsia="PMingLiU" w:cs="Arial"/>
        </w:rPr>
        <w:instrText xml:space="preserve">Windows Intune </w:instrText>
      </w:r>
      <w:r w:rsidR="00E01841" w:rsidRPr="00A66AEC">
        <w:rPr>
          <w:rFonts w:eastAsia="PMingLiU" w:cs="Arial"/>
        </w:rPr>
        <w:instrText>及相關線上服務</w:instrText>
      </w:r>
      <w:bookmarkEnd w:id="343"/>
      <w:r w:rsidR="00E01841" w:rsidRPr="00A66AEC">
        <w:rPr>
          <w:rFonts w:eastAsia="PMingLiU" w:cs="Arial"/>
        </w:rPr>
        <w:instrText xml:space="preserve">" \l 2 </w:instrText>
      </w:r>
      <w:r w:rsidRPr="00A66AEC">
        <w:rPr>
          <w:rFonts w:eastAsia="PMingLiU" w:cs="Arial"/>
        </w:rPr>
        <w:fldChar w:fldCharType="end"/>
      </w:r>
    </w:p>
    <w:p w:rsidR="003F6E4F" w:rsidRPr="00A66AEC" w:rsidRDefault="003F6E4F" w:rsidP="003F6E4F">
      <w:pPr>
        <w:pStyle w:val="PURProductName"/>
        <w:rPr>
          <w:rFonts w:eastAsia="PMingLiU" w:cs="Arial"/>
        </w:rPr>
      </w:pPr>
      <w:r w:rsidRPr="00A66AEC">
        <w:rPr>
          <w:rFonts w:eastAsia="PMingLiU" w:cs="Arial"/>
        </w:rPr>
        <w:t>Microsoft Desktop Optimization Pack (MDOP)</w:t>
      </w:r>
      <w:r w:rsidRPr="00A66AEC">
        <w:rPr>
          <w:rFonts w:eastAsia="PMingLiU" w:cs="Arial"/>
        </w:rPr>
        <w:fldChar w:fldCharType="begin"/>
      </w:r>
      <w:r w:rsidRPr="00A66AEC">
        <w:rPr>
          <w:rFonts w:eastAsia="PMingLiU" w:cs="Arial"/>
        </w:rPr>
        <w:instrText>XE "Microsoft Desktop Optimization Pack (MDOP)"</w:instrText>
      </w:r>
      <w:r w:rsidRPr="00A66AEC">
        <w:rPr>
          <w:rFonts w:eastAsia="PMingLiU" w:cs="Arial"/>
        </w:rPr>
        <w:fldChar w:fldCharType="end"/>
      </w:r>
      <w:r w:rsidRPr="00A66AEC">
        <w:rPr>
          <w:rFonts w:eastAsia="PMingLiU" w:cs="Arial"/>
        </w:rPr>
        <w:fldChar w:fldCharType="begin"/>
      </w:r>
      <w:r w:rsidRPr="00A66AEC">
        <w:rPr>
          <w:rFonts w:eastAsia="PMingLiU" w:cs="Arial"/>
        </w:rPr>
        <w:instrText xml:space="preserve"> TC "</w:instrText>
      </w:r>
      <w:bookmarkStart w:id="344" w:name="_Toc374025940"/>
      <w:r w:rsidRPr="00A66AEC">
        <w:rPr>
          <w:rFonts w:eastAsia="PMingLiU" w:cs="Arial"/>
        </w:rPr>
        <w:instrText>Microsoft Desktop Optimization Pack (MDOP)</w:instrText>
      </w:r>
      <w:bookmarkEnd w:id="344"/>
      <w:r w:rsidRPr="00A66AEC">
        <w:rPr>
          <w:rFonts w:eastAsia="PMingLiU" w:cs="Arial"/>
        </w:rPr>
        <w:instrText xml:space="preserve">" \l </w:instrText>
      </w:r>
      <w:r w:rsidR="00E01841" w:rsidRPr="00A66AEC">
        <w:rPr>
          <w:rFonts w:eastAsia="PMingLiU" w:cs="Arial"/>
        </w:rPr>
        <w:instrText>3</w:instrText>
      </w:r>
      <w:r w:rsidRPr="00A66AEC">
        <w:rPr>
          <w:rFonts w:eastAsia="PMingLiU" w:cs="Arial"/>
        </w:rPr>
        <w:fldChar w:fldCharType="end"/>
      </w:r>
    </w:p>
    <w:p w:rsidR="003F6E4F" w:rsidRPr="00A66AEC" w:rsidRDefault="003F6E4F" w:rsidP="003F6E4F">
      <w:pPr>
        <w:pStyle w:val="PURBlueBGHeader"/>
        <w:rPr>
          <w:rFonts w:eastAsia="PMingLiU" w:cs="Arial"/>
        </w:rPr>
      </w:pPr>
      <w:r w:rsidRPr="00A66AEC">
        <w:rPr>
          <w:rFonts w:eastAsia="PMingLiU" w:cs="Arial"/>
        </w:rPr>
        <w:t>裝置訂閱使用權</w:t>
      </w:r>
    </w:p>
    <w:tbl>
      <w:tblPr>
        <w:tblStyle w:val="PURTableNoVertical"/>
        <w:tblW w:w="0" w:type="auto"/>
        <w:tblLook w:val="04A0" w:firstRow="1" w:lastRow="0" w:firstColumn="1" w:lastColumn="0" w:noHBand="0" w:noVBand="1"/>
      </w:tblPr>
      <w:tblGrid>
        <w:gridCol w:w="5255"/>
        <w:gridCol w:w="5271"/>
      </w:tblGrid>
      <w:tr w:rsidR="003F6E4F" w:rsidRPr="00A66AEC"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F6E4F" w:rsidRPr="00A66AEC" w:rsidRDefault="003F6E4F" w:rsidP="003F6E4F">
            <w:pPr>
              <w:pStyle w:val="PURBody"/>
              <w:rPr>
                <w:rFonts w:eastAsia="PMingLiU" w:cs="Arial"/>
                <w:lang w:eastAsia="zh-TW"/>
              </w:rPr>
            </w:pPr>
            <w:r w:rsidRPr="00A66AEC">
              <w:rPr>
                <w:rFonts w:eastAsia="PMingLiU" w:cs="Arial"/>
                <w:b/>
                <w:i/>
                <w:lang w:eastAsia="zh-TW"/>
              </w:rPr>
              <w:t xml:space="preserve">　貴用戶下列每一項目均需取得：</w:t>
            </w:r>
          </w:p>
          <w:p w:rsidR="003F6E4F" w:rsidRPr="00A66AEC" w:rsidRDefault="003F6E4F" w:rsidP="003F6E4F">
            <w:pPr>
              <w:pStyle w:val="PURBullet"/>
              <w:numPr>
                <w:ilvl w:val="0"/>
                <w:numId w:val="25"/>
              </w:numPr>
              <w:rPr>
                <w:rFonts w:eastAsia="PMingLiU" w:cs="Arial"/>
                <w:lang w:eastAsia="zh-TW"/>
              </w:rPr>
            </w:pPr>
            <w:r w:rsidRPr="00A66AEC">
              <w:rPr>
                <w:rFonts w:eastAsia="PMingLiU" w:cs="Arial"/>
                <w:lang w:eastAsia="zh-TW"/>
              </w:rPr>
              <w:t>存取及使用軟體的裝置</w:t>
            </w:r>
          </w:p>
        </w:tc>
        <w:tc>
          <w:tcPr>
            <w:tcW w:w="5340" w:type="dxa"/>
          </w:tcPr>
          <w:p w:rsidR="003F6E4F" w:rsidRPr="00A66AEC" w:rsidRDefault="003F6E4F" w:rsidP="003F6E4F">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p w:rsidR="003F6E4F" w:rsidRPr="00A66AEC" w:rsidRDefault="003F6E4F" w:rsidP="003F6E4F">
            <w:pPr>
              <w:pStyle w:val="PURBullet"/>
              <w:numPr>
                <w:ilvl w:val="0"/>
                <w:numId w:val="26"/>
              </w:numPr>
              <w:rPr>
                <w:rFonts w:eastAsia="PMingLiU" w:cs="Arial"/>
              </w:rPr>
            </w:pPr>
            <w:r w:rsidRPr="00A66AEC">
              <w:rPr>
                <w:rFonts w:eastAsia="PMingLiU" w:cs="Arial"/>
              </w:rPr>
              <w:t xml:space="preserve">Microsoft Desktop Optimization Pack </w:t>
            </w:r>
            <w:r w:rsidRPr="00A66AEC">
              <w:rPr>
                <w:rFonts w:eastAsia="PMingLiU" w:cs="Arial"/>
              </w:rPr>
              <w:t>裝置訂閱使用權</w:t>
            </w:r>
          </w:p>
        </w:tc>
      </w:tr>
    </w:tbl>
    <w:p w:rsidR="003F6E4F" w:rsidRPr="00A66AEC" w:rsidRDefault="003F6E4F" w:rsidP="003F6E4F">
      <w:pPr>
        <w:pStyle w:val="PURBlueBGHeader"/>
        <w:rPr>
          <w:rFonts w:eastAsia="PMingLiU" w:cs="Arial"/>
        </w:rPr>
      </w:pPr>
      <w:r w:rsidRPr="00A66AEC">
        <w:rPr>
          <w:rFonts w:eastAsia="PMingLiU" w:cs="Arial"/>
        </w:rPr>
        <w:t>其他條款：</w:t>
      </w:r>
    </w:p>
    <w:p w:rsidR="00E506B5" w:rsidRPr="00A66AEC" w:rsidRDefault="00E506B5" w:rsidP="0046618A">
      <w:pPr>
        <w:pStyle w:val="PURBlueStrong-Indented"/>
        <w:rPr>
          <w:rFonts w:eastAsia="PMingLiU" w:cs="Arial"/>
          <w:spacing w:val="0"/>
          <w:lang w:eastAsia="zh-TW"/>
        </w:rPr>
      </w:pPr>
      <w:r w:rsidRPr="00A66AEC">
        <w:rPr>
          <w:rFonts w:eastAsia="PMingLiU" w:cs="Arial"/>
          <w:spacing w:val="0"/>
          <w:lang w:eastAsia="zh-TW"/>
        </w:rPr>
        <w:t>適用的通知：</w:t>
      </w:r>
      <w:r w:rsidRPr="00A66AEC">
        <w:rPr>
          <w:rFonts w:eastAsia="PMingLiU" w:cs="Arial"/>
          <w:smallCaps w:val="0"/>
          <w:color w:val="auto"/>
          <w:spacing w:val="0"/>
          <w:lang w:eastAsia="zh-TW"/>
        </w:rPr>
        <w:t>位於</w:t>
      </w:r>
      <w:hyperlink r:id="rId50" w:anchor="_Sec10" w:history="1">
        <w:hyperlink w:anchor="Appendix_1">
          <w:r w:rsidR="0046618A" w:rsidRPr="00A66AEC">
            <w:rPr>
              <w:rFonts w:eastAsia="PMingLiU" w:cs="Arial"/>
              <w:color w:val="00467F"/>
              <w:spacing w:val="0"/>
              <w:u w:val="single"/>
              <w:lang w:eastAsia="zh-TW"/>
            </w:rPr>
            <w:t>附錄</w:t>
          </w:r>
          <w:r w:rsidR="0046618A" w:rsidRPr="00A66AEC">
            <w:rPr>
              <w:rFonts w:eastAsia="PMingLiU" w:cs="Arial"/>
              <w:color w:val="00467F"/>
              <w:spacing w:val="0"/>
              <w:u w:val="single"/>
              <w:lang w:eastAsia="zh-TW"/>
            </w:rPr>
            <w:t xml:space="preserve"> 1</w:t>
          </w:r>
        </w:hyperlink>
      </w:hyperlink>
      <w:r w:rsidRPr="00A66AEC">
        <w:rPr>
          <w:rFonts w:eastAsia="PMingLiU" w:cs="Arial"/>
          <w:smallCaps w:val="0"/>
          <w:color w:val="auto"/>
          <w:spacing w:val="0"/>
          <w:lang w:eastAsia="zh-TW"/>
        </w:rPr>
        <w:t xml:space="preserve"> </w:t>
      </w:r>
      <w:r w:rsidRPr="00A66AEC">
        <w:rPr>
          <w:rFonts w:eastAsia="PMingLiU" w:cs="Arial"/>
          <w:smallCaps w:val="0"/>
          <w:color w:val="auto"/>
          <w:spacing w:val="0"/>
          <w:lang w:eastAsia="zh-TW"/>
        </w:rPr>
        <w:t>中之資料傳輸聲明和潛在的垃圾軟體聲明</w:t>
      </w:r>
      <w:r w:rsidRPr="00A66AEC">
        <w:rPr>
          <w:rFonts w:eastAsia="PMingLiU" w:cs="Arial"/>
          <w:smallCaps w:val="0"/>
          <w:color w:val="auto"/>
          <w:spacing w:val="0"/>
          <w:lang w:eastAsia="zh-TW"/>
        </w:rPr>
        <w:t xml:space="preserve"> II </w:t>
      </w:r>
      <w:r w:rsidRPr="00A66AEC">
        <w:rPr>
          <w:rFonts w:eastAsia="PMingLiU" w:cs="Arial"/>
          <w:smallCaps w:val="0"/>
          <w:color w:val="auto"/>
          <w:spacing w:val="0"/>
          <w:lang w:eastAsia="zh-TW"/>
        </w:rPr>
        <w:t>適用。</w:t>
      </w:r>
    </w:p>
    <w:p w:rsidR="003F6E4F" w:rsidRPr="00A66AEC" w:rsidRDefault="003F6E4F" w:rsidP="003F6E4F">
      <w:pPr>
        <w:pStyle w:val="PURBody-Indented"/>
        <w:rPr>
          <w:rFonts w:eastAsia="PMingLiU" w:cs="Arial"/>
        </w:rPr>
      </w:pPr>
      <w:r w:rsidRPr="00A66AEC">
        <w:rPr>
          <w:rFonts w:eastAsia="PMingLiU" w:cs="Arial"/>
        </w:rPr>
        <w:t>每份有效的</w:t>
      </w:r>
      <w:r w:rsidRPr="00A66AEC">
        <w:rPr>
          <w:rFonts w:eastAsia="PMingLiU" w:cs="Arial"/>
        </w:rPr>
        <w:t xml:space="preserve"> Windows Intune </w:t>
      </w:r>
      <w:r w:rsidRPr="00A66AEC">
        <w:rPr>
          <w:rFonts w:eastAsia="PMingLiU" w:cs="Arial"/>
        </w:rPr>
        <w:t>與</w:t>
      </w:r>
      <w:r w:rsidRPr="00A66AEC">
        <w:rPr>
          <w:rFonts w:eastAsia="PMingLiU" w:cs="Arial"/>
        </w:rPr>
        <w:t xml:space="preserve"> Windows </w:t>
      </w:r>
      <w:r w:rsidRPr="00A66AEC">
        <w:rPr>
          <w:rFonts w:eastAsia="PMingLiU" w:cs="Arial"/>
        </w:rPr>
        <w:t>桌面作業系統訂閱使用權提供　貴用戶取得主要使用者之</w:t>
      </w:r>
      <w:r w:rsidRPr="00A66AEC">
        <w:rPr>
          <w:rFonts w:eastAsia="PMingLiU" w:cs="Arial"/>
        </w:rPr>
        <w:t xml:space="preserve"> Windows </w:t>
      </w:r>
      <w:r w:rsidRPr="00A66AEC">
        <w:rPr>
          <w:rFonts w:eastAsia="PMingLiU" w:cs="Arial"/>
        </w:rPr>
        <w:t>裝置之</w:t>
      </w:r>
      <w:r w:rsidRPr="00A66AEC">
        <w:rPr>
          <w:rFonts w:eastAsia="PMingLiU" w:cs="Arial"/>
        </w:rPr>
        <w:t xml:space="preserve"> MDOP </w:t>
      </w:r>
      <w:r w:rsidRPr="00A66AEC">
        <w:rPr>
          <w:rFonts w:eastAsia="PMingLiU" w:cs="Arial"/>
        </w:rPr>
        <w:t>裝置訂閱使用權的資格</w:t>
      </w:r>
      <w:r w:rsidRPr="00A66AEC">
        <w:rPr>
          <w:rFonts w:eastAsia="PMingLiU" w:cs="Arial"/>
        </w:rPr>
        <w:t xml:space="preserve"> (</w:t>
      </w:r>
      <w:r w:rsidRPr="00A66AEC">
        <w:rPr>
          <w:rFonts w:eastAsia="PMingLiU" w:cs="Arial"/>
        </w:rPr>
        <w:t>如需「</w:t>
      </w:r>
      <w:r w:rsidRPr="00A66AEC">
        <w:rPr>
          <w:rFonts w:eastAsia="PMingLiU" w:cs="Arial"/>
        </w:rPr>
        <w:t xml:space="preserve">Windows </w:t>
      </w:r>
      <w:r w:rsidRPr="00A66AEC">
        <w:rPr>
          <w:rFonts w:eastAsia="PMingLiU" w:cs="Arial"/>
        </w:rPr>
        <w:t>裝置」的定義，請參閱</w:t>
      </w:r>
      <w:r w:rsidRPr="00A66AEC">
        <w:rPr>
          <w:rFonts w:eastAsia="PMingLiU" w:cs="Arial"/>
        </w:rPr>
        <w:t xml:space="preserve"> Windows Intune </w:t>
      </w:r>
      <w:r w:rsidRPr="00A66AEC">
        <w:rPr>
          <w:rFonts w:eastAsia="PMingLiU" w:cs="Arial"/>
        </w:rPr>
        <w:t>與</w:t>
      </w:r>
      <w:r w:rsidRPr="00A66AEC">
        <w:rPr>
          <w:rFonts w:eastAsia="PMingLiU" w:cs="Arial"/>
        </w:rPr>
        <w:t xml:space="preserve"> Windows </w:t>
      </w:r>
      <w:r w:rsidRPr="00A66AEC">
        <w:rPr>
          <w:rFonts w:eastAsia="PMingLiU" w:cs="Arial"/>
        </w:rPr>
        <w:t>桌面作業系統其他條款</w:t>
      </w:r>
      <w:r w:rsidRPr="00A66AEC">
        <w:rPr>
          <w:rFonts w:eastAsia="PMingLiU" w:cs="Arial"/>
        </w:rPr>
        <w:t>)</w:t>
      </w:r>
      <w:r w:rsidRPr="00A66AEC">
        <w:rPr>
          <w:rFonts w:eastAsia="PMingLiU" w:cs="Arial"/>
        </w:rPr>
        <w:t>。</w:t>
      </w:r>
      <w:r w:rsidRPr="00A66AEC">
        <w:rPr>
          <w:rFonts w:eastAsia="PMingLiU" w:cs="Arial"/>
          <w:lang w:eastAsia="zh-TW"/>
        </w:rPr>
        <w:t xml:space="preserve">MDOP </w:t>
      </w:r>
      <w:r w:rsidRPr="00A66AEC">
        <w:rPr>
          <w:rFonts w:eastAsia="PMingLiU" w:cs="Arial"/>
          <w:lang w:eastAsia="zh-TW"/>
        </w:rPr>
        <w:t>裝置訂閱使用權為選擇性，係與</w:t>
      </w:r>
      <w:r w:rsidRPr="00A66AEC">
        <w:rPr>
          <w:rFonts w:eastAsia="PMingLiU" w:cs="Arial"/>
          <w:lang w:eastAsia="zh-TW"/>
        </w:rPr>
        <w:t xml:space="preserve"> Windows Intune </w:t>
      </w:r>
      <w:r w:rsidRPr="00A66AEC">
        <w:rPr>
          <w:rFonts w:eastAsia="PMingLiU" w:cs="Arial"/>
          <w:lang w:eastAsia="zh-TW"/>
        </w:rPr>
        <w:t>與</w:t>
      </w:r>
      <w:r w:rsidRPr="00A66AEC">
        <w:rPr>
          <w:rFonts w:eastAsia="PMingLiU" w:cs="Arial"/>
          <w:lang w:eastAsia="zh-TW"/>
        </w:rPr>
        <w:t xml:space="preserve"> Windows </w:t>
      </w:r>
      <w:r w:rsidRPr="00A66AEC">
        <w:rPr>
          <w:rFonts w:eastAsia="PMingLiU" w:cs="Arial"/>
          <w:lang w:eastAsia="zh-TW"/>
        </w:rPr>
        <w:t>桌面作業系統分開訂購。</w:t>
      </w:r>
      <w:r w:rsidRPr="00A66AEC">
        <w:rPr>
          <w:rFonts w:eastAsia="PMingLiU" w:cs="Arial"/>
        </w:rPr>
        <w:t xml:space="preserve">MDOP </w:t>
      </w:r>
      <w:r w:rsidRPr="00A66AEC">
        <w:rPr>
          <w:rFonts w:eastAsia="PMingLiU" w:cs="Arial"/>
        </w:rPr>
        <w:t>包括下列產品：</w:t>
      </w:r>
    </w:p>
    <w:p w:rsidR="003F6E4F" w:rsidRPr="00A66AEC" w:rsidRDefault="003F6E4F" w:rsidP="003F6E4F">
      <w:pPr>
        <w:pStyle w:val="PURBullet-Indented"/>
        <w:numPr>
          <w:ilvl w:val="0"/>
          <w:numId w:val="46"/>
        </w:numPr>
        <w:rPr>
          <w:rFonts w:eastAsia="PMingLiU" w:cs="Arial"/>
        </w:rPr>
      </w:pPr>
      <w:r w:rsidRPr="00A66AEC">
        <w:rPr>
          <w:rFonts w:eastAsia="PMingLiU" w:cs="Arial"/>
        </w:rPr>
        <w:t xml:space="preserve">Windows </w:t>
      </w:r>
      <w:r w:rsidRPr="00A66AEC">
        <w:rPr>
          <w:rFonts w:eastAsia="PMingLiU" w:cs="Arial"/>
        </w:rPr>
        <w:t>桌面裝置適用之</w:t>
      </w:r>
      <w:r w:rsidRPr="00A66AEC">
        <w:rPr>
          <w:rFonts w:eastAsia="PMingLiU" w:cs="Arial"/>
        </w:rPr>
        <w:t xml:space="preserve"> Microsoft Application Virtualization (App-V)</w:t>
      </w:r>
    </w:p>
    <w:p w:rsidR="003F6E4F" w:rsidRPr="00A66AEC" w:rsidRDefault="003F6E4F" w:rsidP="003F6E4F">
      <w:pPr>
        <w:pStyle w:val="PURBullet-Indented"/>
        <w:numPr>
          <w:ilvl w:val="0"/>
          <w:numId w:val="46"/>
        </w:numPr>
        <w:rPr>
          <w:rFonts w:eastAsia="PMingLiU" w:cs="Arial"/>
        </w:rPr>
      </w:pPr>
      <w:r w:rsidRPr="00A66AEC">
        <w:rPr>
          <w:rFonts w:eastAsia="PMingLiU" w:cs="Arial"/>
        </w:rPr>
        <w:t>Microsoft Advanced Group Policy Management (AGPM)</w:t>
      </w:r>
    </w:p>
    <w:p w:rsidR="003F6E4F" w:rsidRPr="00A66AEC" w:rsidRDefault="003F6E4F" w:rsidP="003F6E4F">
      <w:pPr>
        <w:pStyle w:val="PURBullet-Indented"/>
        <w:numPr>
          <w:ilvl w:val="0"/>
          <w:numId w:val="46"/>
        </w:numPr>
        <w:rPr>
          <w:rFonts w:eastAsia="PMingLiU" w:cs="Arial"/>
        </w:rPr>
      </w:pPr>
      <w:r w:rsidRPr="00A66AEC">
        <w:rPr>
          <w:rFonts w:eastAsia="PMingLiU" w:cs="Arial"/>
        </w:rPr>
        <w:t>Microsoft Diagnostics and Recovery Toolset (DaRT)</w:t>
      </w:r>
    </w:p>
    <w:p w:rsidR="003F6E4F" w:rsidRPr="00A66AEC" w:rsidRDefault="003F6E4F" w:rsidP="003F6E4F">
      <w:pPr>
        <w:pStyle w:val="PURBullet-Indented"/>
        <w:numPr>
          <w:ilvl w:val="0"/>
          <w:numId w:val="46"/>
        </w:numPr>
        <w:rPr>
          <w:rFonts w:eastAsia="PMingLiU" w:cs="Arial"/>
        </w:rPr>
      </w:pPr>
      <w:r w:rsidRPr="00A66AEC">
        <w:rPr>
          <w:rFonts w:eastAsia="PMingLiU" w:cs="Arial"/>
        </w:rPr>
        <w:t xml:space="preserve">Microsoft </w:t>
      </w:r>
      <w:r w:rsidRPr="00A66AEC">
        <w:rPr>
          <w:rFonts w:eastAsia="PMingLiU" w:cs="Arial"/>
        </w:rPr>
        <w:t>系統中心桌面錯誤監控</w:t>
      </w:r>
      <w:r w:rsidRPr="00A66AEC">
        <w:rPr>
          <w:rFonts w:eastAsia="PMingLiU" w:cs="Arial"/>
        </w:rPr>
        <w:t xml:space="preserve"> (System Center Desktop Error Monitoring</w:t>
      </w:r>
      <w:r w:rsidRPr="00A66AEC">
        <w:rPr>
          <w:rFonts w:eastAsia="PMingLiU" w:cs="Arial"/>
        </w:rPr>
        <w:t>，</w:t>
      </w:r>
      <w:r w:rsidRPr="00A66AEC">
        <w:rPr>
          <w:rFonts w:eastAsia="PMingLiU" w:cs="Arial"/>
        </w:rPr>
        <w:t>DEM)</w:t>
      </w:r>
    </w:p>
    <w:p w:rsidR="003F6E4F" w:rsidRPr="00A66AEC" w:rsidRDefault="003F6E4F" w:rsidP="003F6E4F">
      <w:pPr>
        <w:pStyle w:val="PURBullet-Indented"/>
        <w:numPr>
          <w:ilvl w:val="0"/>
          <w:numId w:val="46"/>
        </w:numPr>
        <w:rPr>
          <w:rFonts w:eastAsia="PMingLiU" w:cs="Arial"/>
        </w:rPr>
      </w:pPr>
      <w:r w:rsidRPr="00A66AEC">
        <w:rPr>
          <w:rFonts w:eastAsia="PMingLiU" w:cs="Arial"/>
        </w:rPr>
        <w:t>Microsoft Enterprise Desktop Virtualization (MED-V)</w:t>
      </w:r>
    </w:p>
    <w:p w:rsidR="003F6E4F" w:rsidRPr="00A66AEC" w:rsidRDefault="003F6E4F" w:rsidP="003F6E4F">
      <w:pPr>
        <w:pStyle w:val="PURBullet-Indented"/>
        <w:numPr>
          <w:ilvl w:val="0"/>
          <w:numId w:val="46"/>
        </w:numPr>
        <w:rPr>
          <w:rFonts w:eastAsia="PMingLiU" w:cs="Arial"/>
        </w:rPr>
      </w:pPr>
      <w:r w:rsidRPr="00A66AEC">
        <w:rPr>
          <w:rFonts w:eastAsia="PMingLiU" w:cs="Arial"/>
        </w:rPr>
        <w:t>Microsoft BitLocker Administration and Monitoring (MBAM)</w:t>
      </w:r>
    </w:p>
    <w:p w:rsidR="003F6E4F" w:rsidRPr="00A66AEC" w:rsidRDefault="003F6E4F" w:rsidP="003F6E4F">
      <w:pPr>
        <w:pStyle w:val="PURBullet-Indented"/>
        <w:numPr>
          <w:ilvl w:val="0"/>
          <w:numId w:val="46"/>
        </w:numPr>
        <w:rPr>
          <w:rFonts w:eastAsia="PMingLiU" w:cs="Arial"/>
        </w:rPr>
      </w:pPr>
      <w:r w:rsidRPr="00A66AEC">
        <w:rPr>
          <w:rFonts w:eastAsia="PMingLiU" w:cs="Arial"/>
        </w:rPr>
        <w:t xml:space="preserve">Microsoft </w:t>
      </w:r>
      <w:r w:rsidRPr="00A66AEC">
        <w:rPr>
          <w:rFonts w:eastAsia="PMingLiU" w:cs="Arial"/>
        </w:rPr>
        <w:t>使用者經驗虛擬化</w:t>
      </w:r>
      <w:r w:rsidRPr="00A66AEC">
        <w:rPr>
          <w:rFonts w:eastAsia="PMingLiU" w:cs="Arial"/>
        </w:rPr>
        <w:t xml:space="preserve"> (UE-V)</w:t>
      </w:r>
    </w:p>
    <w:p w:rsidR="003F6E4F" w:rsidRPr="00A66AEC" w:rsidRDefault="003F6E4F" w:rsidP="003F6E4F">
      <w:pPr>
        <w:pStyle w:val="PURBody-Indented"/>
        <w:rPr>
          <w:rFonts w:eastAsia="PMingLiU" w:cs="Arial"/>
          <w:lang w:eastAsia="zh-TW"/>
        </w:rPr>
      </w:pPr>
      <w:r w:rsidRPr="00A66AEC">
        <w:rPr>
          <w:rFonts w:eastAsia="PMingLiU" w:cs="Arial"/>
          <w:lang w:eastAsia="zh-TW"/>
        </w:rPr>
        <w:lastRenderedPageBreak/>
        <w:t>針對　貴用戶所取得的每份</w:t>
      </w:r>
      <w:r w:rsidRPr="00A66AEC">
        <w:rPr>
          <w:rFonts w:eastAsia="PMingLiU" w:cs="Arial"/>
          <w:lang w:eastAsia="zh-TW"/>
        </w:rPr>
        <w:t xml:space="preserve"> MDOP </w:t>
      </w:r>
      <w:r w:rsidRPr="00A66AEC">
        <w:rPr>
          <w:rFonts w:eastAsia="PMingLiU" w:cs="Arial"/>
          <w:lang w:eastAsia="zh-TW"/>
        </w:rPr>
        <w:t>使用權，　貴用戶得享有以下權利。</w:t>
      </w:r>
    </w:p>
    <w:p w:rsidR="003F6E4F" w:rsidRPr="00A66AEC" w:rsidRDefault="003F6E4F" w:rsidP="003F6E4F">
      <w:pPr>
        <w:pStyle w:val="PURBlueStrong-Indented"/>
        <w:rPr>
          <w:rFonts w:eastAsia="PMingLiU" w:cs="Arial"/>
          <w:spacing w:val="0"/>
          <w:lang w:eastAsia="zh-TW"/>
        </w:rPr>
      </w:pPr>
      <w:r w:rsidRPr="00A66AEC">
        <w:rPr>
          <w:rFonts w:eastAsia="PMingLiU" w:cs="Arial"/>
          <w:spacing w:val="0"/>
          <w:lang w:eastAsia="zh-TW"/>
        </w:rPr>
        <w:t>安裝與使用權利</w:t>
      </w:r>
    </w:p>
    <w:p w:rsidR="003F6E4F" w:rsidRPr="00A66AEC" w:rsidRDefault="003F6E4F" w:rsidP="003F6E4F">
      <w:pPr>
        <w:pStyle w:val="PURBody-Indented"/>
        <w:rPr>
          <w:rFonts w:eastAsia="PMingLiU" w:cs="Arial"/>
          <w:lang w:eastAsia="zh-TW"/>
        </w:rPr>
      </w:pPr>
      <w:r w:rsidRPr="00A66AEC">
        <w:rPr>
          <w:rFonts w:eastAsia="PMingLiU" w:cs="Arial"/>
          <w:lang w:eastAsia="zh-TW"/>
        </w:rPr>
        <w:t xml:space="preserve">　貴用戶得於主要使用者之</w:t>
      </w:r>
      <w:r w:rsidRPr="00A66AEC">
        <w:rPr>
          <w:rFonts w:eastAsia="PMingLiU" w:cs="Arial"/>
          <w:lang w:eastAsia="zh-TW"/>
        </w:rPr>
        <w:t xml:space="preserve"> Windows </w:t>
      </w:r>
      <w:r w:rsidRPr="00A66AEC">
        <w:rPr>
          <w:rFonts w:eastAsia="PMingLiU" w:cs="Arial"/>
          <w:lang w:eastAsia="zh-TW"/>
        </w:rPr>
        <w:t>裝置上安裝和使用軟體。軟體中的部分功能係設計為管理</w:t>
      </w:r>
      <w:r w:rsidRPr="00A66AEC">
        <w:rPr>
          <w:rFonts w:eastAsia="PMingLiU" w:cs="Arial"/>
          <w:lang w:eastAsia="zh-TW"/>
        </w:rPr>
        <w:t xml:space="preserve"> Windows </w:t>
      </w:r>
      <w:r w:rsidRPr="00A66AEC">
        <w:rPr>
          <w:rFonts w:eastAsia="PMingLiU" w:cs="Arial"/>
          <w:lang w:eastAsia="zh-TW"/>
        </w:rPr>
        <w:t>裝置上的軟體。　貴用戶僅得將該功能用於其他裝置上，管理正在</w:t>
      </w:r>
      <w:r w:rsidRPr="00A66AEC">
        <w:rPr>
          <w:rFonts w:eastAsia="PMingLiU" w:cs="Arial"/>
          <w:lang w:eastAsia="zh-TW"/>
        </w:rPr>
        <w:t xml:space="preserve"> Windows </w:t>
      </w:r>
      <w:r w:rsidRPr="00A66AEC">
        <w:rPr>
          <w:rFonts w:eastAsia="PMingLiU" w:cs="Arial"/>
          <w:lang w:eastAsia="zh-TW"/>
        </w:rPr>
        <w:t>裝置上執行的軟體。　貴用戶亦得使用下列元件，針對位於　貴用戶網域內部之伺服器上的軟體進行管理，前提是該網域內部的桌上型電腦必須已取得</w:t>
      </w:r>
      <w:r w:rsidRPr="00A66AEC">
        <w:rPr>
          <w:rFonts w:eastAsia="PMingLiU" w:cs="Arial"/>
          <w:lang w:eastAsia="zh-TW"/>
        </w:rPr>
        <w:t xml:space="preserve"> MDOP </w:t>
      </w:r>
      <w:r w:rsidRPr="00A66AEC">
        <w:rPr>
          <w:rFonts w:eastAsia="PMingLiU" w:cs="Arial"/>
          <w:lang w:eastAsia="zh-TW"/>
        </w:rPr>
        <w:t>授權：</w:t>
      </w:r>
    </w:p>
    <w:p w:rsidR="003F6E4F" w:rsidRPr="00A66AEC" w:rsidRDefault="003F6E4F" w:rsidP="003F6E4F">
      <w:pPr>
        <w:pStyle w:val="PURBullet-Indented"/>
        <w:numPr>
          <w:ilvl w:val="0"/>
          <w:numId w:val="46"/>
        </w:numPr>
        <w:rPr>
          <w:rFonts w:eastAsia="PMingLiU" w:cs="Arial"/>
        </w:rPr>
      </w:pPr>
      <w:r w:rsidRPr="00A66AEC">
        <w:rPr>
          <w:rFonts w:eastAsia="PMingLiU" w:cs="Arial"/>
        </w:rPr>
        <w:t>AGPM</w:t>
      </w:r>
    </w:p>
    <w:p w:rsidR="003F6E4F" w:rsidRPr="00A66AEC" w:rsidRDefault="003F6E4F" w:rsidP="003F6E4F">
      <w:pPr>
        <w:pStyle w:val="PURBullet-Indented"/>
        <w:numPr>
          <w:ilvl w:val="0"/>
          <w:numId w:val="46"/>
        </w:numPr>
        <w:rPr>
          <w:rFonts w:eastAsia="PMingLiU" w:cs="Arial"/>
        </w:rPr>
      </w:pPr>
      <w:r w:rsidRPr="00A66AEC">
        <w:rPr>
          <w:rFonts w:eastAsia="PMingLiU" w:cs="Arial"/>
        </w:rPr>
        <w:t>DaRT</w:t>
      </w:r>
    </w:p>
    <w:p w:rsidR="003F6E4F" w:rsidRPr="00A66AEC" w:rsidRDefault="003F6E4F" w:rsidP="003F6E4F">
      <w:pPr>
        <w:pStyle w:val="PURBullet-Indented"/>
        <w:numPr>
          <w:ilvl w:val="0"/>
          <w:numId w:val="46"/>
        </w:numPr>
        <w:rPr>
          <w:rFonts w:eastAsia="PMingLiU" w:cs="Arial"/>
        </w:rPr>
      </w:pPr>
      <w:r w:rsidRPr="00A66AEC">
        <w:rPr>
          <w:rFonts w:eastAsia="PMingLiU" w:cs="Arial"/>
        </w:rPr>
        <w:t>UE-V</w:t>
      </w:r>
    </w:p>
    <w:p w:rsidR="003F6E4F" w:rsidRPr="00A66AEC" w:rsidRDefault="003F6E4F" w:rsidP="003F6E4F">
      <w:pPr>
        <w:pStyle w:val="PURBlueStrong-Indented"/>
        <w:rPr>
          <w:rFonts w:eastAsia="PMingLiU" w:cs="Arial"/>
          <w:spacing w:val="0"/>
        </w:rPr>
      </w:pPr>
      <w:r w:rsidRPr="00A66AEC">
        <w:rPr>
          <w:rFonts w:eastAsia="PMingLiU" w:cs="Arial"/>
          <w:spacing w:val="0"/>
        </w:rPr>
        <w:t>遠端存取</w:t>
      </w:r>
    </w:p>
    <w:p w:rsidR="003F6E4F" w:rsidRPr="00A66AEC" w:rsidRDefault="003F6E4F" w:rsidP="003F6E4F">
      <w:pPr>
        <w:pStyle w:val="PURBody-Indented"/>
        <w:rPr>
          <w:rFonts w:eastAsia="PMingLiU" w:cs="Arial"/>
          <w:lang w:eastAsia="zh-TW"/>
        </w:rPr>
      </w:pPr>
      <w:r w:rsidRPr="00A66AEC">
        <w:rPr>
          <w:rFonts w:eastAsia="PMingLiU" w:cs="Arial"/>
          <w:lang w:eastAsia="zh-TW"/>
        </w:rPr>
        <w:t xml:space="preserve">　貴用戶得依以下所述方式，存取及使用自其他裝置於</w:t>
      </w:r>
      <w:r w:rsidRPr="00A66AEC">
        <w:rPr>
          <w:rFonts w:eastAsia="PMingLiU" w:cs="Arial"/>
          <w:lang w:eastAsia="zh-TW"/>
        </w:rPr>
        <w:t xml:space="preserve"> Windows </w:t>
      </w:r>
      <w:r w:rsidRPr="00A66AEC">
        <w:rPr>
          <w:rFonts w:eastAsia="PMingLiU" w:cs="Arial"/>
          <w:lang w:eastAsia="zh-TW"/>
        </w:rPr>
        <w:t>裝置上遠端執行之</w:t>
      </w:r>
      <w:r w:rsidRPr="00A66AEC">
        <w:rPr>
          <w:rFonts w:eastAsia="PMingLiU" w:cs="Arial"/>
          <w:lang w:eastAsia="zh-TW"/>
        </w:rPr>
        <w:t xml:space="preserve"> MDOP </w:t>
      </w:r>
      <w:r w:rsidRPr="00A66AEC">
        <w:rPr>
          <w:rFonts w:eastAsia="PMingLiU" w:cs="Arial"/>
          <w:lang w:eastAsia="zh-TW"/>
        </w:rPr>
        <w:t>軟體。</w:t>
      </w:r>
    </w:p>
    <w:p w:rsidR="003F6E4F" w:rsidRPr="00A66AEC" w:rsidRDefault="003F6E4F" w:rsidP="003F6E4F">
      <w:pPr>
        <w:pStyle w:val="PURBullet-Indented"/>
        <w:numPr>
          <w:ilvl w:val="0"/>
          <w:numId w:val="47"/>
        </w:numPr>
        <w:rPr>
          <w:rFonts w:eastAsia="PMingLiU" w:cs="Arial"/>
          <w:lang w:eastAsia="zh-TW"/>
        </w:rPr>
      </w:pPr>
      <w:r w:rsidRPr="00A66AEC">
        <w:rPr>
          <w:rFonts w:eastAsia="PMingLiU" w:cs="Arial"/>
          <w:b/>
          <w:lang w:eastAsia="zh-TW"/>
        </w:rPr>
        <w:t>主要使用者：</w:t>
      </w:r>
      <w:r w:rsidRPr="00A66AEC">
        <w:rPr>
          <w:rFonts w:eastAsia="PMingLiU" w:cs="Arial"/>
          <w:lang w:eastAsia="zh-TW"/>
        </w:rPr>
        <w:t>該裝置之單一主要使用者得透過任何其他裝置，由遠端存取並使用軟體。除提供支援服務外，其他人不得依據相同使用權同時使用軟體。</w:t>
      </w:r>
    </w:p>
    <w:p w:rsidR="003F6E4F" w:rsidRPr="00A66AEC" w:rsidRDefault="003F6E4F" w:rsidP="003F6E4F">
      <w:pPr>
        <w:pStyle w:val="PURBullet-Indented"/>
        <w:numPr>
          <w:ilvl w:val="0"/>
          <w:numId w:val="47"/>
        </w:numPr>
        <w:rPr>
          <w:rFonts w:eastAsia="PMingLiU" w:cs="Arial"/>
          <w:lang w:eastAsia="zh-TW"/>
        </w:rPr>
      </w:pPr>
      <w:r w:rsidRPr="00A66AEC">
        <w:rPr>
          <w:rFonts w:eastAsia="PMingLiU" w:cs="Arial"/>
          <w:b/>
          <w:lang w:eastAsia="zh-TW"/>
        </w:rPr>
        <w:t>非主要使用者：</w:t>
      </w:r>
      <w:r w:rsidRPr="00A66AEC">
        <w:rPr>
          <w:rFonts w:eastAsia="PMingLiU" w:cs="Arial"/>
          <w:lang w:eastAsia="zh-TW"/>
        </w:rPr>
        <w:t>任何使用者皆得從獨立授權之其他裝置，從遠端存取及使用軟體。</w:t>
      </w:r>
    </w:p>
    <w:p w:rsidR="003F6E4F" w:rsidRPr="00A66AEC" w:rsidRDefault="003F6E4F" w:rsidP="003F6E4F">
      <w:pPr>
        <w:pStyle w:val="PURBullet-Indented"/>
        <w:numPr>
          <w:ilvl w:val="0"/>
          <w:numId w:val="47"/>
        </w:numPr>
        <w:rPr>
          <w:rFonts w:eastAsia="PMingLiU" w:cs="Arial"/>
          <w:lang w:eastAsia="zh-TW"/>
        </w:rPr>
      </w:pPr>
      <w:r w:rsidRPr="00A66AEC">
        <w:rPr>
          <w:rFonts w:eastAsia="PMingLiU" w:cs="Arial"/>
          <w:b/>
          <w:lang w:eastAsia="zh-TW"/>
        </w:rPr>
        <w:t>遠端協助：</w:t>
      </w:r>
      <w:r w:rsidRPr="00A66AEC">
        <w:rPr>
          <w:rFonts w:eastAsia="PMingLiU" w:cs="Arial"/>
          <w:lang w:eastAsia="zh-TW"/>
        </w:rPr>
        <w:t xml:space="preserve">　貴用戶得允許其他裝置存取軟體，以提供支援服務。　貴用戶不需要另外取得使用權，即可進行此項存取。</w:t>
      </w:r>
    </w:p>
    <w:p w:rsidR="003F6E4F" w:rsidRPr="00A66AEC" w:rsidRDefault="003F6E4F" w:rsidP="003F6E4F">
      <w:pPr>
        <w:pStyle w:val="PURBlueStrong-Indented"/>
        <w:rPr>
          <w:rFonts w:eastAsia="PMingLiU" w:cs="Arial"/>
          <w:spacing w:val="0"/>
          <w:lang w:eastAsia="zh-TW"/>
        </w:rPr>
      </w:pPr>
      <w:r w:rsidRPr="00A66AEC">
        <w:rPr>
          <w:rFonts w:eastAsia="PMingLiU" w:cs="Arial"/>
          <w:spacing w:val="0"/>
          <w:lang w:eastAsia="zh-TW"/>
        </w:rPr>
        <w:t>漫遊使用權利</w:t>
      </w:r>
    </w:p>
    <w:p w:rsidR="003F6E4F" w:rsidRPr="00A66AEC" w:rsidRDefault="003F6E4F" w:rsidP="003F6E4F">
      <w:pPr>
        <w:pStyle w:val="PURBody-Indented"/>
        <w:rPr>
          <w:rFonts w:eastAsia="PMingLiU" w:cs="Arial"/>
          <w:lang w:eastAsia="zh-TW"/>
        </w:rPr>
      </w:pPr>
      <w:r w:rsidRPr="00A66AEC">
        <w:rPr>
          <w:rFonts w:eastAsia="PMingLiU" w:cs="Arial"/>
          <w:lang w:eastAsia="zh-TW"/>
        </w:rPr>
        <w:t>除非以下內容另有規定，否則</w:t>
      </w:r>
      <w:r w:rsidRPr="00A66AEC">
        <w:rPr>
          <w:rFonts w:eastAsia="PMingLiU" w:cs="Arial"/>
          <w:lang w:eastAsia="zh-TW"/>
        </w:rPr>
        <w:t xml:space="preserve"> Windows </w:t>
      </w:r>
      <w:r w:rsidRPr="00A66AEC">
        <w:rPr>
          <w:rFonts w:eastAsia="PMingLiU" w:cs="Arial"/>
          <w:lang w:eastAsia="zh-TW"/>
        </w:rPr>
        <w:t>裝置之單一主要使用者</w:t>
      </w:r>
      <w:r w:rsidRPr="00A66AEC">
        <w:rPr>
          <w:rFonts w:eastAsia="PMingLiU" w:cs="Arial"/>
          <w:lang w:eastAsia="zh-TW"/>
        </w:rPr>
        <w:t xml:space="preserve"> (</w:t>
      </w:r>
      <w:r w:rsidRPr="00A66AEC">
        <w:rPr>
          <w:rFonts w:eastAsia="PMingLiU" w:cs="Arial"/>
          <w:lang w:eastAsia="zh-TW"/>
        </w:rPr>
        <w:t>請參閱一般授權條款，定義</w:t>
      </w:r>
      <w:r w:rsidRPr="00A66AEC">
        <w:rPr>
          <w:rFonts w:eastAsia="PMingLiU" w:cs="Arial"/>
          <w:lang w:eastAsia="zh-TW"/>
        </w:rPr>
        <w:t>) (</w:t>
      </w:r>
      <w:r w:rsidRPr="00A66AEC">
        <w:rPr>
          <w:rFonts w:eastAsia="PMingLiU" w:cs="Arial"/>
          <w:lang w:eastAsia="zh-TW"/>
        </w:rPr>
        <w:t>如需定義，請參閱</w:t>
      </w:r>
      <w:r w:rsidRPr="00A66AEC">
        <w:rPr>
          <w:rFonts w:eastAsia="PMingLiU" w:cs="Arial"/>
          <w:lang w:eastAsia="zh-TW"/>
        </w:rPr>
        <w:t xml:space="preserve"> Windows Intune </w:t>
      </w:r>
      <w:r w:rsidRPr="00A66AEC">
        <w:rPr>
          <w:rFonts w:eastAsia="PMingLiU" w:cs="Arial"/>
          <w:lang w:eastAsia="zh-TW"/>
        </w:rPr>
        <w:t>與</w:t>
      </w:r>
      <w:r w:rsidRPr="00A66AEC">
        <w:rPr>
          <w:rFonts w:eastAsia="PMingLiU" w:cs="Arial"/>
          <w:lang w:eastAsia="zh-TW"/>
        </w:rPr>
        <w:t xml:space="preserve"> Windows </w:t>
      </w:r>
      <w:r w:rsidRPr="00A66AEC">
        <w:rPr>
          <w:rFonts w:eastAsia="PMingLiU" w:cs="Arial"/>
          <w:lang w:eastAsia="zh-TW"/>
        </w:rPr>
        <w:t>桌面作業系統</w:t>
      </w:r>
      <w:r w:rsidRPr="00A66AEC">
        <w:rPr>
          <w:rFonts w:eastAsia="PMingLiU" w:cs="Arial"/>
          <w:lang w:eastAsia="zh-TW"/>
        </w:rPr>
        <w:t xml:space="preserve">) </w:t>
      </w:r>
      <w:r w:rsidRPr="00A66AEC">
        <w:rPr>
          <w:rFonts w:eastAsia="PMingLiU" w:cs="Arial"/>
          <w:lang w:eastAsia="zh-TW"/>
        </w:rPr>
        <w:t>如需支援合格的第三方裝置上　貴用戶之授權軟體的受允許之使用或遠端存取的工作相關目的，得於合格的第三方裝置上使用</w:t>
      </w:r>
      <w:r w:rsidRPr="00A66AEC">
        <w:rPr>
          <w:rFonts w:eastAsia="PMingLiU" w:cs="Arial"/>
          <w:lang w:eastAsia="zh-TW"/>
        </w:rPr>
        <w:t xml:space="preserve"> MDOP </w:t>
      </w:r>
      <w:r w:rsidRPr="00A66AEC">
        <w:rPr>
          <w:rFonts w:eastAsia="PMingLiU" w:cs="Arial"/>
          <w:lang w:eastAsia="zh-TW"/>
        </w:rPr>
        <w:t>軟體</w:t>
      </w:r>
      <w:r w:rsidRPr="00A66AEC">
        <w:rPr>
          <w:rFonts w:eastAsia="PMingLiU" w:cs="Arial"/>
          <w:lang w:eastAsia="zh-TW"/>
        </w:rPr>
        <w:t xml:space="preserve"> (</w:t>
      </w:r>
      <w:r w:rsidRPr="00A66AEC">
        <w:rPr>
          <w:rFonts w:eastAsia="PMingLiU" w:cs="Arial"/>
          <w:lang w:eastAsia="zh-TW"/>
        </w:rPr>
        <w:t>請參閱</w:t>
      </w:r>
      <w:hyperlink w:anchor="General_License_Terms" w:history="1">
        <w:r w:rsidRPr="00A66AEC">
          <w:rPr>
            <w:rStyle w:val="Hyperlink"/>
            <w:rFonts w:eastAsia="PMingLiU" w:cs="Arial"/>
            <w:color w:val="000000"/>
            <w:lang w:eastAsia="zh-TW"/>
          </w:rPr>
          <w:t>一般授權條款，定義</w:t>
        </w:r>
      </w:hyperlink>
      <w:r w:rsidRPr="00A66AEC">
        <w:rPr>
          <w:rFonts w:eastAsia="PMingLiU" w:cs="Arial"/>
          <w:lang w:eastAsia="zh-TW"/>
        </w:rPr>
        <w:t>)</w:t>
      </w:r>
      <w:r w:rsidRPr="00A66AEC">
        <w:rPr>
          <w:rFonts w:eastAsia="PMingLiU" w:cs="Arial"/>
          <w:lang w:eastAsia="zh-TW"/>
        </w:rPr>
        <w:t>。</w:t>
      </w:r>
    </w:p>
    <w:p w:rsidR="003F6E4F" w:rsidRPr="00A66AEC" w:rsidRDefault="003F6E4F" w:rsidP="003F6E4F">
      <w:pPr>
        <w:pStyle w:val="PURBody-Indented"/>
        <w:rPr>
          <w:rFonts w:eastAsia="PMingLiU" w:cs="Arial"/>
          <w:lang w:eastAsia="zh-TW"/>
        </w:rPr>
      </w:pPr>
      <w:r w:rsidRPr="00A66AEC">
        <w:rPr>
          <w:rFonts w:eastAsia="PMingLiU" w:cs="Arial"/>
          <w:lang w:eastAsia="zh-TW"/>
        </w:rPr>
        <w:t>當主要使用者位於　貴用戶或　貴用戶關係企業之場所時，便不適用漫遊使用權利。</w:t>
      </w:r>
    </w:p>
    <w:p w:rsidR="003F6E4F" w:rsidRPr="00A66AEC" w:rsidRDefault="003F6E4F" w:rsidP="00FA064C">
      <w:pPr>
        <w:pStyle w:val="PURBody-Indented"/>
        <w:ind w:left="274"/>
        <w:rPr>
          <w:rFonts w:eastAsia="PMingLiU" w:cs="Arial"/>
          <w:lang w:eastAsia="zh-TW"/>
        </w:rPr>
      </w:pPr>
      <w:r w:rsidRPr="00A66AEC">
        <w:rPr>
          <w:rFonts w:eastAsia="PMingLiU" w:cs="Arial"/>
          <w:lang w:eastAsia="zh-TW"/>
        </w:rPr>
        <w:t>當該</w:t>
      </w:r>
      <w:r w:rsidRPr="00A66AEC">
        <w:rPr>
          <w:rFonts w:eastAsia="PMingLiU" w:cs="Arial"/>
          <w:lang w:eastAsia="zh-TW"/>
        </w:rPr>
        <w:t xml:space="preserve"> Windows </w:t>
      </w:r>
      <w:r w:rsidRPr="00A66AEC">
        <w:rPr>
          <w:rFonts w:eastAsia="PMingLiU" w:cs="Arial"/>
          <w:lang w:eastAsia="zh-TW"/>
        </w:rPr>
        <w:t>裝置之相對應權利屆滿或主要使用者狀態有所變更時，該主要使用者依據這些漫遊使用權利而使用</w:t>
      </w:r>
      <w:r w:rsidRPr="00A66AEC">
        <w:rPr>
          <w:rFonts w:eastAsia="PMingLiU" w:cs="Arial"/>
          <w:lang w:eastAsia="zh-TW"/>
        </w:rPr>
        <w:t xml:space="preserve"> MDOP </w:t>
      </w:r>
      <w:r w:rsidRPr="00A66AEC">
        <w:rPr>
          <w:rFonts w:eastAsia="PMingLiU" w:cs="Arial"/>
          <w:lang w:eastAsia="zh-TW"/>
        </w:rPr>
        <w:t>軟體之權利亦將終止。屆時，　貴用戶必須確保該使用者無法再依據漫遊使用權利而使用</w:t>
      </w:r>
      <w:r w:rsidRPr="00A66AEC">
        <w:rPr>
          <w:rFonts w:eastAsia="PMingLiU" w:cs="Arial"/>
          <w:lang w:eastAsia="zh-TW"/>
        </w:rPr>
        <w:t xml:space="preserve"> MDOP </w:t>
      </w:r>
      <w:r w:rsidRPr="00A66AEC">
        <w:rPr>
          <w:rFonts w:eastAsia="PMingLiU" w:cs="Arial"/>
          <w:lang w:eastAsia="zh-TW"/>
        </w:rPr>
        <w:t>軟體。</w:t>
      </w:r>
    </w:p>
    <w:p w:rsidR="00FA064C" w:rsidRPr="00A66AEC" w:rsidRDefault="00FA064C" w:rsidP="00FA064C">
      <w:pPr>
        <w:pStyle w:val="PURBlueStrong-Indented"/>
        <w:rPr>
          <w:rFonts w:eastAsia="PMingLiU" w:cs="Arial"/>
          <w:spacing w:val="0"/>
          <w:lang w:eastAsia="zh-TW"/>
        </w:rPr>
      </w:pPr>
      <w:r w:rsidRPr="00A66AEC">
        <w:rPr>
          <w:rFonts w:eastAsia="PMingLiU" w:cs="Arial"/>
          <w:spacing w:val="0"/>
          <w:lang w:eastAsia="zh-TW"/>
        </w:rPr>
        <w:t>基準測試</w:t>
      </w:r>
    </w:p>
    <w:p w:rsidR="00FA064C" w:rsidRPr="00A66AEC" w:rsidRDefault="00FA064C" w:rsidP="00FA064C">
      <w:pPr>
        <w:pStyle w:val="CommentText"/>
        <w:ind w:left="274"/>
        <w:rPr>
          <w:rFonts w:eastAsia="PMingLiU" w:cs="Arial"/>
          <w:lang w:eastAsia="zh-TW"/>
        </w:rPr>
      </w:pPr>
      <w:r w:rsidRPr="00A66AEC">
        <w:rPr>
          <w:rFonts w:eastAsia="PMingLiU" w:cs="Arial"/>
          <w:color w:val="auto"/>
          <w:sz w:val="18"/>
          <w:lang w:eastAsia="zh-TW"/>
        </w:rPr>
        <w:t xml:space="preserve">　貴用戶必須事先取得</w:t>
      </w:r>
      <w:r w:rsidRPr="00A66AEC">
        <w:rPr>
          <w:rFonts w:eastAsia="PMingLiU" w:cs="Arial"/>
          <w:color w:val="auto"/>
          <w:sz w:val="18"/>
          <w:lang w:eastAsia="zh-TW"/>
        </w:rPr>
        <w:t xml:space="preserve"> Microsoft </w:t>
      </w:r>
      <w:r w:rsidRPr="00A66AEC">
        <w:rPr>
          <w:rFonts w:eastAsia="PMingLiU" w:cs="Arial"/>
          <w:color w:val="auto"/>
          <w:sz w:val="18"/>
          <w:lang w:eastAsia="zh-TW"/>
        </w:rPr>
        <w:t>之書面同意，否則不得將</w:t>
      </w:r>
      <w:r w:rsidRPr="00A66AEC">
        <w:rPr>
          <w:rFonts w:eastAsia="PMingLiU" w:cs="Arial"/>
          <w:color w:val="auto"/>
          <w:sz w:val="18"/>
          <w:lang w:eastAsia="zh-TW"/>
        </w:rPr>
        <w:t xml:space="preserve"> MDOP for Software Assurance </w:t>
      </w:r>
      <w:r w:rsidRPr="00A66AEC">
        <w:rPr>
          <w:rFonts w:eastAsia="PMingLiU" w:cs="Arial"/>
          <w:color w:val="auto"/>
          <w:sz w:val="18"/>
          <w:lang w:eastAsia="zh-TW"/>
        </w:rPr>
        <w:t>軟體的任何基準測試結果揭露予第三人。</w:t>
      </w:r>
    </w:p>
    <w:p w:rsidR="003F6E4F" w:rsidRPr="00A66AEC" w:rsidRDefault="003F6E4F" w:rsidP="003F6E4F">
      <w:pPr>
        <w:pStyle w:val="PURBlueStrong-Indented"/>
        <w:rPr>
          <w:rFonts w:eastAsia="PMingLiU" w:cs="Arial"/>
          <w:spacing w:val="0"/>
          <w:lang w:eastAsia="zh-TW"/>
        </w:rPr>
      </w:pPr>
      <w:r w:rsidRPr="00A66AEC">
        <w:rPr>
          <w:rFonts w:eastAsia="PMingLiU" w:cs="Arial"/>
          <w:spacing w:val="0"/>
          <w:lang w:eastAsia="zh-TW"/>
        </w:rPr>
        <w:t>授權期間</w:t>
      </w:r>
    </w:p>
    <w:p w:rsidR="009A33CC" w:rsidRPr="00A66AEC" w:rsidRDefault="003F6E4F" w:rsidP="001615F0">
      <w:pPr>
        <w:pStyle w:val="PURProductName"/>
        <w:pBdr>
          <w:bottom w:val="none" w:sz="0" w:space="0" w:color="auto"/>
        </w:pBdr>
        <w:spacing w:before="0"/>
        <w:ind w:left="274"/>
        <w:rPr>
          <w:rFonts w:eastAsia="PMingLiU" w:cs="Arial"/>
          <w:lang w:eastAsia="zh-TW"/>
        </w:rPr>
      </w:pPr>
      <w:r w:rsidRPr="00A66AEC">
        <w:rPr>
          <w:rFonts w:eastAsia="PMingLiU" w:cs="Arial"/>
          <w:sz w:val="18"/>
          <w:lang w:eastAsia="zh-TW"/>
        </w:rPr>
        <w:t xml:space="preserve">　貴用戶於相關之</w:t>
      </w:r>
      <w:r w:rsidRPr="00A66AEC">
        <w:rPr>
          <w:rFonts w:eastAsia="PMingLiU" w:cs="Arial"/>
          <w:sz w:val="18"/>
          <w:lang w:eastAsia="zh-TW"/>
        </w:rPr>
        <w:t xml:space="preserve"> Windows Intune </w:t>
      </w:r>
      <w:r w:rsidRPr="00A66AEC">
        <w:rPr>
          <w:rFonts w:eastAsia="PMingLiU" w:cs="Arial"/>
          <w:sz w:val="18"/>
          <w:lang w:eastAsia="zh-TW"/>
        </w:rPr>
        <w:t>與</w:t>
      </w:r>
      <w:r w:rsidRPr="00A66AEC">
        <w:rPr>
          <w:rFonts w:eastAsia="PMingLiU" w:cs="Arial"/>
          <w:sz w:val="18"/>
          <w:lang w:eastAsia="zh-TW"/>
        </w:rPr>
        <w:t xml:space="preserve"> Windows </w:t>
      </w:r>
      <w:r w:rsidRPr="00A66AEC">
        <w:rPr>
          <w:rFonts w:eastAsia="PMingLiU" w:cs="Arial"/>
          <w:sz w:val="18"/>
          <w:lang w:eastAsia="zh-TW"/>
        </w:rPr>
        <w:t>桌面作業系統裝置訂閱使用權或</w:t>
      </w:r>
      <w:r w:rsidRPr="00A66AEC">
        <w:rPr>
          <w:rFonts w:eastAsia="PMingLiU" w:cs="Arial"/>
          <w:sz w:val="18"/>
          <w:lang w:eastAsia="zh-TW"/>
        </w:rPr>
        <w:t xml:space="preserve"> MDOP </w:t>
      </w:r>
      <w:r w:rsidRPr="00A66AEC">
        <w:rPr>
          <w:rFonts w:eastAsia="PMingLiU" w:cs="Arial"/>
          <w:sz w:val="18"/>
          <w:lang w:eastAsia="zh-TW"/>
        </w:rPr>
        <w:t>使用權屆滿後，即不得存取或使用軟體。</w:t>
      </w:r>
    </w:p>
    <w:p w:rsidR="001615F0" w:rsidRPr="00A66AEC" w:rsidRDefault="0043216F" w:rsidP="00251501">
      <w:pPr>
        <w:pStyle w:val="PURBreadcrumb"/>
        <w:keepNext w:val="0"/>
        <w:rPr>
          <w:rFonts w:ascii="Arial" w:eastAsia="PMingLiU" w:hAnsi="Arial" w:cs="Arial"/>
        </w:rPr>
      </w:pPr>
      <w:hyperlink w:anchor="_Sec4">
        <w:r w:rsidR="0009765C" w:rsidRPr="00A66AEC">
          <w:rPr>
            <w:rFonts w:ascii="Arial" w:eastAsia="PMingLiU" w:hAnsi="Arial" w:cs="Arial"/>
            <w:color w:val="00467F"/>
            <w:szCs w:val="16"/>
            <w:u w:val="single"/>
            <w:lang w:eastAsia="zh-TW"/>
          </w:rPr>
          <w:t>目錄</w:t>
        </w:r>
      </w:hyperlink>
      <w:r w:rsidR="0009765C" w:rsidRPr="00A66AEC">
        <w:rPr>
          <w:rFonts w:ascii="Arial" w:eastAsia="PMingLiU" w:hAnsi="Arial" w:cs="Arial"/>
          <w:szCs w:val="16"/>
          <w:lang w:eastAsia="zh-TW"/>
        </w:rPr>
        <w:t xml:space="preserve"> / </w:t>
      </w:r>
      <w:hyperlink w:anchor="General_License_Terms" w:history="1">
        <w:r w:rsidR="0009765C" w:rsidRPr="00A66AEC">
          <w:rPr>
            <w:rStyle w:val="Hyperlink"/>
            <w:rFonts w:ascii="Arial" w:eastAsia="PMingLiU" w:hAnsi="Arial" w:cs="Arial"/>
            <w:szCs w:val="16"/>
            <w:lang w:eastAsia="zh-TW"/>
          </w:rPr>
          <w:t>一般條款</w:t>
        </w:r>
      </w:hyperlink>
    </w:p>
    <w:p w:rsidR="00D60016" w:rsidRPr="00A66AEC" w:rsidRDefault="00D60016" w:rsidP="00D60016">
      <w:pPr>
        <w:pStyle w:val="PURProductName"/>
        <w:rPr>
          <w:rFonts w:eastAsia="PMingLiU" w:cs="Arial"/>
        </w:rPr>
      </w:pPr>
      <w:r w:rsidRPr="00A66AEC">
        <w:rPr>
          <w:rFonts w:eastAsia="PMingLiU" w:cs="Arial"/>
        </w:rPr>
        <w:t>Windows Intune (</w:t>
      </w:r>
      <w:r w:rsidRPr="00A66AEC">
        <w:rPr>
          <w:rFonts w:eastAsia="PMingLiU" w:cs="Arial"/>
        </w:rPr>
        <w:t>每一使用者</w:t>
      </w:r>
      <w:r w:rsidRPr="00A66AEC">
        <w:rPr>
          <w:rFonts w:eastAsia="PMingLiU" w:cs="Arial"/>
        </w:rPr>
        <w:t>)</w:t>
      </w:r>
      <w:bookmarkEnd w:id="342"/>
      <w:r w:rsidRPr="00A66AEC">
        <w:rPr>
          <w:rFonts w:eastAsia="PMingLiU" w:cs="Arial"/>
        </w:rPr>
        <w:fldChar w:fldCharType="begin"/>
      </w:r>
      <w:r w:rsidRPr="00A66AEC">
        <w:rPr>
          <w:rFonts w:eastAsia="PMingLiU" w:cs="Arial"/>
        </w:rPr>
        <w:instrText>XE "Windows Intune"</w:instrText>
      </w:r>
      <w:r w:rsidRPr="00A66AEC">
        <w:rPr>
          <w:rFonts w:eastAsia="PMingLiU" w:cs="Arial"/>
        </w:rPr>
        <w:fldChar w:fldCharType="end"/>
      </w:r>
      <w:r w:rsidRPr="00A66AEC">
        <w:rPr>
          <w:rFonts w:eastAsia="PMingLiU" w:cs="Arial"/>
        </w:rPr>
        <w:fldChar w:fldCharType="begin"/>
      </w:r>
      <w:r w:rsidRPr="00A66AEC">
        <w:rPr>
          <w:rFonts w:eastAsia="PMingLiU" w:cs="Arial"/>
        </w:rPr>
        <w:instrText xml:space="preserve"> TC "</w:instrText>
      </w:r>
      <w:bookmarkStart w:id="345" w:name="_Toc332416499"/>
      <w:bookmarkStart w:id="346" w:name="_Toc332416759"/>
      <w:bookmarkStart w:id="347" w:name="_Toc370712529"/>
      <w:bookmarkStart w:id="348" w:name="_Toc374025941"/>
      <w:r w:rsidRPr="00A66AEC">
        <w:rPr>
          <w:rFonts w:eastAsia="PMingLiU" w:cs="Arial"/>
        </w:rPr>
        <w:instrText>Windows Intune</w:instrText>
      </w:r>
      <w:bookmarkEnd w:id="345"/>
      <w:bookmarkEnd w:id="346"/>
      <w:bookmarkEnd w:id="347"/>
      <w:bookmarkEnd w:id="348"/>
      <w:r w:rsidRPr="00A66AEC">
        <w:rPr>
          <w:rFonts w:eastAsia="PMingLiU" w:cs="Arial"/>
        </w:rPr>
        <w:instrText xml:space="preserve">" \l </w:instrText>
      </w:r>
      <w:r w:rsidR="00F51936" w:rsidRPr="00A66AEC">
        <w:rPr>
          <w:rFonts w:eastAsia="PMingLiU" w:cs="Arial"/>
        </w:rPr>
        <w:instrText>3</w:instrText>
      </w:r>
      <w:r w:rsidRPr="00A66AEC">
        <w:rPr>
          <w:rFonts w:eastAsia="PMingLiU" w:cs="Arial"/>
        </w:rPr>
        <w:fldChar w:fldCharType="end"/>
      </w:r>
    </w:p>
    <w:p w:rsidR="00D60016" w:rsidRPr="00A66AEC" w:rsidRDefault="00D60016" w:rsidP="00D60016">
      <w:pPr>
        <w:pStyle w:val="PURBlueBGHeader"/>
        <w:rPr>
          <w:rFonts w:eastAsia="PMingLiU" w:cs="Arial"/>
        </w:rPr>
      </w:pPr>
      <w:r w:rsidRPr="00A66AEC">
        <w:rPr>
          <w:rFonts w:eastAsia="PMingLiU" w:cs="Arial"/>
        </w:rPr>
        <w:t>使用者訂閱使用權</w:t>
      </w:r>
    </w:p>
    <w:tbl>
      <w:tblPr>
        <w:tblStyle w:val="PURTableNoVertical"/>
        <w:tblW w:w="0" w:type="auto"/>
        <w:tblLook w:val="04A0" w:firstRow="1" w:lastRow="0" w:firstColumn="1" w:lastColumn="0" w:noHBand="0" w:noVBand="1"/>
      </w:tblPr>
      <w:tblGrid>
        <w:gridCol w:w="5258"/>
        <w:gridCol w:w="5268"/>
      </w:tblGrid>
      <w:tr w:rsidR="00D60016" w:rsidRPr="00A66AEC"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A66AEC" w:rsidRDefault="00D60016" w:rsidP="006B2CCF">
            <w:pPr>
              <w:pStyle w:val="PURBody"/>
              <w:rPr>
                <w:rFonts w:eastAsia="PMingLiU" w:cs="Arial"/>
                <w:lang w:eastAsia="zh-TW"/>
              </w:rPr>
            </w:pPr>
            <w:r w:rsidRPr="00A66AEC">
              <w:rPr>
                <w:rFonts w:eastAsia="PMingLiU" w:cs="Arial"/>
                <w:b/>
                <w:i/>
                <w:lang w:eastAsia="zh-TW"/>
              </w:rPr>
              <w:t xml:space="preserve">　貴用戶下列每一項目均需取得：</w:t>
            </w:r>
          </w:p>
          <w:p w:rsidR="00D60016" w:rsidRPr="00A66AEC" w:rsidRDefault="00D60016" w:rsidP="009A33CC">
            <w:pPr>
              <w:pStyle w:val="PURBullet"/>
              <w:numPr>
                <w:ilvl w:val="0"/>
                <w:numId w:val="69"/>
              </w:numPr>
              <w:rPr>
                <w:rFonts w:eastAsia="PMingLiU" w:cs="Arial"/>
                <w:lang w:eastAsia="zh-TW"/>
              </w:rPr>
            </w:pPr>
            <w:r w:rsidRPr="00A66AEC">
              <w:rPr>
                <w:rFonts w:eastAsia="PMingLiU" w:cs="Arial"/>
                <w:lang w:eastAsia="zh-TW"/>
              </w:rPr>
              <w:t>存取線上服務或相關軟體的使用者</w:t>
            </w:r>
          </w:p>
        </w:tc>
        <w:tc>
          <w:tcPr>
            <w:tcW w:w="5340" w:type="dxa"/>
          </w:tcPr>
          <w:p w:rsidR="00D60016" w:rsidRPr="00A66AEC" w:rsidRDefault="00D60016" w:rsidP="006B2CCF">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p w:rsidR="00D60016" w:rsidRPr="00A66AEC" w:rsidRDefault="00D60016" w:rsidP="009A33CC">
            <w:pPr>
              <w:pStyle w:val="PURBullet"/>
              <w:numPr>
                <w:ilvl w:val="0"/>
                <w:numId w:val="70"/>
              </w:numPr>
              <w:rPr>
                <w:rFonts w:eastAsia="PMingLiU" w:cs="Arial"/>
              </w:rPr>
            </w:pPr>
            <w:r w:rsidRPr="00A66AEC">
              <w:rPr>
                <w:rFonts w:eastAsia="PMingLiU" w:cs="Arial"/>
              </w:rPr>
              <w:t xml:space="preserve">Windows Intune </w:t>
            </w:r>
            <w:r w:rsidRPr="00A66AEC">
              <w:rPr>
                <w:rFonts w:eastAsia="PMingLiU" w:cs="Arial"/>
              </w:rPr>
              <w:t>使用者訂閱使用權</w:t>
            </w:r>
          </w:p>
        </w:tc>
      </w:tr>
    </w:tbl>
    <w:p w:rsidR="00D60016" w:rsidRPr="00A66AEC" w:rsidRDefault="00D60016" w:rsidP="00D60016">
      <w:pPr>
        <w:pStyle w:val="PURBlueBGHeader"/>
        <w:rPr>
          <w:rFonts w:eastAsia="PMingLiU" w:cs="Arial"/>
        </w:rPr>
      </w:pPr>
      <w:r w:rsidRPr="00A66AEC">
        <w:rPr>
          <w:rFonts w:eastAsia="PMingLiU" w:cs="Arial"/>
        </w:rPr>
        <w:t>加值訂閱使用權</w:t>
      </w:r>
    </w:p>
    <w:tbl>
      <w:tblPr>
        <w:tblStyle w:val="PURTableNoVertical"/>
        <w:tblW w:w="0" w:type="auto"/>
        <w:tblLook w:val="04A0" w:firstRow="1" w:lastRow="0" w:firstColumn="1" w:lastColumn="0" w:noHBand="0" w:noVBand="1"/>
      </w:tblPr>
      <w:tblGrid>
        <w:gridCol w:w="5259"/>
        <w:gridCol w:w="5267"/>
      </w:tblGrid>
      <w:tr w:rsidR="00D60016" w:rsidRPr="00A66AEC"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A66AEC" w:rsidRDefault="00D60016" w:rsidP="006B2CCF">
            <w:pPr>
              <w:pStyle w:val="PURBody"/>
              <w:rPr>
                <w:rFonts w:eastAsia="PMingLiU" w:cs="Arial"/>
              </w:rPr>
            </w:pPr>
            <w:r w:rsidRPr="00A66AEC">
              <w:rPr>
                <w:rFonts w:eastAsia="PMingLiU" w:cs="Arial"/>
                <w:b/>
                <w:i/>
              </w:rPr>
              <w:t>何時需要：</w:t>
            </w:r>
          </w:p>
          <w:p w:rsidR="00D60016" w:rsidRPr="00A66AEC" w:rsidRDefault="00D60016" w:rsidP="009A33CC">
            <w:pPr>
              <w:pStyle w:val="PURBullet"/>
              <w:numPr>
                <w:ilvl w:val="0"/>
                <w:numId w:val="71"/>
              </w:numPr>
              <w:rPr>
                <w:rFonts w:eastAsia="PMingLiU" w:cs="Arial"/>
                <w:lang w:eastAsia="zh-TW"/>
              </w:rPr>
            </w:pPr>
            <w:r w:rsidRPr="00A66AEC">
              <w:rPr>
                <w:rFonts w:eastAsia="PMingLiU" w:cs="Arial"/>
                <w:lang w:eastAsia="zh-TW"/>
              </w:rPr>
              <w:t>超過與基本訂閱一起提供之儲存量的每一</w:t>
            </w:r>
            <w:r w:rsidRPr="00A66AEC">
              <w:rPr>
                <w:rFonts w:eastAsia="PMingLiU" w:cs="Arial"/>
                <w:lang w:eastAsia="zh-TW"/>
              </w:rPr>
              <w:t xml:space="preserve"> GB </w:t>
            </w:r>
            <w:r w:rsidRPr="00A66AEC">
              <w:rPr>
                <w:rFonts w:eastAsia="PMingLiU" w:cs="Arial"/>
                <w:lang w:eastAsia="zh-TW"/>
              </w:rPr>
              <w:t>儲存量</w:t>
            </w:r>
          </w:p>
        </w:tc>
        <w:tc>
          <w:tcPr>
            <w:tcW w:w="5340" w:type="dxa"/>
          </w:tcPr>
          <w:p w:rsidR="00D60016" w:rsidRPr="00A66AEC" w:rsidRDefault="00D60016" w:rsidP="006B2CCF">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p w:rsidR="00D60016" w:rsidRPr="00A66AEC" w:rsidRDefault="00D60016" w:rsidP="009A33CC">
            <w:pPr>
              <w:pStyle w:val="PURBullet"/>
              <w:numPr>
                <w:ilvl w:val="0"/>
                <w:numId w:val="72"/>
              </w:numPr>
              <w:rPr>
                <w:rFonts w:eastAsia="PMingLiU" w:cs="Arial"/>
              </w:rPr>
            </w:pPr>
            <w:r w:rsidRPr="00A66AEC">
              <w:rPr>
                <w:rFonts w:eastAsia="PMingLiU" w:cs="Arial"/>
              </w:rPr>
              <w:t xml:space="preserve">Windows Intune Extra Storage </w:t>
            </w:r>
            <w:r w:rsidRPr="00A66AEC">
              <w:rPr>
                <w:rFonts w:eastAsia="PMingLiU" w:cs="Arial"/>
              </w:rPr>
              <w:t>加值訂閱使用權</w:t>
            </w:r>
          </w:p>
        </w:tc>
      </w:tr>
    </w:tbl>
    <w:p w:rsidR="00D60016" w:rsidRPr="00A66AEC" w:rsidRDefault="00D60016" w:rsidP="00D60016">
      <w:pPr>
        <w:pStyle w:val="PURBlueBGHeader"/>
        <w:rPr>
          <w:rFonts w:eastAsia="PMingLiU" w:cs="Arial"/>
        </w:rPr>
      </w:pPr>
      <w:r w:rsidRPr="00A66AEC">
        <w:rPr>
          <w:rFonts w:eastAsia="PMingLiU" w:cs="Arial"/>
        </w:rPr>
        <w:t>其他條款：</w:t>
      </w:r>
    </w:p>
    <w:p w:rsidR="00E506B5" w:rsidRPr="00A66AEC" w:rsidRDefault="00E506B5" w:rsidP="0046618A">
      <w:pPr>
        <w:pStyle w:val="PURBlueStrong-Indented"/>
        <w:rPr>
          <w:rFonts w:eastAsia="PMingLiU" w:cs="Arial"/>
          <w:spacing w:val="0"/>
          <w:lang w:eastAsia="zh-TW"/>
        </w:rPr>
      </w:pPr>
      <w:r w:rsidRPr="00A66AEC">
        <w:rPr>
          <w:rFonts w:eastAsia="PMingLiU" w:cs="Arial"/>
          <w:spacing w:val="0"/>
          <w:lang w:eastAsia="zh-TW"/>
        </w:rPr>
        <w:t>適用的通知：</w:t>
      </w:r>
      <w:r w:rsidRPr="00A66AEC">
        <w:rPr>
          <w:rFonts w:eastAsia="PMingLiU" w:cs="Arial"/>
          <w:smallCaps w:val="0"/>
          <w:color w:val="auto"/>
          <w:spacing w:val="0"/>
          <w:lang w:eastAsia="zh-TW"/>
        </w:rPr>
        <w:t>位於</w:t>
      </w:r>
      <w:hyperlink r:id="rId51" w:anchor="_Sec10" w:history="1">
        <w:hyperlink w:anchor="Appendix_1">
          <w:r w:rsidR="0046618A" w:rsidRPr="00A66AEC">
            <w:rPr>
              <w:rFonts w:eastAsia="PMingLiU" w:cs="Arial"/>
              <w:color w:val="00467F"/>
              <w:spacing w:val="0"/>
              <w:u w:val="single"/>
              <w:lang w:eastAsia="zh-TW"/>
            </w:rPr>
            <w:t>附錄</w:t>
          </w:r>
          <w:r w:rsidR="0046618A" w:rsidRPr="00A66AEC">
            <w:rPr>
              <w:rFonts w:eastAsia="PMingLiU" w:cs="Arial"/>
              <w:color w:val="00467F"/>
              <w:spacing w:val="0"/>
              <w:u w:val="single"/>
              <w:lang w:eastAsia="zh-TW"/>
            </w:rPr>
            <w:t xml:space="preserve"> 1</w:t>
          </w:r>
        </w:hyperlink>
      </w:hyperlink>
      <w:r w:rsidRPr="00A66AEC">
        <w:rPr>
          <w:rFonts w:eastAsia="PMingLiU" w:cs="Arial"/>
          <w:smallCaps w:val="0"/>
          <w:color w:val="auto"/>
          <w:spacing w:val="0"/>
          <w:lang w:eastAsia="zh-TW"/>
        </w:rPr>
        <w:t xml:space="preserve"> </w:t>
      </w:r>
      <w:r w:rsidRPr="00A66AEC">
        <w:rPr>
          <w:rFonts w:eastAsia="PMingLiU" w:cs="Arial"/>
          <w:smallCaps w:val="0"/>
          <w:color w:val="auto"/>
          <w:spacing w:val="0"/>
          <w:lang w:eastAsia="zh-TW"/>
        </w:rPr>
        <w:t>中之資料傳輸聲明適用。</w:t>
      </w:r>
    </w:p>
    <w:p w:rsidR="00E506B5" w:rsidRPr="00A66AEC" w:rsidRDefault="00E506B5" w:rsidP="00436FC0">
      <w:pPr>
        <w:pStyle w:val="PURBody-Indented"/>
        <w:rPr>
          <w:rFonts w:eastAsia="PMingLiU" w:cs="Arial"/>
        </w:rPr>
      </w:pPr>
      <w:r w:rsidRPr="00A66AEC">
        <w:rPr>
          <w:rFonts w:eastAsia="PMingLiU" w:cs="Arial"/>
          <w:smallCaps/>
          <w:color w:val="00467F" w:themeColor="text2"/>
        </w:rPr>
        <w:t>包含之技術</w:t>
      </w:r>
      <w:r w:rsidRPr="00A66AEC">
        <w:rPr>
          <w:rFonts w:eastAsia="PMingLiU" w:cs="Arial"/>
        </w:rPr>
        <w:t>：</w:t>
      </w:r>
      <w:r w:rsidRPr="00A66AEC">
        <w:rPr>
          <w:rFonts w:eastAsia="PMingLiU" w:cs="Arial"/>
        </w:rPr>
        <w:t xml:space="preserve">Windows </w:t>
      </w:r>
      <w:r w:rsidRPr="00A66AEC">
        <w:rPr>
          <w:rFonts w:eastAsia="PMingLiU" w:cs="Arial"/>
        </w:rPr>
        <w:t>軟體元件、</w:t>
      </w:r>
      <w:r w:rsidRPr="00A66AEC">
        <w:rPr>
          <w:rFonts w:eastAsia="PMingLiU" w:cs="Arial"/>
        </w:rPr>
        <w:t xml:space="preserve">SQL Server Reporting Services Map </w:t>
      </w:r>
      <w:r w:rsidRPr="00A66AEC">
        <w:rPr>
          <w:rFonts w:eastAsia="PMingLiU" w:cs="Arial"/>
        </w:rPr>
        <w:t>報表項目、</w:t>
      </w:r>
      <w:r w:rsidRPr="00A66AEC">
        <w:rPr>
          <w:rFonts w:eastAsia="PMingLiU" w:cs="Arial"/>
        </w:rPr>
        <w:t>SQL Server Technology (</w:t>
      </w:r>
      <w:r w:rsidRPr="00A66AEC">
        <w:rPr>
          <w:rFonts w:eastAsia="PMingLiU" w:cs="Arial"/>
        </w:rPr>
        <w:t>請參閱</w:t>
      </w:r>
      <w:hyperlink w:anchor="General_License_Terms">
        <w:r w:rsidRPr="00A66AEC">
          <w:rPr>
            <w:rFonts w:eastAsia="PMingLiU" w:cs="Arial"/>
          </w:rPr>
          <w:t>一般授權條款</w:t>
        </w:r>
      </w:hyperlink>
      <w:r w:rsidRPr="00A66AEC">
        <w:rPr>
          <w:rFonts w:eastAsia="PMingLiU" w:cs="Arial"/>
        </w:rPr>
        <w:t>)</w:t>
      </w:r>
      <w:r w:rsidR="00436FC0" w:rsidRPr="00A66AEC">
        <w:rPr>
          <w:rFonts w:eastAsia="PMingLiU" w:cs="Arial"/>
        </w:rPr>
        <w:br/>
      </w:r>
      <w:r w:rsidRPr="00A66AEC">
        <w:rPr>
          <w:rFonts w:eastAsia="PMingLiU" w:cs="Arial"/>
        </w:rPr>
        <w:t>(</w:t>
      </w:r>
      <w:r w:rsidRPr="00A66AEC">
        <w:rPr>
          <w:rFonts w:eastAsia="PMingLiU" w:cs="Arial"/>
        </w:rPr>
        <w:t>與</w:t>
      </w:r>
      <w:r w:rsidRPr="00A66AEC">
        <w:rPr>
          <w:rFonts w:eastAsia="PMingLiU" w:cs="Arial"/>
        </w:rPr>
        <w:t xml:space="preserve"> System Center Configuration Manager </w:t>
      </w:r>
      <w:r w:rsidRPr="00A66AEC">
        <w:rPr>
          <w:rFonts w:eastAsia="PMingLiU" w:cs="Arial"/>
        </w:rPr>
        <w:t>軟體相關</w:t>
      </w:r>
      <w:r w:rsidRPr="00A66AEC">
        <w:rPr>
          <w:rFonts w:eastAsia="PMingLiU" w:cs="Arial"/>
        </w:rPr>
        <w:t>)</w:t>
      </w:r>
    </w:p>
    <w:p w:rsidR="00D60016" w:rsidRPr="00A66AEC" w:rsidRDefault="00D60016" w:rsidP="00D60016">
      <w:pPr>
        <w:pStyle w:val="PURBody-Indented"/>
        <w:rPr>
          <w:rFonts w:eastAsia="PMingLiU" w:cs="Arial"/>
          <w:lang w:eastAsia="zh-TW"/>
        </w:rPr>
      </w:pPr>
      <w:r w:rsidRPr="00A66AEC">
        <w:rPr>
          <w:rFonts w:eastAsia="PMingLiU" w:cs="Arial"/>
          <w:lang w:eastAsia="zh-TW"/>
        </w:rPr>
        <w:t>接受　貴用戶指定使用者訂閱使用權之每位使用者，得存取及使用線上服務和相關軟體</w:t>
      </w:r>
      <w:r w:rsidRPr="00A66AEC">
        <w:rPr>
          <w:rFonts w:eastAsia="PMingLiU" w:cs="Arial"/>
          <w:lang w:eastAsia="zh-TW"/>
        </w:rPr>
        <w:t xml:space="preserve"> (</w:t>
      </w:r>
      <w:r w:rsidRPr="00A66AEC">
        <w:rPr>
          <w:rFonts w:eastAsia="PMingLiU" w:cs="Arial"/>
          <w:lang w:eastAsia="zh-TW"/>
        </w:rPr>
        <w:t>包括</w:t>
      </w:r>
      <w:r w:rsidRPr="00A66AEC">
        <w:rPr>
          <w:rFonts w:eastAsia="PMingLiU" w:cs="Arial"/>
          <w:lang w:eastAsia="zh-TW"/>
        </w:rPr>
        <w:t xml:space="preserve"> System Center </w:t>
      </w:r>
      <w:r w:rsidRPr="00A66AEC">
        <w:rPr>
          <w:rFonts w:eastAsia="PMingLiU" w:cs="Arial"/>
          <w:lang w:eastAsia="zh-TW"/>
        </w:rPr>
        <w:t>軟體</w:t>
      </w:r>
      <w:r w:rsidRPr="00A66AEC">
        <w:rPr>
          <w:rFonts w:eastAsia="PMingLiU" w:cs="Arial"/>
          <w:lang w:eastAsia="zh-TW"/>
        </w:rPr>
        <w:t xml:space="preserve">) </w:t>
      </w:r>
      <w:r w:rsidRPr="00A66AEC">
        <w:rPr>
          <w:rFonts w:eastAsia="PMingLiU" w:cs="Arial"/>
          <w:lang w:eastAsia="zh-TW"/>
        </w:rPr>
        <w:t>以便一次至多管理五部裝置。</w:t>
      </w:r>
    </w:p>
    <w:p w:rsidR="00D60016" w:rsidRPr="00A66AEC" w:rsidRDefault="00D60016" w:rsidP="00D60016">
      <w:pPr>
        <w:keepNext/>
        <w:keepLines/>
        <w:spacing w:before="200" w:after="0" w:line="276" w:lineRule="auto"/>
        <w:ind w:left="630" w:hanging="360"/>
        <w:outlineLvl w:val="1"/>
        <w:rPr>
          <w:rFonts w:eastAsia="PMingLiU" w:cs="Arial"/>
        </w:rPr>
      </w:pPr>
      <w:r w:rsidRPr="00A66AEC">
        <w:rPr>
          <w:rFonts w:eastAsia="PMingLiU" w:cs="Arial"/>
          <w:smallCaps/>
          <w:color w:val="00467F" w:themeColor="text2"/>
          <w:sz w:val="18"/>
        </w:rPr>
        <w:t xml:space="preserve">System Center </w:t>
      </w:r>
      <w:r w:rsidRPr="00A66AEC">
        <w:rPr>
          <w:rFonts w:eastAsia="PMingLiU" w:cs="Arial"/>
          <w:smallCaps/>
          <w:color w:val="00467F" w:themeColor="text2"/>
          <w:sz w:val="18"/>
        </w:rPr>
        <w:t>軟體</w:t>
      </w:r>
    </w:p>
    <w:p w:rsidR="00D60016" w:rsidRPr="00A66AEC" w:rsidRDefault="00D60016" w:rsidP="00D60016">
      <w:pPr>
        <w:pStyle w:val="PURBody-Indented"/>
        <w:rPr>
          <w:rFonts w:eastAsia="PMingLiU" w:cs="Arial"/>
        </w:rPr>
      </w:pPr>
      <w:r w:rsidRPr="00A66AEC">
        <w:rPr>
          <w:rFonts w:eastAsia="PMingLiU" w:cs="Arial"/>
        </w:rPr>
        <w:t>這些其他條款適用於使用者訂閱使用權內所含的</w:t>
      </w:r>
      <w:r w:rsidRPr="00A66AEC">
        <w:rPr>
          <w:rFonts w:eastAsia="PMingLiU" w:cs="Arial"/>
        </w:rPr>
        <w:t xml:space="preserve"> System Center </w:t>
      </w:r>
      <w:r w:rsidRPr="00A66AEC">
        <w:rPr>
          <w:rFonts w:eastAsia="PMingLiU" w:cs="Arial"/>
        </w:rPr>
        <w:t>軟體。</w:t>
      </w:r>
    </w:p>
    <w:p w:rsidR="00D60016" w:rsidRPr="00A66AEC" w:rsidRDefault="00D60016" w:rsidP="009A33CC">
      <w:pPr>
        <w:pStyle w:val="ListParagraph"/>
        <w:numPr>
          <w:ilvl w:val="0"/>
          <w:numId w:val="73"/>
        </w:numPr>
        <w:spacing w:after="120"/>
        <w:rPr>
          <w:rFonts w:ascii="Arial" w:eastAsia="PMingLiU" w:hAnsi="Arial" w:cs="Arial"/>
          <w:lang w:eastAsia="zh-TW"/>
        </w:rPr>
      </w:pPr>
      <w:r w:rsidRPr="00A66AEC">
        <w:rPr>
          <w:rFonts w:ascii="Arial" w:eastAsia="PMingLiU" w:hAnsi="Arial" w:cs="Arial"/>
          <w:sz w:val="18"/>
          <w:szCs w:val="20"/>
          <w:lang w:eastAsia="zh-TW"/>
        </w:rPr>
        <w:t xml:space="preserve">　貴用戶不得複製或散布軟體內含之任何資料集</w:t>
      </w:r>
      <w:r w:rsidRPr="00A66AEC">
        <w:rPr>
          <w:rFonts w:ascii="Arial" w:eastAsia="PMingLiU" w:hAnsi="Arial" w:cs="Arial"/>
          <w:sz w:val="18"/>
          <w:szCs w:val="20"/>
          <w:lang w:eastAsia="zh-TW"/>
        </w:rPr>
        <w:t xml:space="preserve"> (</w:t>
      </w:r>
      <w:r w:rsidRPr="00A66AEC">
        <w:rPr>
          <w:rFonts w:ascii="Arial" w:eastAsia="PMingLiU" w:hAnsi="Arial" w:cs="Arial"/>
          <w:sz w:val="18"/>
          <w:szCs w:val="20"/>
          <w:lang w:eastAsia="zh-TW"/>
        </w:rPr>
        <w:t>或資料集的任何部分</w:t>
      </w:r>
      <w:r w:rsidRPr="00A66AEC">
        <w:rPr>
          <w:rFonts w:ascii="Arial" w:eastAsia="PMingLiU" w:hAnsi="Arial" w:cs="Arial"/>
          <w:sz w:val="18"/>
          <w:szCs w:val="20"/>
          <w:lang w:eastAsia="zh-TW"/>
        </w:rPr>
        <w:t>)</w:t>
      </w:r>
      <w:r w:rsidRPr="00A66AEC">
        <w:rPr>
          <w:rFonts w:ascii="Arial" w:eastAsia="PMingLiU" w:hAnsi="Arial" w:cs="Arial"/>
          <w:sz w:val="18"/>
          <w:szCs w:val="20"/>
          <w:lang w:eastAsia="zh-TW"/>
        </w:rPr>
        <w:t>。</w:t>
      </w:r>
    </w:p>
    <w:p w:rsidR="00D60016" w:rsidRPr="00A66AEC" w:rsidRDefault="00D60016" w:rsidP="009A33CC">
      <w:pPr>
        <w:pStyle w:val="PURBody-Indented"/>
        <w:numPr>
          <w:ilvl w:val="0"/>
          <w:numId w:val="73"/>
        </w:numPr>
        <w:rPr>
          <w:rFonts w:eastAsia="PMingLiU" w:cs="Arial"/>
          <w:lang w:eastAsia="zh-TW"/>
        </w:rPr>
      </w:pPr>
      <w:r w:rsidRPr="00A66AEC">
        <w:rPr>
          <w:rFonts w:eastAsia="PMingLiU" w:cs="Arial"/>
          <w:lang w:eastAsia="zh-TW"/>
        </w:rPr>
        <w:t>為避免未經授權的使用，線上服務之</w:t>
      </w:r>
      <w:r w:rsidRPr="00A66AEC">
        <w:rPr>
          <w:rFonts w:eastAsia="PMingLiU" w:cs="Arial"/>
          <w:lang w:eastAsia="zh-TW"/>
        </w:rPr>
        <w:t xml:space="preserve"> System Center Endpoint Protection </w:t>
      </w:r>
      <w:r w:rsidRPr="00A66AEC">
        <w:rPr>
          <w:rFonts w:eastAsia="PMingLiU" w:cs="Arial"/>
          <w:lang w:eastAsia="zh-TW"/>
        </w:rPr>
        <w:t>元件的某些功能可能會在　貴用戶之訂閱屆滿或終止時停用。如果　貴用戶續約線上服務的使用權利，我們將提供延長該日期的方法。</w:t>
      </w:r>
    </w:p>
    <w:p w:rsidR="00D60016" w:rsidRPr="00A66AEC" w:rsidRDefault="00D60016" w:rsidP="009A33CC">
      <w:pPr>
        <w:pStyle w:val="PURBody-Indented"/>
        <w:numPr>
          <w:ilvl w:val="0"/>
          <w:numId w:val="73"/>
        </w:numPr>
        <w:rPr>
          <w:rFonts w:eastAsia="PMingLiU" w:cs="Arial"/>
          <w:lang w:eastAsia="zh-TW"/>
        </w:rPr>
      </w:pPr>
      <w:r w:rsidRPr="00A66AEC">
        <w:rPr>
          <w:rFonts w:eastAsia="PMingLiU" w:cs="Arial"/>
          <w:lang w:eastAsia="zh-TW"/>
        </w:rPr>
        <w:lastRenderedPageBreak/>
        <w:t>本公司可能會以相當的軟體及檔案來替換</w:t>
      </w:r>
      <w:r w:rsidRPr="00A66AEC">
        <w:rPr>
          <w:rFonts w:eastAsia="PMingLiU" w:cs="Arial"/>
          <w:lang w:eastAsia="zh-TW"/>
        </w:rPr>
        <w:t xml:space="preserve"> System Center Endpoint Protection </w:t>
      </w:r>
      <w:r w:rsidRPr="00A66AEC">
        <w:rPr>
          <w:rFonts w:eastAsia="PMingLiU" w:cs="Arial"/>
          <w:lang w:eastAsia="zh-TW"/>
        </w:rPr>
        <w:t>之防毒軟體和反垃圾郵件軟體，以及簽名檔和內容篩選資料檔。</w:t>
      </w:r>
    </w:p>
    <w:p w:rsidR="00D60016" w:rsidRPr="00A66AEC" w:rsidRDefault="00D60016" w:rsidP="009A33CC">
      <w:pPr>
        <w:pStyle w:val="PURBody-Indented"/>
        <w:numPr>
          <w:ilvl w:val="0"/>
          <w:numId w:val="73"/>
        </w:numPr>
        <w:rPr>
          <w:rFonts w:eastAsia="PMingLiU" w:cs="Arial"/>
          <w:lang w:eastAsia="zh-TW"/>
        </w:rPr>
      </w:pPr>
      <w:r w:rsidRPr="00A66AEC">
        <w:rPr>
          <w:rFonts w:eastAsia="PMingLiU" w:cs="Arial"/>
          <w:lang w:eastAsia="zh-TW"/>
        </w:rPr>
        <w:t>於法律允許之範圍內，</w:t>
      </w:r>
      <w:r w:rsidRPr="00A66AEC">
        <w:rPr>
          <w:rFonts w:eastAsia="PMingLiU" w:cs="Arial"/>
          <w:lang w:eastAsia="zh-TW"/>
        </w:rPr>
        <w:t xml:space="preserve">Microsoft </w:t>
      </w:r>
      <w:r w:rsidRPr="00A66AEC">
        <w:rPr>
          <w:rFonts w:eastAsia="PMingLiU" w:cs="Arial"/>
          <w:lang w:eastAsia="zh-TW"/>
        </w:rPr>
        <w:t>得監控　貴用戶使用</w:t>
      </w:r>
      <w:r w:rsidRPr="00A66AEC">
        <w:rPr>
          <w:rFonts w:eastAsia="PMingLiU" w:cs="Arial"/>
          <w:lang w:eastAsia="zh-TW"/>
        </w:rPr>
        <w:t xml:space="preserve"> System Center Endpoint Protection </w:t>
      </w:r>
      <w:r w:rsidRPr="00A66AEC">
        <w:rPr>
          <w:rFonts w:eastAsia="PMingLiU" w:cs="Arial"/>
          <w:lang w:eastAsia="zh-TW"/>
        </w:rPr>
        <w:t>之情形，並且得為了確保　貴用戶是否遵守　貴用戶之大量授權合約、符合任何法律規定或程序之要求，或保障</w:t>
      </w:r>
      <w:r w:rsidRPr="00A66AEC">
        <w:rPr>
          <w:rFonts w:eastAsia="PMingLiU" w:cs="Arial"/>
          <w:lang w:eastAsia="zh-TW"/>
        </w:rPr>
        <w:t xml:space="preserve"> Microsoft </w:t>
      </w:r>
      <w:r w:rsidRPr="00A66AEC">
        <w:rPr>
          <w:rFonts w:eastAsia="PMingLiU" w:cs="Arial"/>
          <w:lang w:eastAsia="zh-TW"/>
        </w:rPr>
        <w:t>或他人之權利的目的而移除或揭露　貴用戶之資訊或資料。</w:t>
      </w:r>
    </w:p>
    <w:p w:rsidR="00D60016" w:rsidRPr="00A66AEC" w:rsidRDefault="00D60016" w:rsidP="009A33CC">
      <w:pPr>
        <w:pStyle w:val="PURBody-Indented"/>
        <w:numPr>
          <w:ilvl w:val="0"/>
          <w:numId w:val="73"/>
        </w:numPr>
        <w:rPr>
          <w:rFonts w:eastAsia="PMingLiU" w:cs="Arial"/>
          <w:lang w:eastAsia="zh-TW"/>
        </w:rPr>
      </w:pPr>
      <w:r w:rsidRPr="00A66AEC">
        <w:rPr>
          <w:rFonts w:eastAsia="PMingLiU" w:cs="Arial"/>
          <w:lang w:eastAsia="zh-TW"/>
        </w:rPr>
        <w:t xml:space="preserve">System Center </w:t>
      </w:r>
      <w:r w:rsidRPr="00A66AEC">
        <w:rPr>
          <w:rFonts w:eastAsia="PMingLiU" w:cs="Arial"/>
          <w:lang w:eastAsia="zh-TW"/>
        </w:rPr>
        <w:t>軟體可能含有隨附之聲明所註明的其他軟體。　貴用戶得於任何數目之裝置上的實體或虛擬</w:t>
      </w:r>
      <w:r w:rsidRPr="00A66AEC">
        <w:rPr>
          <w:rFonts w:eastAsia="PMingLiU" w:cs="Arial"/>
          <w:lang w:eastAsia="zh-TW"/>
        </w:rPr>
        <w:t xml:space="preserve"> OSE </w:t>
      </w:r>
      <w:r w:rsidRPr="00A66AEC">
        <w:rPr>
          <w:rFonts w:eastAsia="PMingLiU" w:cs="Arial"/>
          <w:lang w:eastAsia="zh-TW"/>
        </w:rPr>
        <w:t>中，執行或以其他方式使用其他軟體之任何數目的執行個體。　貴用戶僅能將這些執行個體與軟體一起使用。任何執行個體都可以間接、透過其他額外軟體或直接與軟體一起使用。</w:t>
      </w:r>
    </w:p>
    <w:p w:rsidR="00F47710" w:rsidRPr="00A66AEC" w:rsidRDefault="00CB4F63" w:rsidP="00F47710">
      <w:pPr>
        <w:pStyle w:val="PURBlueStrong-Indented"/>
        <w:rPr>
          <w:rFonts w:eastAsia="PMingLiU" w:cs="Arial"/>
          <w:spacing w:val="0"/>
          <w:lang w:eastAsia="zh-TW"/>
        </w:rPr>
      </w:pPr>
      <w:r w:rsidRPr="00A66AEC">
        <w:rPr>
          <w:rFonts w:eastAsia="PMingLiU" w:cs="Arial"/>
          <w:spacing w:val="0"/>
          <w:lang w:eastAsia="zh-TW"/>
        </w:rPr>
        <w:t>授權期間：</w:t>
      </w:r>
      <w:r w:rsidRPr="00A66AEC">
        <w:rPr>
          <w:rFonts w:eastAsia="PMingLiU" w:cs="Arial"/>
          <w:smallCaps w:val="0"/>
          <w:color w:val="auto"/>
          <w:spacing w:val="0"/>
          <w:lang w:eastAsia="zh-TW"/>
        </w:rPr>
        <w:t xml:space="preserve">　貴用戶依使用者訂閱使用權而使用軟體之權利並非永久有效；在　貴用戶的</w:t>
      </w:r>
      <w:r w:rsidRPr="00A66AEC">
        <w:rPr>
          <w:rFonts w:eastAsia="PMingLiU" w:cs="Arial"/>
          <w:smallCaps w:val="0"/>
          <w:color w:val="auto"/>
          <w:spacing w:val="0"/>
          <w:lang w:eastAsia="zh-TW"/>
        </w:rPr>
        <w:t xml:space="preserve"> Windows Intune </w:t>
      </w:r>
      <w:r w:rsidRPr="00A66AEC">
        <w:rPr>
          <w:rFonts w:eastAsia="PMingLiU" w:cs="Arial"/>
          <w:smallCaps w:val="0"/>
          <w:color w:val="auto"/>
          <w:spacing w:val="0"/>
          <w:lang w:eastAsia="zh-TW"/>
        </w:rPr>
        <w:t>訂閱屆滿之後，即不得存取或使用軟體。</w:t>
      </w:r>
    </w:p>
    <w:p w:rsidR="001615F0" w:rsidRPr="00A66AEC" w:rsidRDefault="0043216F" w:rsidP="001615F0">
      <w:pPr>
        <w:pStyle w:val="PURBreadcrumb"/>
        <w:rPr>
          <w:rFonts w:ascii="Arial" w:eastAsia="PMingLiU" w:hAnsi="Arial" w:cs="Arial"/>
        </w:rPr>
      </w:pPr>
      <w:hyperlink w:anchor="_Sec4">
        <w:r w:rsidR="0009765C" w:rsidRPr="00A66AEC">
          <w:rPr>
            <w:rFonts w:ascii="Arial" w:eastAsia="PMingLiU" w:hAnsi="Arial" w:cs="Arial"/>
            <w:color w:val="00467F"/>
            <w:szCs w:val="16"/>
            <w:u w:val="single"/>
            <w:lang w:eastAsia="zh-TW"/>
          </w:rPr>
          <w:t>目錄</w:t>
        </w:r>
      </w:hyperlink>
      <w:r w:rsidR="0009765C" w:rsidRPr="00A66AEC">
        <w:rPr>
          <w:rFonts w:ascii="Arial" w:eastAsia="PMingLiU" w:hAnsi="Arial" w:cs="Arial"/>
          <w:szCs w:val="16"/>
          <w:lang w:eastAsia="zh-TW"/>
        </w:rPr>
        <w:t xml:space="preserve"> / </w:t>
      </w:r>
      <w:hyperlink w:anchor="General_License_Terms" w:history="1">
        <w:r w:rsidR="0009765C" w:rsidRPr="00A66AEC">
          <w:rPr>
            <w:rStyle w:val="Hyperlink"/>
            <w:rFonts w:ascii="Arial" w:eastAsia="PMingLiU" w:hAnsi="Arial" w:cs="Arial"/>
            <w:szCs w:val="16"/>
            <w:lang w:eastAsia="zh-TW"/>
          </w:rPr>
          <w:t>一般條款</w:t>
        </w:r>
      </w:hyperlink>
    </w:p>
    <w:p w:rsidR="00BD1E23" w:rsidRPr="00A66AEC" w:rsidRDefault="00BD1E23" w:rsidP="00BD1E23">
      <w:pPr>
        <w:pStyle w:val="PURProductName"/>
        <w:rPr>
          <w:rFonts w:eastAsia="PMingLiU" w:cs="Arial"/>
        </w:rPr>
      </w:pPr>
      <w:r w:rsidRPr="00A66AEC">
        <w:rPr>
          <w:rFonts w:eastAsia="PMingLiU" w:cs="Arial"/>
        </w:rPr>
        <w:t xml:space="preserve">Windows Intune </w:t>
      </w:r>
      <w:r w:rsidRPr="00A66AEC">
        <w:rPr>
          <w:rFonts w:eastAsia="PMingLiU" w:cs="Arial"/>
        </w:rPr>
        <w:t>與</w:t>
      </w:r>
      <w:r w:rsidRPr="00A66AEC">
        <w:rPr>
          <w:rFonts w:eastAsia="PMingLiU" w:cs="Arial"/>
        </w:rPr>
        <w:t xml:space="preserve"> Windows </w:t>
      </w:r>
      <w:r w:rsidRPr="00A66AEC">
        <w:rPr>
          <w:rFonts w:eastAsia="PMingLiU" w:cs="Arial"/>
        </w:rPr>
        <w:t>桌面作業系統</w:t>
      </w:r>
      <w:r w:rsidRPr="00A66AEC">
        <w:rPr>
          <w:rFonts w:eastAsia="PMingLiU" w:cs="Arial"/>
        </w:rPr>
        <w:t xml:space="preserve"> (</w:t>
      </w:r>
      <w:r w:rsidRPr="00A66AEC">
        <w:rPr>
          <w:rFonts w:eastAsia="PMingLiU" w:cs="Arial"/>
        </w:rPr>
        <w:t>每一使用者</w:t>
      </w:r>
      <w:r w:rsidRPr="00A66AEC">
        <w:rPr>
          <w:rFonts w:eastAsia="PMingLiU" w:cs="Arial"/>
        </w:rPr>
        <w:t>)</w:t>
      </w:r>
      <w:r w:rsidRPr="00A66AEC">
        <w:rPr>
          <w:rFonts w:eastAsia="PMingLiU" w:cs="Arial"/>
        </w:rPr>
        <w:fldChar w:fldCharType="begin"/>
      </w:r>
      <w:r w:rsidRPr="00A66AEC">
        <w:rPr>
          <w:rFonts w:eastAsia="PMingLiU" w:cs="Arial"/>
        </w:rPr>
        <w:instrText xml:space="preserve">XE "Windows Intune </w:instrText>
      </w:r>
      <w:r w:rsidRPr="00A66AEC">
        <w:rPr>
          <w:rFonts w:eastAsia="PMingLiU" w:cs="Arial"/>
        </w:rPr>
        <w:instrText>與</w:instrText>
      </w:r>
      <w:r w:rsidRPr="00A66AEC">
        <w:rPr>
          <w:rFonts w:eastAsia="PMingLiU" w:cs="Arial"/>
        </w:rPr>
        <w:instrText xml:space="preserve"> Windows </w:instrText>
      </w:r>
      <w:r w:rsidRPr="00A66AEC">
        <w:rPr>
          <w:rFonts w:eastAsia="PMingLiU" w:cs="Arial"/>
        </w:rPr>
        <w:instrText>桌面作業系統訂閱使用權</w:instrText>
      </w:r>
      <w:r w:rsidRPr="00A66AEC">
        <w:rPr>
          <w:rFonts w:eastAsia="PMingLiU" w:cs="Arial"/>
        </w:rPr>
        <w:instrText>"</w:instrText>
      </w:r>
      <w:r w:rsidRPr="00A66AEC">
        <w:rPr>
          <w:rFonts w:eastAsia="PMingLiU" w:cs="Arial"/>
        </w:rPr>
        <w:fldChar w:fldCharType="end"/>
      </w:r>
      <w:r w:rsidRPr="00A66AEC">
        <w:rPr>
          <w:rFonts w:eastAsia="PMingLiU" w:cs="Arial"/>
        </w:rPr>
        <w:fldChar w:fldCharType="begin"/>
      </w:r>
      <w:r w:rsidRPr="00A66AEC">
        <w:rPr>
          <w:rFonts w:eastAsia="PMingLiU" w:cs="Arial"/>
        </w:rPr>
        <w:instrText>TC "</w:instrText>
      </w:r>
      <w:bookmarkStart w:id="349" w:name="_Toc374025942"/>
      <w:r w:rsidRPr="00A66AEC">
        <w:rPr>
          <w:rFonts w:eastAsia="PMingLiU" w:cs="Arial"/>
        </w:rPr>
        <w:instrText xml:space="preserve">Windows Intune </w:instrText>
      </w:r>
      <w:r w:rsidRPr="00A66AEC">
        <w:rPr>
          <w:rFonts w:eastAsia="PMingLiU" w:cs="Arial"/>
        </w:rPr>
        <w:instrText>與</w:instrText>
      </w:r>
      <w:r w:rsidRPr="00A66AEC">
        <w:rPr>
          <w:rFonts w:eastAsia="PMingLiU" w:cs="Arial"/>
        </w:rPr>
        <w:instrText xml:space="preserve"> Windows </w:instrText>
      </w:r>
      <w:r w:rsidRPr="00A66AEC">
        <w:rPr>
          <w:rFonts w:eastAsia="PMingLiU" w:cs="Arial"/>
        </w:rPr>
        <w:instrText>桌面作業系統訂閱使用權</w:instrText>
      </w:r>
      <w:bookmarkEnd w:id="349"/>
      <w:r w:rsidRPr="00A66AEC">
        <w:rPr>
          <w:rFonts w:eastAsia="PMingLiU" w:cs="Arial"/>
        </w:rPr>
        <w:instrText xml:space="preserve">" \l 3 </w:instrText>
      </w:r>
      <w:bookmarkStart w:id="350" w:name="_Toc370712530"/>
      <w:bookmarkEnd w:id="350"/>
      <w:r w:rsidRPr="00A66AEC">
        <w:rPr>
          <w:rFonts w:eastAsia="PMingLiU" w:cs="Arial"/>
        </w:rPr>
        <w:fldChar w:fldCharType="end"/>
      </w:r>
    </w:p>
    <w:p w:rsidR="00BD1E23" w:rsidRPr="00A66AEC" w:rsidRDefault="00BD1E23" w:rsidP="00BD1E23">
      <w:pPr>
        <w:pStyle w:val="PURBlueBGHeader"/>
        <w:rPr>
          <w:rFonts w:eastAsia="PMingLiU" w:cs="Arial"/>
        </w:rPr>
      </w:pPr>
      <w:r w:rsidRPr="00A66AEC">
        <w:rPr>
          <w:rFonts w:eastAsia="PMingLiU" w:cs="Arial"/>
        </w:rPr>
        <w:t>使用者訂閱使用權</w:t>
      </w:r>
    </w:p>
    <w:tbl>
      <w:tblPr>
        <w:tblStyle w:val="PURTableNoVertical"/>
        <w:tblW w:w="0" w:type="auto"/>
        <w:tblLook w:val="04A0" w:firstRow="1" w:lastRow="0" w:firstColumn="1" w:lastColumn="0" w:noHBand="0" w:noVBand="1"/>
      </w:tblPr>
      <w:tblGrid>
        <w:gridCol w:w="5258"/>
        <w:gridCol w:w="5268"/>
      </w:tblGrid>
      <w:tr w:rsidR="00BD1E23" w:rsidRPr="00A66AEC"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A66AEC" w:rsidRDefault="00BD1E23" w:rsidP="006A274F">
            <w:pPr>
              <w:pStyle w:val="PURBody"/>
              <w:rPr>
                <w:rFonts w:eastAsia="PMingLiU" w:cs="Arial"/>
                <w:lang w:eastAsia="zh-TW"/>
              </w:rPr>
            </w:pPr>
            <w:r w:rsidRPr="00A66AEC">
              <w:rPr>
                <w:rFonts w:eastAsia="PMingLiU" w:cs="Arial"/>
                <w:b/>
                <w:i/>
                <w:lang w:eastAsia="zh-TW"/>
              </w:rPr>
              <w:t xml:space="preserve">　貴用戶下列每一項目均需取得：</w:t>
            </w:r>
          </w:p>
          <w:p w:rsidR="00BD1E23" w:rsidRPr="00A66AEC" w:rsidRDefault="00BD1E23" w:rsidP="009A33CC">
            <w:pPr>
              <w:pStyle w:val="PURBullet"/>
              <w:numPr>
                <w:ilvl w:val="0"/>
                <w:numId w:val="42"/>
              </w:numPr>
              <w:rPr>
                <w:rFonts w:eastAsia="PMingLiU" w:cs="Arial"/>
                <w:lang w:eastAsia="zh-TW"/>
              </w:rPr>
            </w:pPr>
            <w:r w:rsidRPr="00A66AEC">
              <w:rPr>
                <w:rFonts w:eastAsia="PMingLiU" w:cs="Arial"/>
                <w:lang w:eastAsia="zh-TW"/>
              </w:rPr>
              <w:t>存取線上服務或相關軟體的使用者</w:t>
            </w:r>
          </w:p>
        </w:tc>
        <w:tc>
          <w:tcPr>
            <w:tcW w:w="5340" w:type="dxa"/>
          </w:tcPr>
          <w:p w:rsidR="00BD1E23" w:rsidRPr="00A66AEC" w:rsidRDefault="00BD1E23" w:rsidP="006A274F">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p w:rsidR="00BD1E23" w:rsidRPr="00A66AEC" w:rsidRDefault="00BD1E23" w:rsidP="009A33CC">
            <w:pPr>
              <w:pStyle w:val="PURBullet"/>
              <w:numPr>
                <w:ilvl w:val="0"/>
                <w:numId w:val="43"/>
              </w:numPr>
              <w:rPr>
                <w:rFonts w:eastAsia="PMingLiU" w:cs="Arial"/>
              </w:rPr>
            </w:pPr>
            <w:r w:rsidRPr="00A66AEC">
              <w:rPr>
                <w:rFonts w:eastAsia="PMingLiU" w:cs="Arial"/>
              </w:rPr>
              <w:t xml:space="preserve">Windows Intune </w:t>
            </w:r>
            <w:r w:rsidRPr="00A66AEC">
              <w:rPr>
                <w:rFonts w:eastAsia="PMingLiU" w:cs="Arial"/>
              </w:rPr>
              <w:t>與</w:t>
            </w:r>
            <w:r w:rsidRPr="00A66AEC">
              <w:rPr>
                <w:rFonts w:eastAsia="PMingLiU" w:cs="Arial"/>
              </w:rPr>
              <w:t xml:space="preserve"> Windows </w:t>
            </w:r>
            <w:r w:rsidRPr="00A66AEC">
              <w:rPr>
                <w:rFonts w:eastAsia="PMingLiU" w:cs="Arial"/>
              </w:rPr>
              <w:t>桌面作業系統</w:t>
            </w:r>
            <w:r w:rsidRPr="00A66AEC">
              <w:rPr>
                <w:rFonts w:eastAsia="PMingLiU" w:cs="Arial"/>
              </w:rPr>
              <w:t xml:space="preserve"> (</w:t>
            </w:r>
            <w:r w:rsidRPr="00A66AEC">
              <w:rPr>
                <w:rFonts w:eastAsia="PMingLiU" w:cs="Arial"/>
              </w:rPr>
              <w:t>每一使用者</w:t>
            </w:r>
            <w:r w:rsidRPr="00A66AEC">
              <w:rPr>
                <w:rFonts w:eastAsia="PMingLiU" w:cs="Arial"/>
              </w:rPr>
              <w:t xml:space="preserve">) </w:t>
            </w:r>
            <w:r w:rsidRPr="00A66AEC">
              <w:rPr>
                <w:rFonts w:eastAsia="PMingLiU" w:cs="Arial"/>
              </w:rPr>
              <w:t>使用者訂閱使用權</w:t>
            </w:r>
          </w:p>
        </w:tc>
      </w:tr>
    </w:tbl>
    <w:p w:rsidR="00BD1E23" w:rsidRPr="00A66AEC" w:rsidRDefault="00BD1E23" w:rsidP="00BD1E23">
      <w:pPr>
        <w:pStyle w:val="PURBlueBGHeader"/>
        <w:rPr>
          <w:rFonts w:eastAsia="PMingLiU" w:cs="Arial"/>
        </w:rPr>
      </w:pPr>
      <w:r w:rsidRPr="00A66AEC">
        <w:rPr>
          <w:rFonts w:eastAsia="PMingLiU" w:cs="Arial"/>
        </w:rPr>
        <w:t>加值訂閱使用權</w:t>
      </w:r>
    </w:p>
    <w:tbl>
      <w:tblPr>
        <w:tblStyle w:val="PURTableNoVertical"/>
        <w:tblW w:w="0" w:type="auto"/>
        <w:tblLook w:val="04A0" w:firstRow="1" w:lastRow="0" w:firstColumn="1" w:lastColumn="0" w:noHBand="0" w:noVBand="1"/>
      </w:tblPr>
      <w:tblGrid>
        <w:gridCol w:w="5259"/>
        <w:gridCol w:w="5267"/>
      </w:tblGrid>
      <w:tr w:rsidR="00BD1E23" w:rsidRPr="00A66AEC"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A66AEC" w:rsidRDefault="00BD1E23" w:rsidP="006A274F">
            <w:pPr>
              <w:pStyle w:val="PURBody"/>
              <w:rPr>
                <w:rFonts w:eastAsia="PMingLiU" w:cs="Arial"/>
              </w:rPr>
            </w:pPr>
            <w:r w:rsidRPr="00A66AEC">
              <w:rPr>
                <w:rFonts w:eastAsia="PMingLiU" w:cs="Arial"/>
                <w:b/>
                <w:i/>
              </w:rPr>
              <w:t>何時需要：</w:t>
            </w:r>
          </w:p>
          <w:p w:rsidR="00BD1E23" w:rsidRPr="00A66AEC" w:rsidRDefault="00BD1E23" w:rsidP="009A33CC">
            <w:pPr>
              <w:pStyle w:val="PURBullet"/>
              <w:numPr>
                <w:ilvl w:val="0"/>
                <w:numId w:val="44"/>
              </w:numPr>
              <w:rPr>
                <w:rFonts w:eastAsia="PMingLiU" w:cs="Arial"/>
                <w:lang w:eastAsia="zh-TW"/>
              </w:rPr>
            </w:pPr>
            <w:r w:rsidRPr="00A66AEC">
              <w:rPr>
                <w:rFonts w:eastAsia="PMingLiU" w:cs="Arial"/>
                <w:lang w:eastAsia="zh-TW"/>
              </w:rPr>
              <w:t>超過與基本訂閱一起提供之儲存量的每一</w:t>
            </w:r>
            <w:r w:rsidRPr="00A66AEC">
              <w:rPr>
                <w:rFonts w:eastAsia="PMingLiU" w:cs="Arial"/>
                <w:lang w:eastAsia="zh-TW"/>
              </w:rPr>
              <w:t xml:space="preserve"> GB </w:t>
            </w:r>
            <w:r w:rsidRPr="00A66AEC">
              <w:rPr>
                <w:rFonts w:eastAsia="PMingLiU" w:cs="Arial"/>
                <w:lang w:eastAsia="zh-TW"/>
              </w:rPr>
              <w:t>儲存量</w:t>
            </w:r>
          </w:p>
        </w:tc>
        <w:tc>
          <w:tcPr>
            <w:tcW w:w="5340" w:type="dxa"/>
          </w:tcPr>
          <w:p w:rsidR="00BD1E23" w:rsidRPr="00A66AEC" w:rsidRDefault="00BD1E23" w:rsidP="006A274F">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p w:rsidR="00BD1E23" w:rsidRPr="00A66AEC" w:rsidRDefault="00BD1E23" w:rsidP="009A33CC">
            <w:pPr>
              <w:pStyle w:val="PURBullet"/>
              <w:numPr>
                <w:ilvl w:val="0"/>
                <w:numId w:val="45"/>
              </w:numPr>
              <w:rPr>
                <w:rFonts w:eastAsia="PMingLiU" w:cs="Arial"/>
              </w:rPr>
            </w:pPr>
            <w:r w:rsidRPr="00A66AEC">
              <w:rPr>
                <w:rFonts w:eastAsia="PMingLiU" w:cs="Arial"/>
              </w:rPr>
              <w:t xml:space="preserve">Windows Intune Extra Storage </w:t>
            </w:r>
            <w:r w:rsidRPr="00A66AEC">
              <w:rPr>
                <w:rFonts w:eastAsia="PMingLiU" w:cs="Arial"/>
              </w:rPr>
              <w:t>加值訂閱使用權</w:t>
            </w:r>
          </w:p>
        </w:tc>
      </w:tr>
    </w:tbl>
    <w:p w:rsidR="00BD1E23" w:rsidRPr="00A66AEC" w:rsidRDefault="00BD1E23" w:rsidP="00BD1E23">
      <w:pPr>
        <w:pStyle w:val="PURBlueBGHeader"/>
        <w:rPr>
          <w:rFonts w:eastAsia="PMingLiU" w:cs="Arial"/>
        </w:rPr>
      </w:pPr>
      <w:r w:rsidRPr="00A66AEC">
        <w:rPr>
          <w:rFonts w:eastAsia="PMingLiU" w:cs="Arial"/>
        </w:rPr>
        <w:t>其他條款：</w:t>
      </w:r>
    </w:p>
    <w:p w:rsidR="008223FF" w:rsidRPr="00A66AEC" w:rsidRDefault="008223FF" w:rsidP="008223FF">
      <w:pPr>
        <w:pStyle w:val="PURBlueStrong-Indented"/>
        <w:spacing w:after="120"/>
        <w:ind w:left="274"/>
        <w:rPr>
          <w:rFonts w:eastAsia="PMingLiU" w:cs="Arial"/>
          <w:spacing w:val="0"/>
        </w:rPr>
      </w:pPr>
      <w:r w:rsidRPr="00A66AEC">
        <w:rPr>
          <w:rFonts w:eastAsia="PMingLiU" w:cs="Arial"/>
          <w:spacing w:val="0"/>
        </w:rPr>
        <w:t>適用的通知</w:t>
      </w:r>
    </w:p>
    <w:p w:rsidR="008223FF" w:rsidRPr="00A66AEC" w:rsidRDefault="008223FF" w:rsidP="0046618A">
      <w:pPr>
        <w:pStyle w:val="PURBlueStrong-Indented"/>
        <w:spacing w:after="120"/>
        <w:ind w:left="274"/>
        <w:rPr>
          <w:rFonts w:eastAsia="PMingLiU" w:cs="Arial"/>
          <w:spacing w:val="0"/>
          <w:lang w:eastAsia="zh-TW"/>
        </w:rPr>
      </w:pPr>
      <w:r w:rsidRPr="00A66AEC">
        <w:rPr>
          <w:rFonts w:eastAsia="PMingLiU" w:cs="Arial"/>
          <w:smallCaps w:val="0"/>
          <w:color w:val="auto"/>
          <w:spacing w:val="0"/>
          <w:lang w:eastAsia="zh-TW"/>
        </w:rPr>
        <w:t>位於</w:t>
      </w:r>
      <w:hyperlink r:id="rId52" w:anchor="_Sec10" w:history="1">
        <w:hyperlink w:anchor="Appendix_1">
          <w:r w:rsidR="0046618A" w:rsidRPr="00A66AEC">
            <w:rPr>
              <w:rFonts w:eastAsia="PMingLiU" w:cs="Arial"/>
              <w:color w:val="00467F"/>
              <w:spacing w:val="0"/>
              <w:u w:val="single"/>
              <w:lang w:eastAsia="zh-TW"/>
            </w:rPr>
            <w:t>附錄</w:t>
          </w:r>
          <w:r w:rsidR="0046618A" w:rsidRPr="00A66AEC">
            <w:rPr>
              <w:rFonts w:eastAsia="PMingLiU" w:cs="Arial"/>
              <w:color w:val="00467F"/>
              <w:spacing w:val="0"/>
              <w:u w:val="single"/>
              <w:lang w:eastAsia="zh-TW"/>
            </w:rPr>
            <w:t xml:space="preserve"> 1</w:t>
          </w:r>
        </w:hyperlink>
      </w:hyperlink>
      <w:r w:rsidRPr="00A66AEC">
        <w:rPr>
          <w:rFonts w:eastAsia="PMingLiU" w:cs="Arial"/>
          <w:smallCaps w:val="0"/>
          <w:color w:val="auto"/>
          <w:spacing w:val="0"/>
          <w:lang w:eastAsia="zh-TW"/>
        </w:rPr>
        <w:t xml:space="preserve"> </w:t>
      </w:r>
      <w:r w:rsidRPr="00A66AEC">
        <w:rPr>
          <w:rFonts w:eastAsia="PMingLiU" w:cs="Arial"/>
          <w:smallCaps w:val="0"/>
          <w:color w:val="auto"/>
          <w:spacing w:val="0"/>
          <w:lang w:eastAsia="zh-TW"/>
        </w:rPr>
        <w:t>中之資料傳輸聲明、</w:t>
      </w:r>
      <w:r w:rsidRPr="00A66AEC">
        <w:rPr>
          <w:rFonts w:eastAsia="PMingLiU" w:cs="Arial"/>
          <w:smallCaps w:val="0"/>
          <w:color w:val="auto"/>
          <w:spacing w:val="0"/>
          <w:lang w:eastAsia="zh-TW"/>
        </w:rPr>
        <w:t xml:space="preserve">H.264/AVC </w:t>
      </w:r>
      <w:r w:rsidRPr="00A66AEC">
        <w:rPr>
          <w:rFonts w:eastAsia="PMingLiU" w:cs="Arial"/>
          <w:smallCaps w:val="0"/>
          <w:color w:val="auto"/>
          <w:spacing w:val="0"/>
          <w:lang w:eastAsia="zh-TW"/>
        </w:rPr>
        <w:t>視訊標準、</w:t>
      </w:r>
      <w:r w:rsidRPr="00A66AEC">
        <w:rPr>
          <w:rFonts w:eastAsia="PMingLiU" w:cs="Arial"/>
          <w:smallCaps w:val="0"/>
          <w:color w:val="auto"/>
          <w:spacing w:val="0"/>
          <w:lang w:eastAsia="zh-TW"/>
        </w:rPr>
        <w:t xml:space="preserve">MPEG-2 </w:t>
      </w:r>
      <w:r w:rsidRPr="00A66AEC">
        <w:rPr>
          <w:rFonts w:eastAsia="PMingLiU" w:cs="Arial"/>
          <w:smallCaps w:val="0"/>
          <w:color w:val="auto"/>
          <w:spacing w:val="0"/>
          <w:lang w:eastAsia="zh-TW"/>
        </w:rPr>
        <w:t>視訊標準、</w:t>
      </w:r>
      <w:r w:rsidRPr="00A66AEC">
        <w:rPr>
          <w:rFonts w:eastAsia="PMingLiU" w:cs="Arial"/>
          <w:smallCaps w:val="0"/>
          <w:color w:val="auto"/>
          <w:spacing w:val="0"/>
          <w:lang w:eastAsia="zh-TW"/>
        </w:rPr>
        <w:t xml:space="preserve">MPEG-4 </w:t>
      </w:r>
      <w:r w:rsidRPr="00A66AEC">
        <w:rPr>
          <w:rFonts w:eastAsia="PMingLiU" w:cs="Arial"/>
          <w:smallCaps w:val="0"/>
          <w:color w:val="auto"/>
          <w:spacing w:val="0"/>
          <w:lang w:eastAsia="zh-TW"/>
        </w:rPr>
        <w:t>視訊標準、</w:t>
      </w:r>
      <w:r w:rsidRPr="00A66AEC">
        <w:rPr>
          <w:rFonts w:eastAsia="PMingLiU" w:cs="Arial"/>
          <w:smallCaps w:val="0"/>
          <w:color w:val="auto"/>
          <w:spacing w:val="0"/>
          <w:lang w:eastAsia="zh-TW"/>
        </w:rPr>
        <w:t xml:space="preserve">VC-1 </w:t>
      </w:r>
      <w:r w:rsidRPr="00A66AEC">
        <w:rPr>
          <w:rFonts w:eastAsia="PMingLiU" w:cs="Arial"/>
          <w:smallCaps w:val="0"/>
          <w:color w:val="auto"/>
          <w:spacing w:val="0"/>
          <w:lang w:eastAsia="zh-TW"/>
        </w:rPr>
        <w:t>視訊標準、可能不想要的軟體</w:t>
      </w:r>
      <w:r w:rsidRPr="00A66AEC">
        <w:rPr>
          <w:rFonts w:eastAsia="PMingLiU" w:cs="Arial"/>
          <w:smallCaps w:val="0"/>
          <w:color w:val="auto"/>
          <w:spacing w:val="0"/>
          <w:lang w:eastAsia="zh-TW"/>
        </w:rPr>
        <w:t xml:space="preserve"> </w:t>
      </w:r>
      <w:r w:rsidR="00436FC0" w:rsidRPr="00A66AEC">
        <w:rPr>
          <w:rFonts w:eastAsia="PMingLiU" w:cs="Arial"/>
          <w:smallCaps w:val="0"/>
          <w:color w:val="auto"/>
          <w:spacing w:val="0"/>
          <w:lang w:eastAsia="zh-TW"/>
        </w:rPr>
        <w:br/>
      </w:r>
      <w:r w:rsidRPr="00A66AEC">
        <w:rPr>
          <w:rFonts w:eastAsia="PMingLiU" w:cs="Arial"/>
          <w:smallCaps w:val="0"/>
          <w:color w:val="auto"/>
          <w:spacing w:val="0"/>
          <w:lang w:eastAsia="zh-TW"/>
        </w:rPr>
        <w:t>(</w:t>
      </w:r>
      <w:r w:rsidRPr="00A66AEC">
        <w:rPr>
          <w:rFonts w:eastAsia="PMingLiU" w:cs="Arial"/>
          <w:smallCaps w:val="0"/>
          <w:color w:val="auto"/>
          <w:spacing w:val="0"/>
          <w:lang w:eastAsia="zh-TW"/>
        </w:rPr>
        <w:t>聲明</w:t>
      </w:r>
      <w:r w:rsidRPr="00A66AEC">
        <w:rPr>
          <w:rFonts w:eastAsia="PMingLiU" w:cs="Arial"/>
          <w:smallCaps w:val="0"/>
          <w:color w:val="auto"/>
          <w:spacing w:val="0"/>
          <w:lang w:eastAsia="zh-TW"/>
        </w:rPr>
        <w:t xml:space="preserve"> I &amp; II) </w:t>
      </w:r>
      <w:r w:rsidRPr="00A66AEC">
        <w:rPr>
          <w:rFonts w:eastAsia="PMingLiU" w:cs="Arial"/>
          <w:smallCaps w:val="0"/>
          <w:color w:val="auto"/>
          <w:spacing w:val="0"/>
          <w:lang w:eastAsia="zh-TW"/>
        </w:rPr>
        <w:t>及</w:t>
      </w:r>
      <w:r w:rsidRPr="00A66AEC">
        <w:rPr>
          <w:rFonts w:eastAsia="PMingLiU" w:cs="Arial"/>
          <w:smallCaps w:val="0"/>
          <w:color w:val="auto"/>
          <w:spacing w:val="0"/>
          <w:lang w:eastAsia="zh-TW"/>
        </w:rPr>
        <w:t xml:space="preserve"> Windows 8.1 (</w:t>
      </w:r>
      <w:r w:rsidRPr="00A66AEC">
        <w:rPr>
          <w:rFonts w:eastAsia="PMingLiU" w:cs="Arial"/>
          <w:smallCaps w:val="0"/>
          <w:color w:val="auto"/>
          <w:spacing w:val="0"/>
          <w:lang w:eastAsia="zh-TW"/>
        </w:rPr>
        <w:t>與</w:t>
      </w:r>
      <w:r w:rsidRPr="00A66AEC">
        <w:rPr>
          <w:rFonts w:eastAsia="PMingLiU" w:cs="Arial"/>
          <w:smallCaps w:val="0"/>
          <w:color w:val="auto"/>
          <w:spacing w:val="0"/>
          <w:lang w:eastAsia="zh-TW"/>
        </w:rPr>
        <w:t xml:space="preserve"> Windows </w:t>
      </w:r>
      <w:r w:rsidRPr="00A66AEC">
        <w:rPr>
          <w:rFonts w:eastAsia="PMingLiU" w:cs="Arial"/>
          <w:smallCaps w:val="0"/>
          <w:color w:val="auto"/>
          <w:spacing w:val="0"/>
          <w:lang w:eastAsia="zh-TW"/>
        </w:rPr>
        <w:t>桌面作業系統軟體相關</w:t>
      </w:r>
      <w:r w:rsidRPr="00A66AEC">
        <w:rPr>
          <w:rFonts w:eastAsia="PMingLiU" w:cs="Arial"/>
          <w:smallCaps w:val="0"/>
          <w:color w:val="auto"/>
          <w:spacing w:val="0"/>
          <w:lang w:eastAsia="zh-TW"/>
        </w:rPr>
        <w:t xml:space="preserve">) </w:t>
      </w:r>
      <w:r w:rsidRPr="00A66AEC">
        <w:rPr>
          <w:rFonts w:eastAsia="PMingLiU" w:cs="Arial"/>
          <w:smallCaps w:val="0"/>
          <w:color w:val="auto"/>
          <w:spacing w:val="0"/>
          <w:lang w:eastAsia="zh-TW"/>
        </w:rPr>
        <w:t>通知適用。</w:t>
      </w:r>
    </w:p>
    <w:p w:rsidR="00F805E8" w:rsidRPr="00A66AEC" w:rsidRDefault="00F805E8" w:rsidP="008223FF">
      <w:pPr>
        <w:pStyle w:val="PURBody-Indented"/>
        <w:ind w:left="274"/>
        <w:rPr>
          <w:rFonts w:eastAsia="PMingLiU" w:cs="Arial"/>
          <w:smallCaps/>
          <w:color w:val="00467F" w:themeColor="text2"/>
          <w:lang w:eastAsia="zh-TW"/>
        </w:rPr>
      </w:pPr>
    </w:p>
    <w:p w:rsidR="008223FF" w:rsidRPr="00A66AEC" w:rsidRDefault="008223FF" w:rsidP="008223FF">
      <w:pPr>
        <w:pStyle w:val="PURBody-Indented"/>
        <w:ind w:left="274"/>
        <w:rPr>
          <w:rFonts w:eastAsia="PMingLiU" w:cs="Arial"/>
        </w:rPr>
      </w:pPr>
      <w:r w:rsidRPr="00A66AEC">
        <w:rPr>
          <w:rFonts w:eastAsia="PMingLiU" w:cs="Arial"/>
          <w:smallCaps/>
          <w:color w:val="00467F" w:themeColor="text2"/>
        </w:rPr>
        <w:t>包含之技術</w:t>
      </w:r>
    </w:p>
    <w:p w:rsidR="008223FF" w:rsidRPr="00A66AEC" w:rsidRDefault="008223FF" w:rsidP="008223FF">
      <w:pPr>
        <w:pStyle w:val="PURBody-Indented"/>
        <w:rPr>
          <w:rFonts w:eastAsia="PMingLiU" w:cs="Arial"/>
        </w:rPr>
      </w:pPr>
      <w:r w:rsidRPr="00A66AEC">
        <w:rPr>
          <w:rFonts w:eastAsia="PMingLiU" w:cs="Arial"/>
        </w:rPr>
        <w:t xml:space="preserve">Windows </w:t>
      </w:r>
      <w:r w:rsidRPr="00A66AEC">
        <w:rPr>
          <w:rFonts w:eastAsia="PMingLiU" w:cs="Arial"/>
        </w:rPr>
        <w:t>軟體元件</w:t>
      </w:r>
      <w:r w:rsidRPr="00A66AEC">
        <w:rPr>
          <w:rFonts w:eastAsia="PMingLiU" w:cs="Arial"/>
        </w:rPr>
        <w:t xml:space="preserve"> (</w:t>
      </w:r>
      <w:r w:rsidRPr="00A66AEC">
        <w:rPr>
          <w:rFonts w:eastAsia="PMingLiU" w:cs="Arial"/>
        </w:rPr>
        <w:t>請參閱</w:t>
      </w:r>
      <w:hyperlink w:anchor="General_License_Terms" w:history="1">
        <w:r w:rsidRPr="00A66AEC">
          <w:rPr>
            <w:rFonts w:eastAsia="PMingLiU" w:cs="Arial"/>
          </w:rPr>
          <w:t>一般授權</w:t>
        </w:r>
      </w:hyperlink>
      <w:r w:rsidRPr="00A66AEC">
        <w:rPr>
          <w:rFonts w:eastAsia="PMingLiU" w:cs="Arial"/>
        </w:rPr>
        <w:t>條款</w:t>
      </w:r>
      <w:r w:rsidRPr="00A66AEC">
        <w:rPr>
          <w:rFonts w:eastAsia="PMingLiU" w:cs="Arial"/>
        </w:rPr>
        <w:t>) (</w:t>
      </w:r>
      <w:r w:rsidRPr="00A66AEC">
        <w:rPr>
          <w:rFonts w:eastAsia="PMingLiU" w:cs="Arial"/>
        </w:rPr>
        <w:t>與</w:t>
      </w:r>
      <w:r w:rsidRPr="00A66AEC">
        <w:rPr>
          <w:rFonts w:eastAsia="PMingLiU" w:cs="Arial"/>
        </w:rPr>
        <w:t xml:space="preserve"> System Center Configuration Manager </w:t>
      </w:r>
      <w:r w:rsidRPr="00A66AEC">
        <w:rPr>
          <w:rFonts w:eastAsia="PMingLiU" w:cs="Arial"/>
        </w:rPr>
        <w:t>和</w:t>
      </w:r>
      <w:r w:rsidRPr="00A66AEC">
        <w:rPr>
          <w:rFonts w:eastAsia="PMingLiU" w:cs="Arial"/>
        </w:rPr>
        <w:t xml:space="preserve"> Windows </w:t>
      </w:r>
      <w:r w:rsidRPr="00A66AEC">
        <w:rPr>
          <w:rFonts w:eastAsia="PMingLiU" w:cs="Arial"/>
        </w:rPr>
        <w:t>軟體相關</w:t>
      </w:r>
      <w:r w:rsidRPr="00A66AEC">
        <w:rPr>
          <w:rFonts w:eastAsia="PMingLiU" w:cs="Arial"/>
        </w:rPr>
        <w:t>)</w:t>
      </w:r>
      <w:r w:rsidRPr="00A66AEC">
        <w:rPr>
          <w:rFonts w:eastAsia="PMingLiU" w:cs="Arial"/>
        </w:rPr>
        <w:t>、</w:t>
      </w:r>
      <w:r w:rsidRPr="00A66AEC">
        <w:rPr>
          <w:rFonts w:eastAsia="PMingLiU" w:cs="Arial"/>
        </w:rPr>
        <w:t xml:space="preserve">SQL Server Technology </w:t>
      </w:r>
      <w:r w:rsidRPr="00A66AEC">
        <w:rPr>
          <w:rFonts w:eastAsia="PMingLiU" w:cs="Arial"/>
        </w:rPr>
        <w:t>和</w:t>
      </w:r>
      <w:r w:rsidRPr="00A66AEC">
        <w:rPr>
          <w:rFonts w:eastAsia="PMingLiU" w:cs="Arial"/>
        </w:rPr>
        <w:t xml:space="preserve"> SQL Server Reporting Services Map </w:t>
      </w:r>
      <w:r w:rsidRPr="00A66AEC">
        <w:rPr>
          <w:rFonts w:eastAsia="PMingLiU" w:cs="Arial"/>
        </w:rPr>
        <w:t>報表項目</w:t>
      </w:r>
      <w:r w:rsidRPr="00A66AEC">
        <w:rPr>
          <w:rFonts w:eastAsia="PMingLiU" w:cs="Arial"/>
        </w:rPr>
        <w:t xml:space="preserve"> (</w:t>
      </w:r>
      <w:r w:rsidRPr="00A66AEC">
        <w:rPr>
          <w:rFonts w:eastAsia="PMingLiU" w:cs="Arial"/>
        </w:rPr>
        <w:t>請參閱一般授權條款</w:t>
      </w:r>
      <w:r w:rsidRPr="00A66AEC">
        <w:rPr>
          <w:rFonts w:eastAsia="PMingLiU" w:cs="Arial"/>
        </w:rPr>
        <w:t>) (</w:t>
      </w:r>
      <w:r w:rsidRPr="00A66AEC">
        <w:rPr>
          <w:rFonts w:eastAsia="PMingLiU" w:cs="Arial"/>
        </w:rPr>
        <w:t>與</w:t>
      </w:r>
      <w:r w:rsidRPr="00A66AEC">
        <w:rPr>
          <w:rFonts w:eastAsia="PMingLiU" w:cs="Arial"/>
        </w:rPr>
        <w:t xml:space="preserve"> System Center Configuration Manager </w:t>
      </w:r>
      <w:r w:rsidRPr="00A66AEC">
        <w:rPr>
          <w:rFonts w:eastAsia="PMingLiU" w:cs="Arial"/>
        </w:rPr>
        <w:t>軟體相關</w:t>
      </w:r>
      <w:r w:rsidRPr="00A66AEC">
        <w:rPr>
          <w:rFonts w:eastAsia="PMingLiU" w:cs="Arial"/>
        </w:rPr>
        <w:t>)</w:t>
      </w:r>
    </w:p>
    <w:p w:rsidR="00930B7A" w:rsidRPr="00A66AEC" w:rsidRDefault="00930B7A" w:rsidP="00930B7A">
      <w:pPr>
        <w:pStyle w:val="PURBody-Indented"/>
        <w:rPr>
          <w:rFonts w:eastAsia="PMingLiU" w:cs="Arial"/>
          <w:lang w:eastAsia="zh-TW"/>
        </w:rPr>
      </w:pPr>
      <w:r w:rsidRPr="00A66AEC">
        <w:rPr>
          <w:rFonts w:eastAsia="PMingLiU" w:cs="Arial"/>
          <w:smallCaps/>
          <w:color w:val="00467F" w:themeColor="text2"/>
          <w:lang w:eastAsia="zh-TW"/>
        </w:rPr>
        <w:t>線上服務存取權</w:t>
      </w:r>
    </w:p>
    <w:p w:rsidR="00DD193E" w:rsidRPr="00A66AEC" w:rsidRDefault="00930B7A" w:rsidP="00DD193E">
      <w:pPr>
        <w:pStyle w:val="PURBody-Indented"/>
        <w:rPr>
          <w:rFonts w:eastAsia="PMingLiU" w:cs="Arial"/>
          <w:lang w:eastAsia="zh-TW"/>
        </w:rPr>
      </w:pPr>
      <w:r w:rsidRPr="00A66AEC">
        <w:rPr>
          <w:rFonts w:eastAsia="PMingLiU" w:cs="Arial"/>
          <w:lang w:eastAsia="zh-TW"/>
        </w:rPr>
        <w:t>接受　貴用戶指定使用者訂閱使用權之每位使用者，得存取及使用線上服務和其他相關軟體</w:t>
      </w:r>
      <w:r w:rsidRPr="00A66AEC">
        <w:rPr>
          <w:rFonts w:eastAsia="PMingLiU" w:cs="Arial"/>
          <w:lang w:eastAsia="zh-TW"/>
        </w:rPr>
        <w:t xml:space="preserve"> (</w:t>
      </w:r>
      <w:r w:rsidRPr="00A66AEC">
        <w:rPr>
          <w:rFonts w:eastAsia="PMingLiU" w:cs="Arial"/>
          <w:lang w:eastAsia="zh-TW"/>
        </w:rPr>
        <w:t>包括</w:t>
      </w:r>
      <w:r w:rsidRPr="00A66AEC">
        <w:rPr>
          <w:rFonts w:eastAsia="PMingLiU" w:cs="Arial"/>
          <w:lang w:eastAsia="zh-TW"/>
        </w:rPr>
        <w:t xml:space="preserve"> System Center </w:t>
      </w:r>
      <w:r w:rsidRPr="00A66AEC">
        <w:rPr>
          <w:rFonts w:eastAsia="PMingLiU" w:cs="Arial"/>
          <w:lang w:eastAsia="zh-TW"/>
        </w:rPr>
        <w:t>軟體</w:t>
      </w:r>
      <w:r w:rsidRPr="00A66AEC">
        <w:rPr>
          <w:rFonts w:eastAsia="PMingLiU" w:cs="Arial"/>
          <w:lang w:eastAsia="zh-TW"/>
        </w:rPr>
        <w:t xml:space="preserve">) </w:t>
      </w:r>
      <w:r w:rsidRPr="00A66AEC">
        <w:rPr>
          <w:rFonts w:eastAsia="PMingLiU" w:cs="Arial"/>
          <w:lang w:eastAsia="zh-TW"/>
        </w:rPr>
        <w:t>以便管理使用者的</w:t>
      </w:r>
      <w:r w:rsidRPr="00A66AEC">
        <w:rPr>
          <w:rFonts w:eastAsia="PMingLiU" w:cs="Arial"/>
          <w:lang w:eastAsia="zh-TW"/>
        </w:rPr>
        <w:t xml:space="preserve"> Windows </w:t>
      </w:r>
      <w:r w:rsidRPr="00A66AEC">
        <w:rPr>
          <w:rFonts w:eastAsia="PMingLiU" w:cs="Arial"/>
          <w:lang w:eastAsia="zh-TW"/>
        </w:rPr>
        <w:t>裝置和至多四部額外的裝置。</w:t>
      </w:r>
    </w:p>
    <w:p w:rsidR="00BD1E23" w:rsidRPr="00A66AEC" w:rsidRDefault="00BD1E23" w:rsidP="00BD1E23">
      <w:pPr>
        <w:pStyle w:val="PURBody-Indented"/>
        <w:rPr>
          <w:rFonts w:eastAsia="PMingLiU" w:cs="Arial"/>
          <w:lang w:eastAsia="zh-TW"/>
        </w:rPr>
      </w:pPr>
      <w:r w:rsidRPr="00A66AEC">
        <w:rPr>
          <w:rFonts w:eastAsia="PMingLiU" w:cs="Arial"/>
          <w:smallCaps/>
          <w:color w:val="00467F" w:themeColor="text2"/>
          <w:lang w:eastAsia="zh-TW"/>
        </w:rPr>
        <w:t>指定使用權</w:t>
      </w:r>
    </w:p>
    <w:p w:rsidR="00671496" w:rsidRPr="00A66AEC" w:rsidRDefault="002348C1" w:rsidP="002348C1">
      <w:pPr>
        <w:pStyle w:val="PURBody-Indented"/>
        <w:rPr>
          <w:rFonts w:eastAsia="PMingLiU" w:cs="Arial"/>
          <w:lang w:eastAsia="zh-TW"/>
        </w:rPr>
      </w:pPr>
      <w:r w:rsidRPr="00A66AEC">
        <w:rPr>
          <w:rFonts w:eastAsia="PMingLiU" w:cs="Arial"/>
          <w:lang w:eastAsia="zh-TW"/>
        </w:rPr>
        <w:t>已被指定使用者訂閱使用權之使用者，得在單一裝置和已指定及安裝合格作業系統使用權的裝置上使用</w:t>
      </w:r>
      <w:r w:rsidRPr="00A66AEC">
        <w:rPr>
          <w:rFonts w:eastAsia="PMingLiU" w:cs="Arial"/>
          <w:lang w:eastAsia="zh-TW"/>
        </w:rPr>
        <w:t xml:space="preserve"> Windows </w:t>
      </w:r>
      <w:r w:rsidRPr="00A66AEC">
        <w:rPr>
          <w:rFonts w:eastAsia="PMingLiU" w:cs="Arial"/>
          <w:lang w:eastAsia="zh-TW"/>
        </w:rPr>
        <w:t>軟體</w:t>
      </w:r>
      <w:r w:rsidRPr="00A66AEC">
        <w:rPr>
          <w:rFonts w:eastAsia="PMingLiU" w:cs="Arial"/>
          <w:lang w:eastAsia="zh-TW"/>
        </w:rPr>
        <w:t xml:space="preserve"> (</w:t>
      </w:r>
      <w:r w:rsidRPr="00A66AEC">
        <w:rPr>
          <w:rFonts w:eastAsia="PMingLiU" w:cs="Arial"/>
          <w:lang w:eastAsia="zh-TW"/>
        </w:rPr>
        <w:t>依以下＜</w:t>
      </w:r>
      <w:r w:rsidRPr="00A66AEC">
        <w:rPr>
          <w:rFonts w:eastAsia="PMingLiU" w:cs="Arial"/>
          <w:lang w:eastAsia="zh-TW"/>
        </w:rPr>
        <w:t xml:space="preserve">Windows </w:t>
      </w:r>
      <w:r w:rsidRPr="00A66AEC">
        <w:rPr>
          <w:rFonts w:eastAsia="PMingLiU" w:cs="Arial"/>
          <w:lang w:eastAsia="zh-TW"/>
        </w:rPr>
        <w:t>桌面作業系統＞小節所述</w:t>
      </w:r>
      <w:r w:rsidRPr="00A66AEC">
        <w:rPr>
          <w:rFonts w:eastAsia="PMingLiU" w:cs="Arial"/>
          <w:lang w:eastAsia="zh-TW"/>
        </w:rPr>
        <w:t>)</w:t>
      </w:r>
      <w:r w:rsidRPr="00A66AEC">
        <w:rPr>
          <w:rFonts w:eastAsia="PMingLiU" w:cs="Arial"/>
          <w:lang w:eastAsia="zh-TW"/>
        </w:rPr>
        <w:t>。</w:t>
      </w:r>
    </w:p>
    <w:p w:rsidR="002348C1" w:rsidRPr="00A66AEC" w:rsidRDefault="002348C1" w:rsidP="002348C1">
      <w:pPr>
        <w:pStyle w:val="PURBody-Indented"/>
        <w:rPr>
          <w:rFonts w:eastAsia="PMingLiU" w:cs="Arial"/>
          <w:lang w:eastAsia="zh-TW"/>
        </w:rPr>
      </w:pPr>
      <w:r w:rsidRPr="00A66AEC">
        <w:rPr>
          <w:rFonts w:eastAsia="PMingLiU" w:cs="Arial"/>
          <w:lang w:eastAsia="zh-TW"/>
        </w:rPr>
        <w:t>接受　貴用戶指定使用者訂閱使用權之使用者就是已安裝</w:t>
      </w:r>
      <w:r w:rsidRPr="00A66AEC">
        <w:rPr>
          <w:rFonts w:eastAsia="PMingLiU" w:cs="Arial"/>
          <w:lang w:eastAsia="zh-TW"/>
        </w:rPr>
        <w:t xml:space="preserve"> Windows </w:t>
      </w:r>
      <w:r w:rsidRPr="00A66AEC">
        <w:rPr>
          <w:rFonts w:eastAsia="PMingLiU" w:cs="Arial"/>
          <w:lang w:eastAsia="zh-TW"/>
        </w:rPr>
        <w:t>軟體之裝置的主要使用者。</w:t>
      </w:r>
    </w:p>
    <w:p w:rsidR="00C31A6C" w:rsidRPr="00A66AEC" w:rsidRDefault="00BD1E23" w:rsidP="00BD1E23">
      <w:pPr>
        <w:pStyle w:val="PURBody-Indented"/>
        <w:rPr>
          <w:rFonts w:eastAsia="PMingLiU" w:cs="Arial"/>
        </w:rPr>
      </w:pPr>
      <w:r w:rsidRPr="00A66AEC">
        <w:rPr>
          <w:rFonts w:eastAsia="PMingLiU" w:cs="Arial"/>
        </w:rPr>
        <w:t>就這些</w:t>
      </w:r>
      <w:r w:rsidRPr="00A66AEC">
        <w:rPr>
          <w:rFonts w:eastAsia="PMingLiU" w:cs="Arial"/>
        </w:rPr>
        <w:t xml:space="preserve"> Windows Intune </w:t>
      </w:r>
      <w:r w:rsidRPr="00A66AEC">
        <w:rPr>
          <w:rFonts w:eastAsia="PMingLiU" w:cs="Arial"/>
        </w:rPr>
        <w:t>與</w:t>
      </w:r>
      <w:r w:rsidRPr="00A66AEC">
        <w:rPr>
          <w:rFonts w:eastAsia="PMingLiU" w:cs="Arial"/>
        </w:rPr>
        <w:t xml:space="preserve"> Windows </w:t>
      </w:r>
      <w:r w:rsidRPr="00A66AEC">
        <w:rPr>
          <w:rFonts w:eastAsia="PMingLiU" w:cs="Arial"/>
        </w:rPr>
        <w:t>桌面作業系統</w:t>
      </w:r>
      <w:r w:rsidRPr="00A66AEC">
        <w:rPr>
          <w:rFonts w:eastAsia="PMingLiU" w:cs="Arial"/>
        </w:rPr>
        <w:t xml:space="preserve"> (</w:t>
      </w:r>
      <w:r w:rsidRPr="00A66AEC">
        <w:rPr>
          <w:rFonts w:eastAsia="PMingLiU" w:cs="Arial"/>
        </w:rPr>
        <w:t>每一使用者</w:t>
      </w:r>
      <w:r w:rsidRPr="00A66AEC">
        <w:rPr>
          <w:rFonts w:eastAsia="PMingLiU" w:cs="Arial"/>
        </w:rPr>
        <w:t xml:space="preserve">) </w:t>
      </w:r>
      <w:r w:rsidRPr="00A66AEC">
        <w:rPr>
          <w:rFonts w:eastAsia="PMingLiU" w:cs="Arial"/>
        </w:rPr>
        <w:t>授權條款和</w:t>
      </w:r>
      <w:r w:rsidRPr="00A66AEC">
        <w:rPr>
          <w:rFonts w:eastAsia="PMingLiU" w:cs="Arial"/>
        </w:rPr>
        <w:t xml:space="preserve"> Microsoft Desktop Optimization Pack (MDOP) </w:t>
      </w:r>
      <w:r w:rsidRPr="00A66AEC">
        <w:rPr>
          <w:rFonts w:eastAsia="PMingLiU" w:cs="Arial"/>
        </w:rPr>
        <w:t>授權條款之目的而言，該裝置係指主要使用者的「</w:t>
      </w:r>
      <w:r w:rsidRPr="00A66AEC">
        <w:rPr>
          <w:rFonts w:eastAsia="PMingLiU" w:cs="Arial"/>
        </w:rPr>
        <w:t xml:space="preserve">Windows </w:t>
      </w:r>
      <w:r w:rsidRPr="00A66AEC">
        <w:rPr>
          <w:rFonts w:eastAsia="PMingLiU" w:cs="Arial"/>
        </w:rPr>
        <w:t>裝置」。</w:t>
      </w:r>
    </w:p>
    <w:p w:rsidR="00C31A6C" w:rsidRPr="00A66AEC" w:rsidRDefault="00BD1E23" w:rsidP="00BD1E23">
      <w:pPr>
        <w:pStyle w:val="PURBody-Indented"/>
        <w:rPr>
          <w:rFonts w:eastAsia="PMingLiU" w:cs="Arial"/>
        </w:rPr>
      </w:pPr>
      <w:r w:rsidRPr="00A66AEC">
        <w:rPr>
          <w:rFonts w:eastAsia="PMingLiU" w:cs="Arial"/>
        </w:rPr>
        <w:t>合格作業系統使用權包括下列：</w:t>
      </w:r>
    </w:p>
    <w:p w:rsidR="00C31A6C" w:rsidRPr="00A66AEC" w:rsidRDefault="00BD1E23" w:rsidP="009A33CC">
      <w:pPr>
        <w:pStyle w:val="PURBody-Indented"/>
        <w:numPr>
          <w:ilvl w:val="0"/>
          <w:numId w:val="74"/>
        </w:numPr>
        <w:rPr>
          <w:rFonts w:eastAsia="PMingLiU" w:cs="Arial"/>
        </w:rPr>
      </w:pPr>
      <w:r w:rsidRPr="00A66AEC">
        <w:rPr>
          <w:rFonts w:eastAsia="PMingLiU" w:cs="Arial"/>
        </w:rPr>
        <w:t xml:space="preserve">Windows 8 </w:t>
      </w:r>
      <w:r w:rsidRPr="00A66AEC">
        <w:rPr>
          <w:rFonts w:eastAsia="PMingLiU" w:cs="Arial"/>
        </w:rPr>
        <w:t>和</w:t>
      </w:r>
      <w:r w:rsidRPr="00A66AEC">
        <w:rPr>
          <w:rFonts w:eastAsia="PMingLiU" w:cs="Arial"/>
        </w:rPr>
        <w:t xml:space="preserve"> 8.1 </w:t>
      </w:r>
      <w:r w:rsidRPr="00A66AEC">
        <w:rPr>
          <w:rFonts w:eastAsia="PMingLiU" w:cs="Arial"/>
        </w:rPr>
        <w:t>企業版或專業版</w:t>
      </w:r>
      <w:r w:rsidRPr="00A66AEC">
        <w:rPr>
          <w:rFonts w:eastAsia="PMingLiU" w:cs="Arial"/>
        </w:rPr>
        <w:t xml:space="preserve"> (</w:t>
      </w:r>
      <w:r w:rsidRPr="00A66AEC">
        <w:rPr>
          <w:rFonts w:eastAsia="PMingLiU" w:cs="Arial"/>
        </w:rPr>
        <w:t>無磁碟、</w:t>
      </w:r>
      <w:r w:rsidRPr="00A66AEC">
        <w:rPr>
          <w:rFonts w:eastAsia="PMingLiU" w:cs="Arial"/>
        </w:rPr>
        <w:t>N</w:t>
      </w:r>
      <w:r w:rsidRPr="00A66AEC">
        <w:rPr>
          <w:rFonts w:eastAsia="PMingLiU" w:cs="Arial"/>
        </w:rPr>
        <w:t>、</w:t>
      </w:r>
      <w:r w:rsidRPr="00A66AEC">
        <w:rPr>
          <w:rFonts w:eastAsia="PMingLiU" w:cs="Arial"/>
        </w:rPr>
        <w:t xml:space="preserve">K </w:t>
      </w:r>
      <w:r w:rsidRPr="00A66AEC">
        <w:rPr>
          <w:rFonts w:eastAsia="PMingLiU" w:cs="Arial"/>
        </w:rPr>
        <w:t>和</w:t>
      </w:r>
      <w:r w:rsidRPr="00A66AEC">
        <w:rPr>
          <w:rFonts w:eastAsia="PMingLiU" w:cs="Arial"/>
        </w:rPr>
        <w:t xml:space="preserve"> KN </w:t>
      </w:r>
      <w:r w:rsidRPr="00A66AEC">
        <w:rPr>
          <w:rFonts w:eastAsia="PMingLiU" w:cs="Arial"/>
        </w:rPr>
        <w:t>版本</w:t>
      </w:r>
      <w:r w:rsidRPr="00A66AEC">
        <w:rPr>
          <w:rFonts w:eastAsia="PMingLiU" w:cs="Arial"/>
        </w:rPr>
        <w:t>)</w:t>
      </w:r>
    </w:p>
    <w:p w:rsidR="00C31A6C" w:rsidRPr="00A66AEC" w:rsidRDefault="00BD1E23" w:rsidP="009A33CC">
      <w:pPr>
        <w:pStyle w:val="PURBody-Indented"/>
        <w:numPr>
          <w:ilvl w:val="0"/>
          <w:numId w:val="74"/>
        </w:numPr>
        <w:rPr>
          <w:rFonts w:eastAsia="PMingLiU" w:cs="Arial"/>
          <w:lang w:eastAsia="zh-TW"/>
        </w:rPr>
      </w:pPr>
      <w:r w:rsidRPr="00A66AEC">
        <w:rPr>
          <w:rFonts w:eastAsia="PMingLiU" w:cs="Arial"/>
          <w:lang w:eastAsia="zh-TW"/>
        </w:rPr>
        <w:t xml:space="preserve">Windows 7 </w:t>
      </w:r>
      <w:r w:rsidRPr="00A66AEC">
        <w:rPr>
          <w:rFonts w:eastAsia="PMingLiU" w:cs="Arial"/>
          <w:lang w:eastAsia="zh-TW"/>
        </w:rPr>
        <w:t>企業版或專業版</w:t>
      </w:r>
      <w:r w:rsidRPr="00A66AEC">
        <w:rPr>
          <w:rFonts w:eastAsia="PMingLiU" w:cs="Arial"/>
          <w:lang w:eastAsia="zh-TW"/>
        </w:rPr>
        <w:t xml:space="preserve"> (</w:t>
      </w:r>
      <w:r w:rsidRPr="00A66AEC">
        <w:rPr>
          <w:rFonts w:eastAsia="PMingLiU" w:cs="Arial"/>
          <w:lang w:eastAsia="zh-TW"/>
        </w:rPr>
        <w:t>無磁碟</w:t>
      </w:r>
      <w:r w:rsidRPr="00A66AEC">
        <w:rPr>
          <w:rFonts w:eastAsia="PMingLiU" w:cs="Arial"/>
          <w:lang w:eastAsia="zh-TW"/>
        </w:rPr>
        <w:t>) (</w:t>
      </w:r>
      <w:r w:rsidRPr="00A66AEC">
        <w:rPr>
          <w:rFonts w:eastAsia="PMingLiU" w:cs="Arial"/>
          <w:lang w:eastAsia="zh-TW"/>
        </w:rPr>
        <w:t>包括</w:t>
      </w:r>
      <w:r w:rsidRPr="00A66AEC">
        <w:rPr>
          <w:rFonts w:eastAsia="PMingLiU" w:cs="Arial"/>
          <w:lang w:eastAsia="zh-TW"/>
        </w:rPr>
        <w:t xml:space="preserve"> N</w:t>
      </w:r>
      <w:r w:rsidRPr="00A66AEC">
        <w:rPr>
          <w:rFonts w:eastAsia="PMingLiU" w:cs="Arial"/>
          <w:lang w:eastAsia="zh-TW"/>
        </w:rPr>
        <w:t>、</w:t>
      </w:r>
      <w:r w:rsidRPr="00A66AEC">
        <w:rPr>
          <w:rFonts w:eastAsia="PMingLiU" w:cs="Arial"/>
          <w:lang w:eastAsia="zh-TW"/>
        </w:rPr>
        <w:t xml:space="preserve">K </w:t>
      </w:r>
      <w:r w:rsidRPr="00A66AEC">
        <w:rPr>
          <w:rFonts w:eastAsia="PMingLiU" w:cs="Arial"/>
          <w:lang w:eastAsia="zh-TW"/>
        </w:rPr>
        <w:t>和</w:t>
      </w:r>
      <w:r w:rsidRPr="00A66AEC">
        <w:rPr>
          <w:rFonts w:eastAsia="PMingLiU" w:cs="Arial"/>
          <w:lang w:eastAsia="zh-TW"/>
        </w:rPr>
        <w:t xml:space="preserve"> KN </w:t>
      </w:r>
      <w:r w:rsidRPr="00A66AEC">
        <w:rPr>
          <w:rFonts w:eastAsia="PMingLiU" w:cs="Arial"/>
          <w:lang w:eastAsia="zh-TW"/>
        </w:rPr>
        <w:t>版本</w:t>
      </w:r>
      <w:r w:rsidRPr="00A66AEC">
        <w:rPr>
          <w:rFonts w:eastAsia="PMingLiU" w:cs="Arial"/>
          <w:lang w:eastAsia="zh-TW"/>
        </w:rPr>
        <w:t>)</w:t>
      </w:r>
      <w:r w:rsidRPr="00A66AEC">
        <w:rPr>
          <w:rFonts w:eastAsia="PMingLiU" w:cs="Arial"/>
          <w:lang w:eastAsia="zh-TW"/>
        </w:rPr>
        <w:t>，或旗艦版</w:t>
      </w:r>
    </w:p>
    <w:p w:rsidR="00C31A6C" w:rsidRPr="00A66AEC" w:rsidRDefault="00BD1E23" w:rsidP="009A33CC">
      <w:pPr>
        <w:pStyle w:val="PURBody-Indented"/>
        <w:numPr>
          <w:ilvl w:val="0"/>
          <w:numId w:val="74"/>
        </w:numPr>
        <w:rPr>
          <w:rFonts w:eastAsia="PMingLiU" w:cs="Arial"/>
        </w:rPr>
      </w:pPr>
      <w:r w:rsidRPr="00A66AEC">
        <w:rPr>
          <w:rFonts w:eastAsia="PMingLiU" w:cs="Arial"/>
        </w:rPr>
        <w:t>Windows Vista Enterprise (N</w:t>
      </w:r>
      <w:r w:rsidRPr="00A66AEC">
        <w:rPr>
          <w:rFonts w:eastAsia="PMingLiU" w:cs="Arial"/>
        </w:rPr>
        <w:t>、</w:t>
      </w:r>
      <w:r w:rsidRPr="00A66AEC">
        <w:rPr>
          <w:rFonts w:eastAsia="PMingLiU" w:cs="Arial"/>
        </w:rPr>
        <w:t>K</w:t>
      </w:r>
      <w:r w:rsidRPr="00A66AEC">
        <w:rPr>
          <w:rFonts w:eastAsia="PMingLiU" w:cs="Arial"/>
        </w:rPr>
        <w:t>、</w:t>
      </w:r>
      <w:r w:rsidRPr="00A66AEC">
        <w:rPr>
          <w:rFonts w:eastAsia="PMingLiU" w:cs="Arial"/>
        </w:rPr>
        <w:t xml:space="preserve">KN </w:t>
      </w:r>
      <w:r w:rsidRPr="00A66AEC">
        <w:rPr>
          <w:rFonts w:eastAsia="PMingLiU" w:cs="Arial"/>
        </w:rPr>
        <w:t>版本</w:t>
      </w:r>
      <w:r w:rsidRPr="00A66AEC">
        <w:rPr>
          <w:rFonts w:eastAsia="PMingLiU" w:cs="Arial"/>
        </w:rPr>
        <w:t>)</w:t>
      </w:r>
      <w:r w:rsidRPr="00A66AEC">
        <w:rPr>
          <w:rFonts w:eastAsia="PMingLiU" w:cs="Arial"/>
        </w:rPr>
        <w:t>、</w:t>
      </w:r>
      <w:r w:rsidRPr="00A66AEC">
        <w:rPr>
          <w:rFonts w:eastAsia="PMingLiU" w:cs="Arial"/>
        </w:rPr>
        <w:t>Business (N</w:t>
      </w:r>
      <w:r w:rsidRPr="00A66AEC">
        <w:rPr>
          <w:rFonts w:eastAsia="PMingLiU" w:cs="Arial"/>
        </w:rPr>
        <w:t>、</w:t>
      </w:r>
      <w:r w:rsidRPr="00A66AEC">
        <w:rPr>
          <w:rFonts w:eastAsia="PMingLiU" w:cs="Arial"/>
        </w:rPr>
        <w:t>K</w:t>
      </w:r>
      <w:r w:rsidRPr="00A66AEC">
        <w:rPr>
          <w:rFonts w:eastAsia="PMingLiU" w:cs="Arial"/>
        </w:rPr>
        <w:t>、</w:t>
      </w:r>
      <w:r w:rsidRPr="00A66AEC">
        <w:rPr>
          <w:rFonts w:eastAsia="PMingLiU" w:cs="Arial"/>
        </w:rPr>
        <w:t>KN</w:t>
      </w:r>
      <w:r w:rsidRPr="00A66AEC">
        <w:rPr>
          <w:rFonts w:eastAsia="PMingLiU" w:cs="Arial"/>
        </w:rPr>
        <w:t>、</w:t>
      </w:r>
      <w:r w:rsidRPr="00A66AEC">
        <w:rPr>
          <w:rFonts w:eastAsia="PMingLiU" w:cs="Arial"/>
        </w:rPr>
        <w:t xml:space="preserve">Blade </w:t>
      </w:r>
      <w:r w:rsidRPr="00A66AEC">
        <w:rPr>
          <w:rFonts w:eastAsia="PMingLiU" w:cs="Arial"/>
        </w:rPr>
        <w:t>版本</w:t>
      </w:r>
      <w:r w:rsidRPr="00A66AEC">
        <w:rPr>
          <w:rFonts w:eastAsia="PMingLiU" w:cs="Arial"/>
        </w:rPr>
        <w:t xml:space="preserve">) </w:t>
      </w:r>
      <w:r w:rsidRPr="00A66AEC">
        <w:rPr>
          <w:rFonts w:eastAsia="PMingLiU" w:cs="Arial"/>
        </w:rPr>
        <w:t>或</w:t>
      </w:r>
      <w:r w:rsidRPr="00A66AEC">
        <w:rPr>
          <w:rFonts w:eastAsia="PMingLiU" w:cs="Arial"/>
        </w:rPr>
        <w:t xml:space="preserve"> Ultimate</w:t>
      </w:r>
    </w:p>
    <w:p w:rsidR="00C31A6C" w:rsidRPr="00A66AEC" w:rsidRDefault="00BD1E23" w:rsidP="009A33CC">
      <w:pPr>
        <w:pStyle w:val="PURBody-Indented"/>
        <w:numPr>
          <w:ilvl w:val="0"/>
          <w:numId w:val="74"/>
        </w:numPr>
        <w:rPr>
          <w:rFonts w:eastAsia="PMingLiU" w:cs="Arial"/>
        </w:rPr>
      </w:pPr>
      <w:r w:rsidRPr="00A66AEC">
        <w:rPr>
          <w:rFonts w:eastAsia="PMingLiU" w:cs="Arial"/>
        </w:rPr>
        <w:lastRenderedPageBreak/>
        <w:t xml:space="preserve">Windows XP Professional </w:t>
      </w:r>
      <w:r w:rsidRPr="00A66AEC">
        <w:rPr>
          <w:rFonts w:eastAsia="PMingLiU" w:cs="Arial"/>
        </w:rPr>
        <w:t>或</w:t>
      </w:r>
      <w:r w:rsidRPr="00A66AEC">
        <w:rPr>
          <w:rFonts w:eastAsia="PMingLiU" w:cs="Arial"/>
        </w:rPr>
        <w:t xml:space="preserve"> Tablet Edition (</w:t>
      </w:r>
      <w:r w:rsidRPr="00A66AEC">
        <w:rPr>
          <w:rFonts w:eastAsia="PMingLiU" w:cs="Arial"/>
        </w:rPr>
        <w:t>包括</w:t>
      </w:r>
      <w:r w:rsidRPr="00A66AEC">
        <w:rPr>
          <w:rFonts w:eastAsia="PMingLiU" w:cs="Arial"/>
        </w:rPr>
        <w:t xml:space="preserve"> N</w:t>
      </w:r>
      <w:r w:rsidRPr="00A66AEC">
        <w:rPr>
          <w:rFonts w:eastAsia="PMingLiU" w:cs="Arial"/>
        </w:rPr>
        <w:t>、</w:t>
      </w:r>
      <w:r w:rsidRPr="00A66AEC">
        <w:rPr>
          <w:rFonts w:eastAsia="PMingLiU" w:cs="Arial"/>
        </w:rPr>
        <w:t>K</w:t>
      </w:r>
      <w:r w:rsidRPr="00A66AEC">
        <w:rPr>
          <w:rFonts w:eastAsia="PMingLiU" w:cs="Arial"/>
        </w:rPr>
        <w:t>、</w:t>
      </w:r>
      <w:r w:rsidRPr="00A66AEC">
        <w:rPr>
          <w:rFonts w:eastAsia="PMingLiU" w:cs="Arial"/>
        </w:rPr>
        <w:t xml:space="preserve">KN </w:t>
      </w:r>
      <w:r w:rsidRPr="00A66AEC">
        <w:rPr>
          <w:rFonts w:eastAsia="PMingLiU" w:cs="Arial"/>
        </w:rPr>
        <w:t>和</w:t>
      </w:r>
      <w:r w:rsidRPr="00A66AEC">
        <w:rPr>
          <w:rFonts w:eastAsia="PMingLiU" w:cs="Arial"/>
        </w:rPr>
        <w:t xml:space="preserve"> Blade </w:t>
      </w:r>
      <w:r w:rsidRPr="00A66AEC">
        <w:rPr>
          <w:rFonts w:eastAsia="PMingLiU" w:cs="Arial"/>
        </w:rPr>
        <w:t>版本</w:t>
      </w:r>
      <w:r w:rsidRPr="00A66AEC">
        <w:rPr>
          <w:rFonts w:eastAsia="PMingLiU" w:cs="Arial"/>
        </w:rPr>
        <w:t>)</w:t>
      </w:r>
      <w:r w:rsidRPr="00A66AEC">
        <w:rPr>
          <w:rFonts w:eastAsia="PMingLiU" w:cs="Arial"/>
        </w:rPr>
        <w:t>、</w:t>
      </w:r>
      <w:r w:rsidRPr="00A66AEC">
        <w:rPr>
          <w:rFonts w:eastAsia="PMingLiU" w:cs="Arial"/>
        </w:rPr>
        <w:t xml:space="preserve">Windows XP Pro N </w:t>
      </w:r>
      <w:r w:rsidRPr="00A66AEC">
        <w:rPr>
          <w:rFonts w:eastAsia="PMingLiU" w:cs="Arial"/>
        </w:rPr>
        <w:t>或</w:t>
      </w:r>
      <w:r w:rsidRPr="00A66AEC">
        <w:rPr>
          <w:rFonts w:eastAsia="PMingLiU" w:cs="Arial"/>
        </w:rPr>
        <w:t xml:space="preserve"> Windows XP Pro Blade PC</w:t>
      </w:r>
    </w:p>
    <w:p w:rsidR="00C31A6C" w:rsidRPr="00A66AEC" w:rsidRDefault="00C31A6C" w:rsidP="009A33CC">
      <w:pPr>
        <w:pStyle w:val="PURBody-Indented"/>
        <w:numPr>
          <w:ilvl w:val="0"/>
          <w:numId w:val="74"/>
        </w:numPr>
        <w:rPr>
          <w:rFonts w:eastAsia="PMingLiU" w:cs="Arial"/>
        </w:rPr>
      </w:pPr>
      <w:r w:rsidRPr="00A66AEC">
        <w:rPr>
          <w:rFonts w:eastAsia="PMingLiU" w:cs="Arial"/>
        </w:rPr>
        <w:t>Windows 2000 Professional</w:t>
      </w:r>
    </w:p>
    <w:p w:rsidR="00C31A6C" w:rsidRPr="00A66AEC" w:rsidRDefault="00C31A6C" w:rsidP="009A33CC">
      <w:pPr>
        <w:pStyle w:val="PURBody-Indented"/>
        <w:numPr>
          <w:ilvl w:val="0"/>
          <w:numId w:val="74"/>
        </w:numPr>
        <w:rPr>
          <w:rFonts w:eastAsia="PMingLiU" w:cs="Arial"/>
        </w:rPr>
      </w:pPr>
      <w:r w:rsidRPr="00A66AEC">
        <w:rPr>
          <w:rFonts w:eastAsia="PMingLiU" w:cs="Arial"/>
        </w:rPr>
        <w:t>Windows NT Workstation 4.0</w:t>
      </w:r>
    </w:p>
    <w:p w:rsidR="00C31A6C" w:rsidRPr="00A66AEC" w:rsidRDefault="00C31A6C" w:rsidP="009A33CC">
      <w:pPr>
        <w:pStyle w:val="PURBody-Indented"/>
        <w:numPr>
          <w:ilvl w:val="0"/>
          <w:numId w:val="74"/>
        </w:numPr>
        <w:rPr>
          <w:rFonts w:eastAsia="PMingLiU" w:cs="Arial"/>
        </w:rPr>
      </w:pPr>
      <w:r w:rsidRPr="00A66AEC">
        <w:rPr>
          <w:rFonts w:eastAsia="PMingLiU" w:cs="Arial"/>
        </w:rPr>
        <w:t>Windows 98 (</w:t>
      </w:r>
      <w:r w:rsidRPr="00A66AEC">
        <w:rPr>
          <w:rFonts w:eastAsia="PMingLiU" w:cs="Arial"/>
        </w:rPr>
        <w:t>包括第</w:t>
      </w:r>
      <w:r w:rsidRPr="00A66AEC">
        <w:rPr>
          <w:rFonts w:eastAsia="PMingLiU" w:cs="Arial"/>
        </w:rPr>
        <w:t xml:space="preserve"> 2 </w:t>
      </w:r>
      <w:r w:rsidRPr="00A66AEC">
        <w:rPr>
          <w:rFonts w:eastAsia="PMingLiU" w:cs="Arial"/>
        </w:rPr>
        <w:t>版</w:t>
      </w:r>
      <w:r w:rsidRPr="00A66AEC">
        <w:rPr>
          <w:rFonts w:eastAsia="PMingLiU" w:cs="Arial"/>
        </w:rPr>
        <w:t>)</w:t>
      </w:r>
    </w:p>
    <w:p w:rsidR="00C31A6C" w:rsidRPr="00A66AEC" w:rsidRDefault="00A82F10" w:rsidP="009A33CC">
      <w:pPr>
        <w:pStyle w:val="PURBody-Indented"/>
        <w:numPr>
          <w:ilvl w:val="0"/>
          <w:numId w:val="74"/>
        </w:numPr>
        <w:rPr>
          <w:rFonts w:eastAsia="PMingLiU" w:cs="Arial"/>
        </w:rPr>
      </w:pPr>
      <w:r w:rsidRPr="00A66AEC">
        <w:rPr>
          <w:rFonts w:eastAsia="PMingLiU" w:cs="Arial"/>
        </w:rPr>
        <w:t>Apple Macintosh</w:t>
      </w:r>
    </w:p>
    <w:p w:rsidR="00C31A6C" w:rsidRPr="00A66AEC" w:rsidRDefault="00BD1E23" w:rsidP="00C31A6C">
      <w:pPr>
        <w:pStyle w:val="PURBody-Indented"/>
        <w:ind w:left="630"/>
        <w:rPr>
          <w:rFonts w:eastAsia="PMingLiU" w:cs="Arial"/>
        </w:rPr>
      </w:pPr>
      <w:r w:rsidRPr="00A66AEC">
        <w:rPr>
          <w:rFonts w:eastAsia="PMingLiU" w:cs="Arial"/>
        </w:rPr>
        <w:t xml:space="preserve">Windows </w:t>
      </w:r>
      <w:r w:rsidRPr="00A66AEC">
        <w:rPr>
          <w:rFonts w:eastAsia="PMingLiU" w:cs="Arial"/>
        </w:rPr>
        <w:t>合格作業系統使用權包括</w:t>
      </w:r>
      <w:r w:rsidRPr="00A66AEC">
        <w:rPr>
          <w:rFonts w:eastAsia="PMingLiU" w:cs="Arial"/>
        </w:rPr>
        <w:t xml:space="preserve"> 32 </w:t>
      </w:r>
      <w:r w:rsidRPr="00A66AEC">
        <w:rPr>
          <w:rFonts w:eastAsia="PMingLiU" w:cs="Arial"/>
        </w:rPr>
        <w:t>位元和</w:t>
      </w:r>
      <w:r w:rsidRPr="00A66AEC">
        <w:rPr>
          <w:rFonts w:eastAsia="PMingLiU" w:cs="Arial"/>
        </w:rPr>
        <w:t xml:space="preserve"> 64 </w:t>
      </w:r>
      <w:r w:rsidRPr="00A66AEC">
        <w:rPr>
          <w:rFonts w:eastAsia="PMingLiU" w:cs="Arial"/>
        </w:rPr>
        <w:t>位元。</w:t>
      </w:r>
    </w:p>
    <w:p w:rsidR="00BD1E23" w:rsidRPr="00A66AEC" w:rsidRDefault="00DD5CC2" w:rsidP="00C31A6C">
      <w:pPr>
        <w:pStyle w:val="PURBody-Indented"/>
        <w:ind w:left="630"/>
        <w:rPr>
          <w:rFonts w:eastAsia="PMingLiU" w:cs="Arial"/>
          <w:lang w:eastAsia="zh-TW"/>
        </w:rPr>
      </w:pPr>
      <w:r w:rsidRPr="00A66AEC">
        <w:rPr>
          <w:rFonts w:eastAsia="PMingLiU" w:cs="Arial"/>
          <w:lang w:eastAsia="zh-TW"/>
        </w:rPr>
        <w:t xml:space="preserve">　貴用戶得以其他裝置取代</w:t>
      </w:r>
      <w:r w:rsidRPr="00A66AEC">
        <w:rPr>
          <w:rFonts w:eastAsia="PMingLiU" w:cs="Arial"/>
          <w:lang w:eastAsia="zh-TW"/>
        </w:rPr>
        <w:t xml:space="preserve"> Windows </w:t>
      </w:r>
      <w:r w:rsidRPr="00A66AEC">
        <w:rPr>
          <w:rFonts w:eastAsia="PMingLiU" w:cs="Arial"/>
          <w:lang w:eastAsia="zh-TW"/>
        </w:rPr>
        <w:t>裝置，但不是短期</w:t>
      </w:r>
      <w:r w:rsidRPr="00A66AEC">
        <w:rPr>
          <w:rFonts w:eastAsia="PMingLiU" w:cs="Arial"/>
          <w:lang w:eastAsia="zh-TW"/>
        </w:rPr>
        <w:t xml:space="preserve"> (90 </w:t>
      </w:r>
      <w:r w:rsidRPr="00A66AEC">
        <w:rPr>
          <w:rFonts w:eastAsia="PMingLiU" w:cs="Arial"/>
          <w:lang w:eastAsia="zh-TW"/>
        </w:rPr>
        <w:t>天或以下天數</w:t>
      </w:r>
      <w:r w:rsidRPr="00A66AEC">
        <w:rPr>
          <w:rFonts w:eastAsia="PMingLiU" w:cs="Arial"/>
          <w:lang w:eastAsia="zh-TW"/>
        </w:rPr>
        <w:t>)</w:t>
      </w:r>
      <w:r w:rsidRPr="00A66AEC">
        <w:rPr>
          <w:rFonts w:eastAsia="PMingLiU" w:cs="Arial"/>
          <w:lang w:eastAsia="zh-TW"/>
        </w:rPr>
        <w:t>，且僅限於該替代裝置已獲最新版本</w:t>
      </w:r>
      <w:r w:rsidRPr="00A66AEC">
        <w:rPr>
          <w:rFonts w:eastAsia="PMingLiU" w:cs="Arial"/>
          <w:lang w:eastAsia="zh-TW"/>
        </w:rPr>
        <w:t xml:space="preserve"> Windows </w:t>
      </w:r>
      <w:r w:rsidRPr="00A66AEC">
        <w:rPr>
          <w:rFonts w:eastAsia="PMingLiU" w:cs="Arial"/>
          <w:lang w:eastAsia="zh-TW"/>
        </w:rPr>
        <w:t>桌面作業系統的授權。　貴用戶必須從最初裝置移除軟體。</w:t>
      </w:r>
    </w:p>
    <w:p w:rsidR="006B2CCF" w:rsidRPr="00A66AEC" w:rsidRDefault="006B2CCF" w:rsidP="006B2CCF">
      <w:pPr>
        <w:pStyle w:val="PURBlueStrong-Indented"/>
        <w:rPr>
          <w:rFonts w:eastAsia="PMingLiU" w:cs="Arial"/>
          <w:spacing w:val="0"/>
          <w:lang w:eastAsia="zh-TW"/>
        </w:rPr>
      </w:pPr>
      <w:r w:rsidRPr="00A66AEC">
        <w:rPr>
          <w:rFonts w:eastAsia="PMingLiU" w:cs="Arial"/>
          <w:spacing w:val="0"/>
          <w:lang w:eastAsia="zh-TW"/>
        </w:rPr>
        <w:t>授權期間</w:t>
      </w:r>
    </w:p>
    <w:p w:rsidR="006B2CCF" w:rsidRPr="00A66AEC" w:rsidRDefault="006B2CCF" w:rsidP="00E6216B">
      <w:pPr>
        <w:pStyle w:val="PURBody-Indented"/>
        <w:rPr>
          <w:rFonts w:eastAsia="PMingLiU" w:cs="Arial"/>
          <w:lang w:eastAsia="zh-TW"/>
        </w:rPr>
      </w:pPr>
      <w:r w:rsidRPr="00A66AEC">
        <w:rPr>
          <w:rFonts w:eastAsia="PMingLiU" w:cs="Arial"/>
          <w:lang w:eastAsia="zh-TW"/>
        </w:rPr>
        <w:t>本節中　貴用戶依使用者訂閱使用權而使用軟體的權利並非永久有效；在　貴用戶的</w:t>
      </w:r>
      <w:r w:rsidRPr="00A66AEC">
        <w:rPr>
          <w:rFonts w:eastAsia="PMingLiU" w:cs="Arial"/>
          <w:lang w:eastAsia="zh-TW"/>
        </w:rPr>
        <w:t xml:space="preserve"> Windows Intune </w:t>
      </w:r>
      <w:r w:rsidRPr="00A66AEC">
        <w:rPr>
          <w:rFonts w:eastAsia="PMingLiU" w:cs="Arial"/>
          <w:lang w:eastAsia="zh-TW"/>
        </w:rPr>
        <w:t>與</w:t>
      </w:r>
      <w:r w:rsidRPr="00A66AEC">
        <w:rPr>
          <w:rFonts w:eastAsia="PMingLiU" w:cs="Arial"/>
          <w:lang w:eastAsia="zh-TW"/>
        </w:rPr>
        <w:t xml:space="preserve"> Windows </w:t>
      </w:r>
      <w:r w:rsidRPr="00A66AEC">
        <w:rPr>
          <w:rFonts w:eastAsia="PMingLiU" w:cs="Arial"/>
          <w:lang w:eastAsia="zh-TW"/>
        </w:rPr>
        <w:t>桌面作業系統訂閱終止之後，即不得存取或使用軟體。</w:t>
      </w:r>
    </w:p>
    <w:p w:rsidR="006B2CCF" w:rsidRPr="00A66AEC" w:rsidRDefault="006B2CCF" w:rsidP="006B2CCF">
      <w:pPr>
        <w:pStyle w:val="PURBlueStrong-Indented"/>
        <w:rPr>
          <w:rFonts w:eastAsia="PMingLiU" w:cs="Arial"/>
          <w:spacing w:val="0"/>
        </w:rPr>
      </w:pPr>
      <w:r w:rsidRPr="00A66AEC">
        <w:rPr>
          <w:rFonts w:eastAsia="PMingLiU" w:cs="Arial"/>
          <w:spacing w:val="0"/>
        </w:rPr>
        <w:t xml:space="preserve">System Center </w:t>
      </w:r>
      <w:r w:rsidRPr="00A66AEC">
        <w:rPr>
          <w:rFonts w:eastAsia="PMingLiU" w:cs="Arial"/>
          <w:spacing w:val="0"/>
        </w:rPr>
        <w:t>軟體</w:t>
      </w:r>
    </w:p>
    <w:p w:rsidR="006B2CCF" w:rsidRPr="00A66AEC" w:rsidRDefault="006B2CCF" w:rsidP="006B2CCF">
      <w:pPr>
        <w:pStyle w:val="PURBody-Indented"/>
        <w:ind w:left="630"/>
        <w:rPr>
          <w:rFonts w:eastAsia="PMingLiU" w:cs="Arial"/>
        </w:rPr>
      </w:pPr>
      <w:r w:rsidRPr="00A66AEC">
        <w:rPr>
          <w:rFonts w:eastAsia="PMingLiU" w:cs="Arial"/>
        </w:rPr>
        <w:t>這些其他條款適用於使用者訂閱使用權內所含的</w:t>
      </w:r>
      <w:r w:rsidRPr="00A66AEC">
        <w:rPr>
          <w:rFonts w:eastAsia="PMingLiU" w:cs="Arial"/>
        </w:rPr>
        <w:t xml:space="preserve"> System Center </w:t>
      </w:r>
      <w:r w:rsidRPr="00A66AEC">
        <w:rPr>
          <w:rFonts w:eastAsia="PMingLiU" w:cs="Arial"/>
        </w:rPr>
        <w:t>軟體。</w:t>
      </w:r>
    </w:p>
    <w:p w:rsidR="006B2CCF" w:rsidRPr="00A66AEC" w:rsidRDefault="006B2CCF" w:rsidP="009A33CC">
      <w:pPr>
        <w:pStyle w:val="PURBody-Indented"/>
        <w:numPr>
          <w:ilvl w:val="0"/>
          <w:numId w:val="75"/>
        </w:numPr>
        <w:rPr>
          <w:rFonts w:eastAsia="PMingLiU" w:cs="Arial"/>
          <w:lang w:eastAsia="zh-TW"/>
        </w:rPr>
      </w:pPr>
      <w:r w:rsidRPr="00A66AEC">
        <w:rPr>
          <w:rFonts w:eastAsia="PMingLiU" w:cs="Arial"/>
          <w:lang w:eastAsia="zh-TW"/>
        </w:rPr>
        <w:t xml:space="preserve">　貴用戶不得複製或散布軟體內含之任何資料集</w:t>
      </w:r>
      <w:r w:rsidRPr="00A66AEC">
        <w:rPr>
          <w:rFonts w:eastAsia="PMingLiU" w:cs="Arial"/>
          <w:lang w:eastAsia="zh-TW"/>
        </w:rPr>
        <w:t xml:space="preserve"> (</w:t>
      </w:r>
      <w:r w:rsidRPr="00A66AEC">
        <w:rPr>
          <w:rFonts w:eastAsia="PMingLiU" w:cs="Arial"/>
          <w:lang w:eastAsia="zh-TW"/>
        </w:rPr>
        <w:t>或資料集的任何部分</w:t>
      </w:r>
      <w:r w:rsidRPr="00A66AEC">
        <w:rPr>
          <w:rFonts w:eastAsia="PMingLiU" w:cs="Arial"/>
          <w:lang w:eastAsia="zh-TW"/>
        </w:rPr>
        <w:t>)</w:t>
      </w:r>
      <w:r w:rsidRPr="00A66AEC">
        <w:rPr>
          <w:rFonts w:eastAsia="PMingLiU" w:cs="Arial"/>
          <w:lang w:eastAsia="zh-TW"/>
        </w:rPr>
        <w:t>。</w:t>
      </w:r>
    </w:p>
    <w:p w:rsidR="006B2CCF" w:rsidRPr="00A66AEC" w:rsidRDefault="006B2CCF" w:rsidP="009A33CC">
      <w:pPr>
        <w:pStyle w:val="PURBody-Indented"/>
        <w:numPr>
          <w:ilvl w:val="0"/>
          <w:numId w:val="75"/>
        </w:numPr>
        <w:rPr>
          <w:rFonts w:eastAsia="PMingLiU" w:cs="Arial"/>
          <w:lang w:eastAsia="zh-TW"/>
        </w:rPr>
      </w:pPr>
      <w:r w:rsidRPr="00A66AEC">
        <w:rPr>
          <w:rFonts w:eastAsia="PMingLiU" w:cs="Arial"/>
          <w:lang w:eastAsia="zh-TW"/>
        </w:rPr>
        <w:t>為避免未經授權的使用，線上服務之</w:t>
      </w:r>
      <w:r w:rsidRPr="00A66AEC">
        <w:rPr>
          <w:rFonts w:eastAsia="PMingLiU" w:cs="Arial"/>
          <w:lang w:eastAsia="zh-TW"/>
        </w:rPr>
        <w:t xml:space="preserve"> System Center Endpoint Protection </w:t>
      </w:r>
      <w:r w:rsidRPr="00A66AEC">
        <w:rPr>
          <w:rFonts w:eastAsia="PMingLiU" w:cs="Arial"/>
          <w:lang w:eastAsia="zh-TW"/>
        </w:rPr>
        <w:t>元件的某些功能可能會在　貴用戶之訂閱屆滿或終止時停用。如果　貴用戶續約線上服務的使用權利，我們將提供延長該日期的方法。</w:t>
      </w:r>
    </w:p>
    <w:p w:rsidR="006B2CCF" w:rsidRPr="00A66AEC" w:rsidRDefault="006B2CCF" w:rsidP="009A33CC">
      <w:pPr>
        <w:pStyle w:val="PURBody-Indented"/>
        <w:numPr>
          <w:ilvl w:val="0"/>
          <w:numId w:val="75"/>
        </w:numPr>
        <w:rPr>
          <w:rFonts w:eastAsia="PMingLiU" w:cs="Arial"/>
          <w:lang w:eastAsia="zh-TW"/>
        </w:rPr>
      </w:pPr>
      <w:r w:rsidRPr="00A66AEC">
        <w:rPr>
          <w:rFonts w:eastAsia="PMingLiU" w:cs="Arial"/>
          <w:lang w:eastAsia="zh-TW"/>
        </w:rPr>
        <w:t>本公司可能會以相當的軟體及檔案來替換</w:t>
      </w:r>
      <w:r w:rsidRPr="00A66AEC">
        <w:rPr>
          <w:rFonts w:eastAsia="PMingLiU" w:cs="Arial"/>
          <w:lang w:eastAsia="zh-TW"/>
        </w:rPr>
        <w:t xml:space="preserve"> System Center Endpoint Protection </w:t>
      </w:r>
      <w:r w:rsidRPr="00A66AEC">
        <w:rPr>
          <w:rFonts w:eastAsia="PMingLiU" w:cs="Arial"/>
          <w:lang w:eastAsia="zh-TW"/>
        </w:rPr>
        <w:t>之防毒軟體和反垃圾郵件軟體，以及簽名檔和內容篩選資料檔。</w:t>
      </w:r>
    </w:p>
    <w:p w:rsidR="006B2CCF" w:rsidRPr="00A66AEC" w:rsidRDefault="006B2CCF" w:rsidP="009A33CC">
      <w:pPr>
        <w:pStyle w:val="PURBody-Indented"/>
        <w:numPr>
          <w:ilvl w:val="0"/>
          <w:numId w:val="75"/>
        </w:numPr>
        <w:rPr>
          <w:rFonts w:eastAsia="PMingLiU" w:cs="Arial"/>
        </w:rPr>
      </w:pPr>
      <w:r w:rsidRPr="00A66AEC">
        <w:rPr>
          <w:rFonts w:eastAsia="PMingLiU" w:cs="Arial"/>
        </w:rPr>
        <w:t>於法律允許之範圍內，</w:t>
      </w:r>
      <w:r w:rsidRPr="00A66AEC">
        <w:rPr>
          <w:rFonts w:eastAsia="PMingLiU" w:cs="Arial"/>
        </w:rPr>
        <w:t xml:space="preserve">Microsoft </w:t>
      </w:r>
      <w:r w:rsidRPr="00A66AEC">
        <w:rPr>
          <w:rFonts w:eastAsia="PMingLiU" w:cs="Arial"/>
        </w:rPr>
        <w:t>得監控　貴用戶使用</w:t>
      </w:r>
      <w:r w:rsidRPr="00A66AEC">
        <w:rPr>
          <w:rFonts w:eastAsia="PMingLiU" w:cs="Arial"/>
        </w:rPr>
        <w:t xml:space="preserve"> System Center Endpoint Protection </w:t>
      </w:r>
      <w:r w:rsidRPr="00A66AEC">
        <w:rPr>
          <w:rFonts w:eastAsia="PMingLiU" w:cs="Arial"/>
        </w:rPr>
        <w:t>之情形，並且得為了確保　貴用戶是否遵守本合約、符合任何法律規定或程序之要求，或保障</w:t>
      </w:r>
      <w:r w:rsidRPr="00A66AEC">
        <w:rPr>
          <w:rFonts w:eastAsia="PMingLiU" w:cs="Arial"/>
        </w:rPr>
        <w:t xml:space="preserve"> Microsoft </w:t>
      </w:r>
      <w:r w:rsidRPr="00A66AEC">
        <w:rPr>
          <w:rFonts w:eastAsia="PMingLiU" w:cs="Arial"/>
        </w:rPr>
        <w:t>或他人之權利的目的而移除或揭露　貴用戶之資訊或資料。</w:t>
      </w:r>
    </w:p>
    <w:p w:rsidR="006B2CCF" w:rsidRPr="00A66AEC" w:rsidRDefault="006B2CCF" w:rsidP="009A33CC">
      <w:pPr>
        <w:pStyle w:val="PURBody-Indented"/>
        <w:numPr>
          <w:ilvl w:val="0"/>
          <w:numId w:val="75"/>
        </w:numPr>
        <w:rPr>
          <w:rFonts w:eastAsia="PMingLiU" w:cs="Arial"/>
          <w:lang w:eastAsia="zh-TW"/>
        </w:rPr>
      </w:pPr>
      <w:r w:rsidRPr="00A66AEC">
        <w:rPr>
          <w:rFonts w:eastAsia="PMingLiU" w:cs="Arial"/>
          <w:lang w:eastAsia="zh-TW"/>
        </w:rPr>
        <w:t xml:space="preserve">System Center </w:t>
      </w:r>
      <w:r w:rsidRPr="00A66AEC">
        <w:rPr>
          <w:rFonts w:eastAsia="PMingLiU" w:cs="Arial"/>
          <w:lang w:eastAsia="zh-TW"/>
        </w:rPr>
        <w:t>軟體可能含有</w:t>
      </w:r>
      <w:r w:rsidRPr="00490B58">
        <w:rPr>
          <w:rFonts w:eastAsia="PMingLiU" w:cs="Arial"/>
          <w:u w:val="single"/>
          <w:lang w:eastAsia="zh-TW"/>
        </w:rPr>
        <w:t>隨附之聲明所註明的其他軟體</w:t>
      </w:r>
      <w:r w:rsidRPr="00A66AEC">
        <w:rPr>
          <w:rFonts w:eastAsia="PMingLiU" w:cs="Arial"/>
          <w:lang w:eastAsia="zh-TW"/>
        </w:rPr>
        <w:t>。　貴用戶得於任何數目之裝置上的實體或虛擬</w:t>
      </w:r>
      <w:r w:rsidRPr="00A66AEC">
        <w:rPr>
          <w:rFonts w:eastAsia="PMingLiU" w:cs="Arial"/>
          <w:lang w:eastAsia="zh-TW"/>
        </w:rPr>
        <w:t xml:space="preserve"> OSE </w:t>
      </w:r>
      <w:r w:rsidRPr="00A66AEC">
        <w:rPr>
          <w:rFonts w:eastAsia="PMingLiU" w:cs="Arial"/>
          <w:lang w:eastAsia="zh-TW"/>
        </w:rPr>
        <w:t>中，執行或以其他方式使用其他軟體之任何數目的執行個體。　貴用戶僅能將這些執行個體與軟體一起使用。任何執行個體都可以間接、透過其他額外軟體或直接與軟體一起使用。</w:t>
      </w:r>
    </w:p>
    <w:p w:rsidR="00BD1E23" w:rsidRPr="00A66AEC" w:rsidRDefault="00BD1E23" w:rsidP="006B2CCF">
      <w:pPr>
        <w:pStyle w:val="PURBlueStrong-Indented"/>
        <w:rPr>
          <w:rFonts w:eastAsia="PMingLiU" w:cs="Arial"/>
          <w:spacing w:val="0"/>
          <w:lang w:eastAsia="zh-TW"/>
        </w:rPr>
      </w:pPr>
      <w:r w:rsidRPr="00A66AEC">
        <w:rPr>
          <w:rFonts w:eastAsia="PMingLiU" w:cs="Arial"/>
          <w:spacing w:val="0"/>
          <w:lang w:eastAsia="zh-TW"/>
        </w:rPr>
        <w:t xml:space="preserve">Windows </w:t>
      </w:r>
      <w:r w:rsidRPr="00A66AEC">
        <w:rPr>
          <w:rFonts w:eastAsia="PMingLiU" w:cs="Arial"/>
          <w:spacing w:val="0"/>
          <w:lang w:eastAsia="zh-TW"/>
        </w:rPr>
        <w:t>桌面作業系統</w:t>
      </w:r>
    </w:p>
    <w:p w:rsidR="00BD1E23" w:rsidRPr="00A66AEC" w:rsidRDefault="00BD1E23" w:rsidP="00BD1E23">
      <w:pPr>
        <w:pStyle w:val="PURBody-Indented"/>
        <w:rPr>
          <w:rFonts w:eastAsia="PMingLiU" w:cs="Arial"/>
          <w:lang w:eastAsia="zh-TW"/>
        </w:rPr>
      </w:pPr>
      <w:r w:rsidRPr="00A66AEC">
        <w:rPr>
          <w:rFonts w:eastAsia="PMingLiU" w:cs="Arial"/>
          <w:lang w:eastAsia="zh-TW"/>
        </w:rPr>
        <w:t>這些使用權條款適用於</w:t>
      </w:r>
      <w:r w:rsidRPr="00A66AEC">
        <w:rPr>
          <w:rFonts w:eastAsia="PMingLiU" w:cs="Arial"/>
          <w:lang w:eastAsia="zh-TW"/>
        </w:rPr>
        <w:t xml:space="preserve"> Windows Intune </w:t>
      </w:r>
      <w:r w:rsidRPr="00A66AEC">
        <w:rPr>
          <w:rFonts w:eastAsia="PMingLiU" w:cs="Arial"/>
          <w:lang w:eastAsia="zh-TW"/>
        </w:rPr>
        <w:t>與</w:t>
      </w:r>
      <w:r w:rsidRPr="00A66AEC">
        <w:rPr>
          <w:rFonts w:eastAsia="PMingLiU" w:cs="Arial"/>
          <w:lang w:eastAsia="zh-TW"/>
        </w:rPr>
        <w:t xml:space="preserve"> Windows </w:t>
      </w:r>
      <w:r w:rsidRPr="00A66AEC">
        <w:rPr>
          <w:rFonts w:eastAsia="PMingLiU" w:cs="Arial"/>
          <w:lang w:eastAsia="zh-TW"/>
        </w:rPr>
        <w:t>桌面作業系統</w:t>
      </w:r>
      <w:r w:rsidRPr="00A66AEC">
        <w:rPr>
          <w:rFonts w:eastAsia="PMingLiU" w:cs="Arial"/>
          <w:lang w:eastAsia="zh-TW"/>
        </w:rPr>
        <w:t xml:space="preserve"> (</w:t>
      </w:r>
      <w:r w:rsidRPr="00A66AEC">
        <w:rPr>
          <w:rFonts w:eastAsia="PMingLiU" w:cs="Arial"/>
          <w:lang w:eastAsia="zh-TW"/>
        </w:rPr>
        <w:t>每一使用者</w:t>
      </w:r>
      <w:r w:rsidRPr="00A66AEC">
        <w:rPr>
          <w:rFonts w:eastAsia="PMingLiU" w:cs="Arial"/>
          <w:lang w:eastAsia="zh-TW"/>
        </w:rPr>
        <w:t xml:space="preserve">) </w:t>
      </w:r>
      <w:r w:rsidRPr="00A66AEC">
        <w:rPr>
          <w:rFonts w:eastAsia="PMingLiU" w:cs="Arial"/>
          <w:lang w:eastAsia="zh-TW"/>
        </w:rPr>
        <w:t>使用者訂閱使用權內所含的</w:t>
      </w:r>
      <w:r w:rsidRPr="00A66AEC">
        <w:rPr>
          <w:rFonts w:eastAsia="PMingLiU" w:cs="Arial"/>
          <w:lang w:eastAsia="zh-TW"/>
        </w:rPr>
        <w:t xml:space="preserve"> Windows </w:t>
      </w:r>
      <w:r w:rsidRPr="00A66AEC">
        <w:rPr>
          <w:rFonts w:eastAsia="PMingLiU" w:cs="Arial"/>
          <w:lang w:eastAsia="zh-TW"/>
        </w:rPr>
        <w:t>桌面作業系統軟體。「軟體」如此處所使用者，係指</w:t>
      </w:r>
      <w:r w:rsidRPr="00A66AEC">
        <w:rPr>
          <w:rFonts w:eastAsia="PMingLiU" w:cs="Arial"/>
          <w:lang w:eastAsia="zh-TW"/>
        </w:rPr>
        <w:t xml:space="preserve"> Windows Enterprise</w:t>
      </w:r>
      <w:r w:rsidRPr="00A66AEC">
        <w:rPr>
          <w:rFonts w:eastAsia="PMingLiU" w:cs="Arial"/>
          <w:lang w:eastAsia="zh-TW"/>
        </w:rPr>
        <w:t>。如需執行個體、</w:t>
      </w:r>
      <w:r w:rsidRPr="00A66AEC">
        <w:rPr>
          <w:rFonts w:eastAsia="PMingLiU" w:cs="Arial"/>
          <w:lang w:eastAsia="zh-TW"/>
        </w:rPr>
        <w:t>OSE</w:t>
      </w:r>
      <w:r w:rsidRPr="00A66AEC">
        <w:rPr>
          <w:rFonts w:eastAsia="PMingLiU" w:cs="Arial"/>
          <w:lang w:eastAsia="zh-TW"/>
        </w:rPr>
        <w:t>、實體</w:t>
      </w:r>
      <w:r w:rsidRPr="00A66AEC">
        <w:rPr>
          <w:rFonts w:eastAsia="PMingLiU" w:cs="Arial"/>
          <w:lang w:eastAsia="zh-TW"/>
        </w:rPr>
        <w:t xml:space="preserve"> OSE</w:t>
      </w:r>
      <w:r w:rsidRPr="00A66AEC">
        <w:rPr>
          <w:rFonts w:eastAsia="PMingLiU" w:cs="Arial"/>
          <w:lang w:eastAsia="zh-TW"/>
        </w:rPr>
        <w:t>、主要使用者、合格的第三方裝置、執行軟體執行個體、伺服器和虛擬</w:t>
      </w:r>
      <w:r w:rsidRPr="00A66AEC">
        <w:rPr>
          <w:rFonts w:eastAsia="PMingLiU" w:cs="Arial"/>
          <w:lang w:eastAsia="zh-TW"/>
        </w:rPr>
        <w:t xml:space="preserve"> OSE </w:t>
      </w:r>
      <w:r w:rsidRPr="00A66AEC">
        <w:rPr>
          <w:rFonts w:eastAsia="PMingLiU" w:cs="Arial"/>
          <w:lang w:eastAsia="zh-TW"/>
        </w:rPr>
        <w:t>之定義，請參閱一般授權條款，定義。</w:t>
      </w:r>
    </w:p>
    <w:p w:rsidR="00BD1E23" w:rsidRPr="00A66AEC" w:rsidRDefault="00BD1E23" w:rsidP="00BD1E23">
      <w:pPr>
        <w:autoSpaceDN w:val="0"/>
        <w:spacing w:before="120"/>
        <w:ind w:left="720"/>
        <w:rPr>
          <w:rFonts w:eastAsia="PMingLiU" w:cs="Arial"/>
        </w:rPr>
      </w:pPr>
      <w:r w:rsidRPr="00A66AEC">
        <w:rPr>
          <w:rFonts w:eastAsia="PMingLiU" w:cs="Arial"/>
          <w:b/>
          <w:color w:val="auto"/>
          <w:sz w:val="18"/>
        </w:rPr>
        <w:t>安裝與使用</w:t>
      </w:r>
    </w:p>
    <w:p w:rsidR="00BD1E23" w:rsidRPr="00A66AEC" w:rsidRDefault="00BD1E23" w:rsidP="009A33CC">
      <w:pPr>
        <w:numPr>
          <w:ilvl w:val="2"/>
          <w:numId w:val="49"/>
        </w:numPr>
        <w:autoSpaceDN w:val="0"/>
        <w:rPr>
          <w:rFonts w:eastAsia="PMingLiU" w:cs="Arial"/>
          <w:lang w:eastAsia="zh-TW"/>
        </w:rPr>
      </w:pPr>
      <w:r w:rsidRPr="00A66AEC">
        <w:rPr>
          <w:rFonts w:eastAsia="PMingLiU" w:cs="Arial"/>
          <w:color w:val="auto"/>
          <w:sz w:val="18"/>
          <w:szCs w:val="18"/>
          <w:lang w:eastAsia="zh-TW"/>
        </w:rPr>
        <w:t xml:space="preserve">　貴用戶得在</w:t>
      </w:r>
      <w:r w:rsidRPr="00A66AEC">
        <w:rPr>
          <w:rFonts w:eastAsia="PMingLiU" w:cs="Arial"/>
          <w:color w:val="auto"/>
          <w:sz w:val="18"/>
          <w:szCs w:val="18"/>
          <w:lang w:eastAsia="zh-TW"/>
        </w:rPr>
        <w:t xml:space="preserve"> Windows </w:t>
      </w:r>
      <w:r w:rsidRPr="00A66AEC">
        <w:rPr>
          <w:rFonts w:eastAsia="PMingLiU" w:cs="Arial"/>
          <w:color w:val="auto"/>
          <w:sz w:val="18"/>
          <w:szCs w:val="18"/>
          <w:lang w:eastAsia="zh-TW"/>
        </w:rPr>
        <w:t>裝置上，安裝軟體之乙份拷貝。</w:t>
      </w:r>
    </w:p>
    <w:p w:rsidR="00BD1E23" w:rsidRPr="00A66AEC" w:rsidRDefault="00BD1E23" w:rsidP="009A33CC">
      <w:pPr>
        <w:numPr>
          <w:ilvl w:val="2"/>
          <w:numId w:val="49"/>
        </w:numPr>
        <w:autoSpaceDN w:val="0"/>
        <w:rPr>
          <w:rFonts w:eastAsia="PMingLiU" w:cs="Arial"/>
          <w:lang w:eastAsia="zh-TW"/>
        </w:rPr>
      </w:pPr>
      <w:r w:rsidRPr="00A66AEC">
        <w:rPr>
          <w:rFonts w:eastAsia="PMingLiU" w:cs="Arial"/>
          <w:color w:val="auto"/>
          <w:sz w:val="18"/>
          <w:szCs w:val="18"/>
          <w:lang w:eastAsia="zh-TW"/>
        </w:rPr>
        <w:t xml:space="preserve">　貴用戶最多僅得於兩個處理器上使用軟體。</w:t>
      </w:r>
    </w:p>
    <w:p w:rsidR="00BD1E23" w:rsidRPr="00A66AEC" w:rsidRDefault="00BD1E23" w:rsidP="009A33CC">
      <w:pPr>
        <w:numPr>
          <w:ilvl w:val="2"/>
          <w:numId w:val="49"/>
        </w:numPr>
        <w:autoSpaceDN w:val="0"/>
        <w:rPr>
          <w:rFonts w:eastAsia="PMingLiU" w:cs="Arial"/>
          <w:lang w:eastAsia="zh-TW"/>
        </w:rPr>
      </w:pPr>
      <w:r w:rsidRPr="00A66AEC">
        <w:rPr>
          <w:rFonts w:eastAsia="PMingLiU" w:cs="Arial"/>
          <w:color w:val="auto"/>
          <w:sz w:val="18"/>
          <w:szCs w:val="18"/>
          <w:lang w:eastAsia="zh-TW"/>
        </w:rPr>
        <w:t>允許主要使用者在</w:t>
      </w:r>
      <w:r w:rsidRPr="00A66AEC">
        <w:rPr>
          <w:rFonts w:eastAsia="PMingLiU" w:cs="Arial"/>
          <w:color w:val="auto"/>
          <w:sz w:val="18"/>
          <w:szCs w:val="18"/>
          <w:lang w:eastAsia="zh-TW"/>
        </w:rPr>
        <w:t xml:space="preserve"> Windows </w:t>
      </w:r>
      <w:r w:rsidRPr="00A66AEC">
        <w:rPr>
          <w:rFonts w:eastAsia="PMingLiU" w:cs="Arial"/>
          <w:color w:val="auto"/>
          <w:sz w:val="18"/>
          <w:szCs w:val="18"/>
          <w:lang w:eastAsia="zh-TW"/>
        </w:rPr>
        <w:t>裝置上進行本機使用。</w:t>
      </w:r>
    </w:p>
    <w:p w:rsidR="00BD1E23" w:rsidRPr="00A66AEC" w:rsidRDefault="00BD1E23" w:rsidP="009A33CC">
      <w:pPr>
        <w:numPr>
          <w:ilvl w:val="2"/>
          <w:numId w:val="49"/>
        </w:numPr>
        <w:autoSpaceDN w:val="0"/>
        <w:rPr>
          <w:rFonts w:eastAsia="PMingLiU" w:cs="Arial"/>
          <w:lang w:eastAsia="zh-TW"/>
        </w:rPr>
      </w:pPr>
      <w:r w:rsidRPr="00A66AEC">
        <w:rPr>
          <w:rFonts w:eastAsia="PMingLiU" w:cs="Arial"/>
          <w:color w:val="auto"/>
          <w:sz w:val="18"/>
          <w:szCs w:val="18"/>
          <w:lang w:eastAsia="zh-TW"/>
        </w:rPr>
        <w:t>允許其他裝置之主要使用者在</w:t>
      </w:r>
      <w:r w:rsidRPr="00A66AEC">
        <w:rPr>
          <w:rFonts w:eastAsia="PMingLiU" w:cs="Arial"/>
          <w:color w:val="auto"/>
          <w:sz w:val="18"/>
          <w:szCs w:val="18"/>
          <w:lang w:eastAsia="zh-TW"/>
        </w:rPr>
        <w:t xml:space="preserve"> Windows </w:t>
      </w:r>
      <w:r w:rsidRPr="00A66AEC">
        <w:rPr>
          <w:rFonts w:eastAsia="PMingLiU" w:cs="Arial"/>
          <w:color w:val="auto"/>
          <w:sz w:val="18"/>
          <w:szCs w:val="18"/>
          <w:lang w:eastAsia="zh-TW"/>
        </w:rPr>
        <w:t>裝置上進行遠端使用。</w:t>
      </w:r>
    </w:p>
    <w:p w:rsidR="00BD1E23" w:rsidRPr="00A66AEC" w:rsidRDefault="00BD1E23" w:rsidP="009A33CC">
      <w:pPr>
        <w:numPr>
          <w:ilvl w:val="2"/>
          <w:numId w:val="49"/>
        </w:numPr>
        <w:autoSpaceDN w:val="0"/>
        <w:rPr>
          <w:rFonts w:eastAsia="PMingLiU" w:cs="Arial"/>
          <w:lang w:eastAsia="zh-TW"/>
        </w:rPr>
      </w:pPr>
      <w:r w:rsidRPr="00A66AEC">
        <w:rPr>
          <w:rFonts w:eastAsia="PMingLiU" w:cs="Arial"/>
          <w:color w:val="auto"/>
          <w:sz w:val="18"/>
          <w:szCs w:val="18"/>
          <w:lang w:eastAsia="zh-TW"/>
        </w:rPr>
        <w:t>其他使用者可以存取軟體，使用遠端協助或類似技術，惟僅用於提供技術支援。</w:t>
      </w:r>
    </w:p>
    <w:p w:rsidR="00C654BF" w:rsidRPr="00A66AEC" w:rsidRDefault="00C654BF" w:rsidP="009A33CC">
      <w:pPr>
        <w:numPr>
          <w:ilvl w:val="2"/>
          <w:numId w:val="49"/>
        </w:numPr>
        <w:autoSpaceDN w:val="0"/>
        <w:rPr>
          <w:rFonts w:eastAsia="PMingLiU" w:cs="Arial"/>
          <w:lang w:eastAsia="zh-TW"/>
        </w:rPr>
      </w:pPr>
      <w:r w:rsidRPr="00A66AEC">
        <w:rPr>
          <w:rFonts w:eastAsia="PMingLiU" w:cs="Arial"/>
          <w:color w:val="auto"/>
          <w:sz w:val="18"/>
          <w:szCs w:val="18"/>
          <w:lang w:eastAsia="zh-TW"/>
        </w:rPr>
        <w:t xml:space="preserve">　貴用戶得執行</w:t>
      </w:r>
      <w:r w:rsidRPr="00A66AEC">
        <w:rPr>
          <w:rFonts w:eastAsia="PMingLiU" w:cs="Arial"/>
          <w:color w:val="auto"/>
          <w:sz w:val="18"/>
          <w:szCs w:val="18"/>
          <w:lang w:eastAsia="zh-TW"/>
        </w:rPr>
        <w:t xml:space="preserve"> Windows 8.1 </w:t>
      </w:r>
      <w:r w:rsidRPr="00A66AEC">
        <w:rPr>
          <w:rFonts w:eastAsia="PMingLiU" w:cs="Arial"/>
          <w:color w:val="auto"/>
          <w:sz w:val="18"/>
          <w:szCs w:val="18"/>
          <w:lang w:eastAsia="zh-TW"/>
        </w:rPr>
        <w:t>專業版，或任何較早版本之軟體或</w:t>
      </w:r>
      <w:r w:rsidRPr="00A66AEC">
        <w:rPr>
          <w:rFonts w:eastAsia="PMingLiU" w:cs="Arial"/>
          <w:color w:val="auto"/>
          <w:sz w:val="18"/>
          <w:szCs w:val="18"/>
          <w:lang w:eastAsia="zh-TW"/>
        </w:rPr>
        <w:t xml:space="preserve"> Windows 8.1 </w:t>
      </w:r>
      <w:r w:rsidRPr="00A66AEC">
        <w:rPr>
          <w:rFonts w:eastAsia="PMingLiU" w:cs="Arial"/>
          <w:color w:val="auto"/>
          <w:sz w:val="18"/>
          <w:szCs w:val="18"/>
          <w:lang w:eastAsia="zh-TW"/>
        </w:rPr>
        <w:t>專業版，以取代任何許可的執行個體。</w:t>
      </w:r>
    </w:p>
    <w:p w:rsidR="00BD1E23" w:rsidRPr="00A66AEC" w:rsidRDefault="00BD1E23" w:rsidP="009A33CC">
      <w:pPr>
        <w:numPr>
          <w:ilvl w:val="2"/>
          <w:numId w:val="49"/>
        </w:numPr>
        <w:autoSpaceDN w:val="0"/>
        <w:rPr>
          <w:rFonts w:eastAsia="PMingLiU" w:cs="Arial"/>
          <w:lang w:eastAsia="zh-TW"/>
        </w:rPr>
      </w:pPr>
      <w:r w:rsidRPr="00A66AEC">
        <w:rPr>
          <w:rFonts w:eastAsia="PMingLiU" w:cs="Arial"/>
          <w:color w:val="auto"/>
          <w:sz w:val="18"/>
          <w:szCs w:val="18"/>
          <w:lang w:eastAsia="zh-TW"/>
        </w:rPr>
        <w:t xml:space="preserve">　貴用戶至多得將</w:t>
      </w:r>
      <w:r w:rsidRPr="00A66AEC">
        <w:rPr>
          <w:rFonts w:eastAsia="PMingLiU" w:cs="Arial"/>
          <w:color w:val="auto"/>
          <w:sz w:val="18"/>
          <w:szCs w:val="18"/>
          <w:lang w:eastAsia="zh-TW"/>
        </w:rPr>
        <w:t xml:space="preserve"> 20 </w:t>
      </w:r>
      <w:r w:rsidRPr="00A66AEC">
        <w:rPr>
          <w:rFonts w:eastAsia="PMingLiU" w:cs="Arial"/>
          <w:color w:val="auto"/>
          <w:sz w:val="18"/>
          <w:szCs w:val="18"/>
          <w:lang w:eastAsia="zh-TW"/>
        </w:rPr>
        <w:t>部裝置連線至</w:t>
      </w:r>
      <w:r w:rsidRPr="00A66AEC">
        <w:rPr>
          <w:rFonts w:eastAsia="PMingLiU" w:cs="Arial"/>
          <w:color w:val="auto"/>
          <w:sz w:val="18"/>
          <w:szCs w:val="18"/>
          <w:lang w:eastAsia="zh-TW"/>
        </w:rPr>
        <w:t xml:space="preserve"> Windows </w:t>
      </w:r>
      <w:r w:rsidRPr="00A66AEC">
        <w:rPr>
          <w:rFonts w:eastAsia="PMingLiU" w:cs="Arial"/>
          <w:color w:val="auto"/>
          <w:sz w:val="18"/>
          <w:szCs w:val="18"/>
          <w:lang w:eastAsia="zh-TW"/>
        </w:rPr>
        <w:t>裝置，以便進行檔案共用、列印、網際網路資訊服務、網際網路連線共用或電話傳輸服務。</w:t>
      </w:r>
    </w:p>
    <w:p w:rsidR="00BD1E23" w:rsidRPr="00A66AEC" w:rsidRDefault="00BD1E23" w:rsidP="009A33CC">
      <w:pPr>
        <w:numPr>
          <w:ilvl w:val="2"/>
          <w:numId w:val="49"/>
        </w:numPr>
        <w:autoSpaceDN w:val="0"/>
        <w:rPr>
          <w:rFonts w:eastAsia="PMingLiU" w:cs="Arial"/>
        </w:rPr>
      </w:pPr>
      <w:r w:rsidRPr="00A66AEC">
        <w:rPr>
          <w:rFonts w:eastAsia="PMingLiU" w:cs="Arial"/>
          <w:color w:val="auto"/>
          <w:sz w:val="18"/>
          <w:szCs w:val="18"/>
        </w:rPr>
        <w:t>金鑰管理服務</w:t>
      </w:r>
      <w:r w:rsidRPr="00A66AEC">
        <w:rPr>
          <w:rFonts w:eastAsia="PMingLiU" w:cs="Arial"/>
          <w:color w:val="auto"/>
          <w:sz w:val="18"/>
          <w:szCs w:val="18"/>
        </w:rPr>
        <w:t xml:space="preserve"> (Key Management Services) </w:t>
      </w:r>
      <w:r w:rsidRPr="00A66AEC">
        <w:rPr>
          <w:rFonts w:eastAsia="PMingLiU" w:cs="Arial"/>
          <w:color w:val="auto"/>
          <w:sz w:val="18"/>
          <w:szCs w:val="18"/>
        </w:rPr>
        <w:t>啟用或類似技術允許不限數目之連線。</w:t>
      </w:r>
    </w:p>
    <w:p w:rsidR="00BD1E23" w:rsidRPr="00A66AEC" w:rsidRDefault="00BD1E23" w:rsidP="009A33CC">
      <w:pPr>
        <w:numPr>
          <w:ilvl w:val="2"/>
          <w:numId w:val="49"/>
        </w:numPr>
        <w:autoSpaceDN w:val="0"/>
        <w:rPr>
          <w:rFonts w:eastAsia="PMingLiU" w:cs="Arial"/>
          <w:lang w:eastAsia="zh-TW"/>
        </w:rPr>
      </w:pPr>
      <w:r w:rsidRPr="00A66AEC">
        <w:rPr>
          <w:rFonts w:eastAsia="PMingLiU" w:cs="Arial"/>
          <w:color w:val="auto"/>
          <w:sz w:val="18"/>
          <w:szCs w:val="18"/>
          <w:lang w:eastAsia="zh-TW"/>
        </w:rPr>
        <w:t>當軟體正在執行時，　貴用戶得使用但不得分享其圖示、影像、聲音與媒體。本軟體提供的範例影像、聲音和媒體僅供　貴用戶之非商業使用目的。</w:t>
      </w:r>
    </w:p>
    <w:p w:rsidR="00BD1E23" w:rsidRPr="00A66AEC" w:rsidRDefault="00BD1E23" w:rsidP="00BD1E23">
      <w:pPr>
        <w:autoSpaceDN w:val="0"/>
        <w:spacing w:before="120"/>
        <w:ind w:left="720"/>
        <w:rPr>
          <w:rFonts w:eastAsia="PMingLiU" w:cs="Arial"/>
          <w:lang w:eastAsia="zh-TW"/>
        </w:rPr>
      </w:pPr>
      <w:r w:rsidRPr="00A66AEC">
        <w:rPr>
          <w:rFonts w:eastAsia="PMingLiU" w:cs="Arial"/>
          <w:b/>
          <w:color w:val="auto"/>
          <w:sz w:val="18"/>
          <w:lang w:eastAsia="zh-TW"/>
        </w:rPr>
        <w:t>虛擬化權利</w:t>
      </w:r>
    </w:p>
    <w:p w:rsidR="00BD1E23" w:rsidRPr="00A66AEC" w:rsidRDefault="00BD1E23" w:rsidP="00BD1E23">
      <w:pPr>
        <w:pStyle w:val="PURBody-Indented"/>
        <w:ind w:left="720"/>
        <w:rPr>
          <w:rFonts w:eastAsia="PMingLiU" w:cs="Arial"/>
          <w:lang w:eastAsia="zh-TW"/>
        </w:rPr>
      </w:pPr>
      <w:r w:rsidRPr="00A66AEC">
        <w:rPr>
          <w:rFonts w:eastAsia="PMingLiU" w:cs="Arial"/>
          <w:lang w:eastAsia="zh-TW"/>
        </w:rPr>
        <w:t>本節中之授權條款若與＜安裝和使用＞一節之條款有任何牴觸之情形，則以本節中＜虛擬化權利＞底下之授權條款為準據法。</w:t>
      </w:r>
    </w:p>
    <w:p w:rsidR="00BD1E23" w:rsidRPr="00A66AEC" w:rsidRDefault="00BD1E23" w:rsidP="009A33CC">
      <w:pPr>
        <w:numPr>
          <w:ilvl w:val="2"/>
          <w:numId w:val="50"/>
        </w:numPr>
        <w:autoSpaceDN w:val="0"/>
        <w:rPr>
          <w:rFonts w:eastAsia="PMingLiU" w:cs="Arial"/>
          <w:lang w:eastAsia="zh-TW"/>
        </w:rPr>
      </w:pPr>
      <w:r w:rsidRPr="00A66AEC">
        <w:rPr>
          <w:rFonts w:eastAsia="PMingLiU" w:cs="Arial"/>
          <w:color w:val="auto"/>
          <w:sz w:val="18"/>
          <w:szCs w:val="18"/>
          <w:lang w:eastAsia="zh-TW"/>
        </w:rPr>
        <w:t>主要使用者至多得使用</w:t>
      </w:r>
      <w:r w:rsidRPr="00A66AEC">
        <w:rPr>
          <w:rFonts w:eastAsia="PMingLiU" w:cs="Arial"/>
          <w:color w:val="auto"/>
          <w:sz w:val="18"/>
          <w:szCs w:val="18"/>
          <w:lang w:eastAsia="zh-TW"/>
        </w:rPr>
        <w:t xml:space="preserve"> Windows </w:t>
      </w:r>
      <w:r w:rsidRPr="00A66AEC">
        <w:rPr>
          <w:rFonts w:eastAsia="PMingLiU" w:cs="Arial"/>
          <w:color w:val="auto"/>
          <w:sz w:val="18"/>
          <w:szCs w:val="18"/>
          <w:lang w:eastAsia="zh-TW"/>
        </w:rPr>
        <w:t>裝置，從遠端存取虛擬</w:t>
      </w:r>
      <w:r w:rsidRPr="00A66AEC">
        <w:rPr>
          <w:rFonts w:eastAsia="PMingLiU" w:cs="Arial"/>
          <w:color w:val="auto"/>
          <w:sz w:val="18"/>
          <w:szCs w:val="18"/>
          <w:lang w:eastAsia="zh-TW"/>
        </w:rPr>
        <w:t xml:space="preserve"> OSE </w:t>
      </w:r>
      <w:r w:rsidRPr="00A66AEC">
        <w:rPr>
          <w:rFonts w:eastAsia="PMingLiU" w:cs="Arial"/>
          <w:color w:val="auto"/>
          <w:sz w:val="18"/>
          <w:szCs w:val="18"/>
          <w:lang w:eastAsia="zh-TW"/>
        </w:rPr>
        <w:t>中執行之軟體的四個執行個體或　貴用戶之</w:t>
      </w:r>
      <w:r w:rsidRPr="00A66AEC">
        <w:rPr>
          <w:rFonts w:eastAsia="PMingLiU" w:cs="Arial"/>
          <w:color w:val="auto"/>
          <w:sz w:val="18"/>
          <w:szCs w:val="18"/>
          <w:lang w:eastAsia="zh-TW"/>
        </w:rPr>
        <w:t xml:space="preserve"> Datacenter </w:t>
      </w:r>
      <w:r w:rsidRPr="00A66AEC">
        <w:rPr>
          <w:rFonts w:eastAsia="PMingLiU" w:cs="Arial"/>
          <w:color w:val="auto"/>
          <w:sz w:val="18"/>
          <w:szCs w:val="18"/>
          <w:lang w:eastAsia="zh-TW"/>
        </w:rPr>
        <w:t>中之裝置上單一實體</w:t>
      </w:r>
      <w:r w:rsidRPr="00A66AEC">
        <w:rPr>
          <w:rFonts w:eastAsia="PMingLiU" w:cs="Arial"/>
          <w:color w:val="auto"/>
          <w:sz w:val="18"/>
          <w:szCs w:val="18"/>
          <w:lang w:eastAsia="zh-TW"/>
        </w:rPr>
        <w:t xml:space="preserve"> OSE </w:t>
      </w:r>
      <w:r w:rsidRPr="00A66AEC">
        <w:rPr>
          <w:rFonts w:eastAsia="PMingLiU" w:cs="Arial"/>
          <w:color w:val="auto"/>
          <w:sz w:val="18"/>
          <w:szCs w:val="18"/>
          <w:lang w:eastAsia="zh-TW"/>
        </w:rPr>
        <w:t>中執行之軟體的一個執行個體。</w:t>
      </w:r>
    </w:p>
    <w:p w:rsidR="00BD1E23" w:rsidRPr="00A66AEC" w:rsidRDefault="00BD1E23" w:rsidP="009A33CC">
      <w:pPr>
        <w:numPr>
          <w:ilvl w:val="2"/>
          <w:numId w:val="50"/>
        </w:numPr>
        <w:autoSpaceDN w:val="0"/>
        <w:rPr>
          <w:rFonts w:eastAsia="PMingLiU" w:cs="Arial"/>
          <w:lang w:eastAsia="zh-TW"/>
        </w:rPr>
      </w:pPr>
      <w:r w:rsidRPr="00A66AEC">
        <w:rPr>
          <w:rFonts w:eastAsia="PMingLiU" w:cs="Arial"/>
          <w:color w:val="auto"/>
          <w:sz w:val="18"/>
          <w:szCs w:val="18"/>
          <w:lang w:eastAsia="zh-TW"/>
        </w:rPr>
        <w:lastRenderedPageBreak/>
        <w:t>主要使用者至多亦得在虛擬</w:t>
      </w:r>
      <w:r w:rsidRPr="00A66AEC">
        <w:rPr>
          <w:rFonts w:eastAsia="PMingLiU" w:cs="Arial"/>
          <w:color w:val="auto"/>
          <w:sz w:val="18"/>
          <w:szCs w:val="18"/>
          <w:lang w:eastAsia="zh-TW"/>
        </w:rPr>
        <w:t xml:space="preserve"> OSE </w:t>
      </w:r>
      <w:r w:rsidRPr="00A66AEC">
        <w:rPr>
          <w:rFonts w:eastAsia="PMingLiU" w:cs="Arial"/>
          <w:color w:val="auto"/>
          <w:sz w:val="18"/>
          <w:szCs w:val="18"/>
          <w:lang w:eastAsia="zh-TW"/>
        </w:rPr>
        <w:t>中執行四個執行個體，並在</w:t>
      </w:r>
      <w:r w:rsidRPr="00A66AEC">
        <w:rPr>
          <w:rFonts w:eastAsia="PMingLiU" w:cs="Arial"/>
          <w:color w:val="auto"/>
          <w:sz w:val="18"/>
          <w:szCs w:val="18"/>
          <w:lang w:eastAsia="zh-TW"/>
        </w:rPr>
        <w:t xml:space="preserve"> Windows </w:t>
      </w:r>
      <w:r w:rsidRPr="00A66AEC">
        <w:rPr>
          <w:rFonts w:eastAsia="PMingLiU" w:cs="Arial"/>
          <w:color w:val="auto"/>
          <w:sz w:val="18"/>
          <w:szCs w:val="18"/>
          <w:lang w:eastAsia="zh-TW"/>
        </w:rPr>
        <w:t>裝置上的本機實體</w:t>
      </w:r>
      <w:r w:rsidRPr="00A66AEC">
        <w:rPr>
          <w:rFonts w:eastAsia="PMingLiU" w:cs="Arial"/>
          <w:color w:val="auto"/>
          <w:sz w:val="18"/>
          <w:szCs w:val="18"/>
          <w:lang w:eastAsia="zh-TW"/>
        </w:rPr>
        <w:t xml:space="preserve"> OSE </w:t>
      </w:r>
      <w:r w:rsidRPr="00A66AEC">
        <w:rPr>
          <w:rFonts w:eastAsia="PMingLiU" w:cs="Arial"/>
          <w:color w:val="auto"/>
          <w:sz w:val="18"/>
          <w:szCs w:val="18"/>
          <w:lang w:eastAsia="zh-TW"/>
        </w:rPr>
        <w:t>中執行一個執行個體。</w:t>
      </w:r>
    </w:p>
    <w:p w:rsidR="00BD1E23" w:rsidRPr="00A66AEC" w:rsidRDefault="00BD1E23" w:rsidP="009A33CC">
      <w:pPr>
        <w:numPr>
          <w:ilvl w:val="2"/>
          <w:numId w:val="50"/>
        </w:numPr>
        <w:autoSpaceDN w:val="0"/>
        <w:rPr>
          <w:rFonts w:eastAsia="PMingLiU" w:cs="Arial"/>
          <w:lang w:eastAsia="zh-TW"/>
        </w:rPr>
      </w:pPr>
      <w:r w:rsidRPr="00A66AEC">
        <w:rPr>
          <w:rFonts w:eastAsia="PMingLiU" w:cs="Arial"/>
          <w:color w:val="auto"/>
          <w:sz w:val="18"/>
          <w:szCs w:val="18"/>
          <w:lang w:eastAsia="zh-TW"/>
        </w:rPr>
        <w:t>若使用了所有經許可在本機虛擬</w:t>
      </w:r>
      <w:r w:rsidRPr="00A66AEC">
        <w:rPr>
          <w:rFonts w:eastAsia="PMingLiU" w:cs="Arial"/>
          <w:color w:val="auto"/>
          <w:sz w:val="18"/>
          <w:szCs w:val="18"/>
          <w:lang w:eastAsia="zh-TW"/>
        </w:rPr>
        <w:t xml:space="preserve"> OSE </w:t>
      </w:r>
      <w:r w:rsidRPr="00A66AEC">
        <w:rPr>
          <w:rFonts w:eastAsia="PMingLiU" w:cs="Arial"/>
          <w:color w:val="auto"/>
          <w:sz w:val="18"/>
          <w:szCs w:val="18"/>
          <w:lang w:eastAsia="zh-TW"/>
        </w:rPr>
        <w:t>中執行之全部執行個體，則　貴用戶僅得在實體</w:t>
      </w:r>
      <w:r w:rsidRPr="00A66AEC">
        <w:rPr>
          <w:rFonts w:eastAsia="PMingLiU" w:cs="Arial"/>
          <w:color w:val="auto"/>
          <w:sz w:val="18"/>
          <w:szCs w:val="18"/>
          <w:lang w:eastAsia="zh-TW"/>
        </w:rPr>
        <w:t xml:space="preserve"> OSE </w:t>
      </w:r>
      <w:r w:rsidRPr="00A66AEC">
        <w:rPr>
          <w:rFonts w:eastAsia="PMingLiU" w:cs="Arial"/>
          <w:color w:val="auto"/>
          <w:sz w:val="18"/>
          <w:szCs w:val="18"/>
          <w:lang w:eastAsia="zh-TW"/>
        </w:rPr>
        <w:t>中使用執行個體來主控及管理虛擬</w:t>
      </w:r>
      <w:r w:rsidRPr="00A66AEC">
        <w:rPr>
          <w:rFonts w:eastAsia="PMingLiU" w:cs="Arial"/>
          <w:color w:val="auto"/>
          <w:sz w:val="18"/>
          <w:szCs w:val="18"/>
          <w:lang w:eastAsia="zh-TW"/>
        </w:rPr>
        <w:t xml:space="preserve"> OSE</w:t>
      </w:r>
      <w:r w:rsidRPr="00A66AEC">
        <w:rPr>
          <w:rFonts w:eastAsia="PMingLiU" w:cs="Arial"/>
          <w:color w:val="auto"/>
          <w:sz w:val="18"/>
          <w:szCs w:val="18"/>
          <w:lang w:eastAsia="zh-TW"/>
        </w:rPr>
        <w:t>。</w:t>
      </w:r>
    </w:p>
    <w:p w:rsidR="00BD1E23" w:rsidRPr="00A66AEC" w:rsidRDefault="00BD1E23" w:rsidP="009A33CC">
      <w:pPr>
        <w:numPr>
          <w:ilvl w:val="2"/>
          <w:numId w:val="50"/>
        </w:numPr>
        <w:autoSpaceDN w:val="0"/>
        <w:rPr>
          <w:rFonts w:eastAsia="PMingLiU" w:cs="Arial"/>
          <w:lang w:eastAsia="zh-TW"/>
        </w:rPr>
      </w:pPr>
      <w:r w:rsidRPr="00A66AEC">
        <w:rPr>
          <w:rFonts w:eastAsia="PMingLiU" w:cs="Arial"/>
          <w:color w:val="auto"/>
          <w:sz w:val="18"/>
          <w:szCs w:val="18"/>
          <w:lang w:eastAsia="zh-TW"/>
        </w:rPr>
        <w:t>主要使用者得在實體</w:t>
      </w:r>
      <w:r w:rsidRPr="00A66AEC">
        <w:rPr>
          <w:rFonts w:eastAsia="PMingLiU" w:cs="Arial"/>
          <w:color w:val="auto"/>
          <w:sz w:val="18"/>
          <w:szCs w:val="18"/>
          <w:lang w:eastAsia="zh-TW"/>
        </w:rPr>
        <w:t xml:space="preserve"> OSE </w:t>
      </w:r>
      <w:r w:rsidRPr="00A66AEC">
        <w:rPr>
          <w:rFonts w:eastAsia="PMingLiU" w:cs="Arial"/>
          <w:color w:val="auto"/>
          <w:sz w:val="18"/>
          <w:szCs w:val="18"/>
          <w:lang w:eastAsia="zh-TW"/>
        </w:rPr>
        <w:t>中執行軟體的兩個執行個體，以替代從遠端　貴用戶之</w:t>
      </w:r>
      <w:r w:rsidRPr="00A66AEC">
        <w:rPr>
          <w:rFonts w:eastAsia="PMingLiU" w:cs="Arial"/>
          <w:color w:val="auto"/>
          <w:sz w:val="18"/>
          <w:szCs w:val="18"/>
          <w:lang w:eastAsia="zh-TW"/>
        </w:rPr>
        <w:t xml:space="preserve"> Datacenter </w:t>
      </w:r>
      <w:r w:rsidRPr="00A66AEC">
        <w:rPr>
          <w:rFonts w:eastAsia="PMingLiU" w:cs="Arial"/>
          <w:color w:val="auto"/>
          <w:sz w:val="18"/>
          <w:szCs w:val="18"/>
          <w:lang w:eastAsia="zh-TW"/>
        </w:rPr>
        <w:t>或從本機虛擬</w:t>
      </w:r>
      <w:r w:rsidRPr="00A66AEC">
        <w:rPr>
          <w:rFonts w:eastAsia="PMingLiU" w:cs="Arial"/>
          <w:color w:val="auto"/>
          <w:sz w:val="18"/>
          <w:szCs w:val="18"/>
          <w:lang w:eastAsia="zh-TW"/>
        </w:rPr>
        <w:t xml:space="preserve"> OSE </w:t>
      </w:r>
      <w:r w:rsidRPr="00A66AEC">
        <w:rPr>
          <w:rFonts w:eastAsia="PMingLiU" w:cs="Arial"/>
          <w:color w:val="auto"/>
          <w:sz w:val="18"/>
          <w:szCs w:val="18"/>
          <w:lang w:eastAsia="zh-TW"/>
        </w:rPr>
        <w:t>中執行軟體。</w:t>
      </w:r>
    </w:p>
    <w:p w:rsidR="00BD1E23" w:rsidRPr="00A66AEC" w:rsidRDefault="00BD1E23" w:rsidP="009A33CC">
      <w:pPr>
        <w:numPr>
          <w:ilvl w:val="2"/>
          <w:numId w:val="50"/>
        </w:numPr>
        <w:autoSpaceDN w:val="0"/>
        <w:rPr>
          <w:rFonts w:eastAsia="PMingLiU" w:cs="Arial"/>
          <w:lang w:eastAsia="zh-TW"/>
        </w:rPr>
      </w:pPr>
      <w:r w:rsidRPr="00A66AEC">
        <w:rPr>
          <w:rFonts w:eastAsia="PMingLiU" w:cs="Arial"/>
          <w:color w:val="auto"/>
          <w:sz w:val="18"/>
          <w:szCs w:val="18"/>
          <w:lang w:eastAsia="zh-TW"/>
        </w:rPr>
        <w:t xml:space="preserve">　貴用戶不需要使用權來存取　貴用戶僅用於管理軟體之執行個體。</w:t>
      </w:r>
    </w:p>
    <w:p w:rsidR="00BD1E23" w:rsidRPr="00A66AEC" w:rsidRDefault="00BD1E23" w:rsidP="009A33CC">
      <w:pPr>
        <w:numPr>
          <w:ilvl w:val="2"/>
          <w:numId w:val="50"/>
        </w:numPr>
        <w:autoSpaceDN w:val="0"/>
        <w:rPr>
          <w:rFonts w:eastAsia="PMingLiU" w:cs="Arial"/>
          <w:lang w:eastAsia="zh-TW"/>
        </w:rPr>
      </w:pPr>
      <w:r w:rsidRPr="00A66AEC">
        <w:rPr>
          <w:rFonts w:eastAsia="PMingLiU" w:cs="Arial"/>
          <w:color w:val="auto"/>
          <w:sz w:val="18"/>
          <w:szCs w:val="18"/>
          <w:lang w:eastAsia="zh-TW"/>
        </w:rPr>
        <w:t xml:space="preserve">　貴用戶得建立任何數目之軟體執行個體，並將它們存放在　貴用戶之任何伺服器或儲存媒體上，惟其用途僅限於行使　貴用戶根據任何</w:t>
      </w:r>
      <w:r w:rsidRPr="00A66AEC">
        <w:rPr>
          <w:rFonts w:eastAsia="PMingLiU" w:cs="Arial"/>
          <w:color w:val="auto"/>
          <w:sz w:val="18"/>
          <w:szCs w:val="18"/>
          <w:lang w:eastAsia="zh-TW"/>
        </w:rPr>
        <w:t xml:space="preserve"> Windows Intune </w:t>
      </w:r>
      <w:r w:rsidRPr="00A66AEC">
        <w:rPr>
          <w:rFonts w:eastAsia="PMingLiU" w:cs="Arial"/>
          <w:color w:val="auto"/>
          <w:sz w:val="18"/>
          <w:szCs w:val="18"/>
          <w:lang w:eastAsia="zh-TW"/>
        </w:rPr>
        <w:t>與</w:t>
      </w:r>
      <w:r w:rsidRPr="00A66AEC">
        <w:rPr>
          <w:rFonts w:eastAsia="PMingLiU" w:cs="Arial"/>
          <w:color w:val="auto"/>
          <w:sz w:val="18"/>
          <w:szCs w:val="18"/>
          <w:lang w:eastAsia="zh-TW"/>
        </w:rPr>
        <w:t xml:space="preserve"> Windows </w:t>
      </w:r>
      <w:r w:rsidRPr="00A66AEC">
        <w:rPr>
          <w:rFonts w:eastAsia="PMingLiU" w:cs="Arial"/>
          <w:color w:val="auto"/>
          <w:sz w:val="18"/>
          <w:szCs w:val="18"/>
          <w:lang w:eastAsia="zh-TW"/>
        </w:rPr>
        <w:t>桌面作業系統</w:t>
      </w:r>
      <w:r w:rsidRPr="00A66AEC">
        <w:rPr>
          <w:rFonts w:eastAsia="PMingLiU" w:cs="Arial"/>
          <w:color w:val="auto"/>
          <w:sz w:val="18"/>
          <w:szCs w:val="18"/>
          <w:lang w:eastAsia="zh-TW"/>
        </w:rPr>
        <w:t xml:space="preserve"> (</w:t>
      </w:r>
      <w:r w:rsidRPr="00A66AEC">
        <w:rPr>
          <w:rFonts w:eastAsia="PMingLiU" w:cs="Arial"/>
          <w:color w:val="auto"/>
          <w:sz w:val="18"/>
          <w:szCs w:val="18"/>
          <w:lang w:eastAsia="zh-TW"/>
        </w:rPr>
        <w:t>每一使用者</w:t>
      </w:r>
      <w:r w:rsidRPr="00A66AEC">
        <w:rPr>
          <w:rFonts w:eastAsia="PMingLiU" w:cs="Arial"/>
          <w:color w:val="auto"/>
          <w:sz w:val="18"/>
          <w:szCs w:val="18"/>
          <w:lang w:eastAsia="zh-TW"/>
        </w:rPr>
        <w:t xml:space="preserve">) </w:t>
      </w:r>
      <w:r w:rsidRPr="00A66AEC">
        <w:rPr>
          <w:rFonts w:eastAsia="PMingLiU" w:cs="Arial"/>
          <w:color w:val="auto"/>
          <w:sz w:val="18"/>
          <w:szCs w:val="18"/>
          <w:lang w:eastAsia="zh-TW"/>
        </w:rPr>
        <w:t>使用權而執行軟體執行個體的權利</w:t>
      </w:r>
      <w:r w:rsidRPr="00A66AEC">
        <w:rPr>
          <w:rFonts w:eastAsia="PMingLiU" w:cs="Arial"/>
          <w:color w:val="auto"/>
          <w:sz w:val="18"/>
          <w:szCs w:val="18"/>
          <w:lang w:eastAsia="zh-TW"/>
        </w:rPr>
        <w:t xml:space="preserve"> (</w:t>
      </w:r>
      <w:r w:rsidRPr="00A66AEC">
        <w:rPr>
          <w:rFonts w:eastAsia="PMingLiU" w:cs="Arial"/>
          <w:color w:val="auto"/>
          <w:sz w:val="18"/>
          <w:szCs w:val="18"/>
          <w:lang w:eastAsia="zh-TW"/>
        </w:rPr>
        <w:t xml:space="preserve">　貴用戶不得將執行個體散布至第三人</w:t>
      </w:r>
      <w:r w:rsidRPr="00A66AEC">
        <w:rPr>
          <w:rFonts w:eastAsia="PMingLiU" w:cs="Arial"/>
          <w:color w:val="auto"/>
          <w:sz w:val="18"/>
          <w:szCs w:val="18"/>
          <w:lang w:eastAsia="zh-TW"/>
        </w:rPr>
        <w:t>)</w:t>
      </w:r>
      <w:r w:rsidRPr="00A66AEC">
        <w:rPr>
          <w:rFonts w:eastAsia="PMingLiU" w:cs="Arial"/>
          <w:color w:val="auto"/>
          <w:sz w:val="18"/>
          <w:szCs w:val="18"/>
          <w:lang w:eastAsia="zh-TW"/>
        </w:rPr>
        <w:t>。</w:t>
      </w:r>
    </w:p>
    <w:p w:rsidR="00BD1E23" w:rsidRPr="00A66AEC" w:rsidRDefault="00BD1E23" w:rsidP="00BD1E23">
      <w:pPr>
        <w:autoSpaceDN w:val="0"/>
        <w:spacing w:before="120"/>
        <w:ind w:left="720"/>
        <w:rPr>
          <w:rFonts w:eastAsia="PMingLiU" w:cs="Arial"/>
          <w:lang w:eastAsia="zh-TW"/>
        </w:rPr>
      </w:pPr>
      <w:r w:rsidRPr="00A66AEC">
        <w:rPr>
          <w:rFonts w:eastAsia="PMingLiU" w:cs="Arial"/>
          <w:b/>
          <w:color w:val="auto"/>
          <w:sz w:val="18"/>
          <w:lang w:eastAsia="zh-TW"/>
        </w:rPr>
        <w:t>漫遊使用權利</w:t>
      </w:r>
    </w:p>
    <w:p w:rsidR="00BD1E23" w:rsidRPr="00A66AEC" w:rsidRDefault="00BD1E23" w:rsidP="00BD1E23">
      <w:pPr>
        <w:pStyle w:val="PURBody-Indented"/>
        <w:ind w:left="720"/>
        <w:rPr>
          <w:rFonts w:eastAsia="PMingLiU" w:cs="Arial"/>
          <w:lang w:eastAsia="zh-TW"/>
        </w:rPr>
      </w:pPr>
      <w:r w:rsidRPr="00A66AEC">
        <w:rPr>
          <w:rFonts w:eastAsia="PMingLiU" w:cs="Arial"/>
          <w:lang w:eastAsia="zh-TW"/>
        </w:rPr>
        <w:t>本節中之授權條款若與＜安裝和使用＞一節之條款有任何牴觸之情形，則以本節中＜漫遊使用權利＞底下之授權條款為準據法。</w:t>
      </w:r>
    </w:p>
    <w:p w:rsidR="00BD1E23" w:rsidRPr="00A66AEC" w:rsidRDefault="00BD1E23" w:rsidP="009A33CC">
      <w:pPr>
        <w:numPr>
          <w:ilvl w:val="2"/>
          <w:numId w:val="51"/>
        </w:numPr>
        <w:autoSpaceDN w:val="0"/>
        <w:rPr>
          <w:rFonts w:eastAsia="PMingLiU" w:cs="Arial"/>
          <w:lang w:eastAsia="zh-TW"/>
        </w:rPr>
      </w:pPr>
      <w:r w:rsidRPr="00A66AEC">
        <w:rPr>
          <w:rFonts w:eastAsia="PMingLiU" w:cs="Arial"/>
          <w:color w:val="auto"/>
          <w:sz w:val="18"/>
          <w:szCs w:val="18"/>
          <w:lang w:eastAsia="zh-TW"/>
        </w:rPr>
        <w:t>主要使用者得在任何非　貴用戶或　貴用戶之關係企業營業地的任何地點，從任何合格之第三方裝置遠端存取在　貴用戶之</w:t>
      </w:r>
      <w:r w:rsidRPr="00A66AEC">
        <w:rPr>
          <w:rFonts w:eastAsia="PMingLiU" w:cs="Arial"/>
          <w:color w:val="auto"/>
          <w:sz w:val="18"/>
          <w:szCs w:val="18"/>
          <w:lang w:eastAsia="zh-TW"/>
        </w:rPr>
        <w:t xml:space="preserve"> Datacenter </w:t>
      </w:r>
      <w:r w:rsidRPr="00A66AEC">
        <w:rPr>
          <w:rFonts w:eastAsia="PMingLiU" w:cs="Arial"/>
          <w:color w:val="auto"/>
          <w:sz w:val="18"/>
          <w:szCs w:val="18"/>
          <w:lang w:eastAsia="zh-TW"/>
        </w:rPr>
        <w:t>的伺服器上執行之許可的執行個體。</w:t>
      </w:r>
    </w:p>
    <w:p w:rsidR="00BD1E23" w:rsidRPr="00A66AEC" w:rsidRDefault="00BD1E23" w:rsidP="009A33CC">
      <w:pPr>
        <w:numPr>
          <w:ilvl w:val="2"/>
          <w:numId w:val="51"/>
        </w:numPr>
        <w:autoSpaceDN w:val="0"/>
        <w:rPr>
          <w:rFonts w:eastAsia="PMingLiU" w:cs="Arial"/>
          <w:lang w:eastAsia="zh-TW"/>
        </w:rPr>
      </w:pPr>
      <w:r w:rsidRPr="00A66AEC">
        <w:rPr>
          <w:rFonts w:eastAsia="PMingLiU" w:cs="Arial"/>
          <w:color w:val="auto"/>
          <w:sz w:val="18"/>
          <w:szCs w:val="18"/>
          <w:lang w:eastAsia="zh-TW"/>
        </w:rPr>
        <w:t>若主要使用者離開　貴用戶及　貴用戶之關係企業的營業地，同樣可以在合格的第三方裝置之虛擬</w:t>
      </w:r>
      <w:r w:rsidRPr="00A66AEC">
        <w:rPr>
          <w:rFonts w:eastAsia="PMingLiU" w:cs="Arial"/>
          <w:color w:val="auto"/>
          <w:sz w:val="18"/>
          <w:szCs w:val="18"/>
          <w:lang w:eastAsia="zh-TW"/>
        </w:rPr>
        <w:t xml:space="preserve"> OSE </w:t>
      </w:r>
      <w:r w:rsidRPr="00A66AEC">
        <w:rPr>
          <w:rFonts w:eastAsia="PMingLiU" w:cs="Arial"/>
          <w:color w:val="auto"/>
          <w:sz w:val="18"/>
          <w:szCs w:val="18"/>
          <w:lang w:eastAsia="zh-TW"/>
        </w:rPr>
        <w:t>中執行軟體的一個執行個體。</w:t>
      </w:r>
    </w:p>
    <w:p w:rsidR="00BD1E23" w:rsidRPr="00A66AEC" w:rsidRDefault="00BD1E23" w:rsidP="009A33CC">
      <w:pPr>
        <w:numPr>
          <w:ilvl w:val="2"/>
          <w:numId w:val="51"/>
        </w:numPr>
        <w:autoSpaceDN w:val="0"/>
        <w:rPr>
          <w:rFonts w:eastAsia="PMingLiU" w:cs="Arial"/>
          <w:lang w:eastAsia="zh-TW"/>
        </w:rPr>
      </w:pPr>
      <w:r w:rsidRPr="00A66AEC">
        <w:rPr>
          <w:rFonts w:eastAsia="PMingLiU" w:cs="Arial"/>
          <w:color w:val="auto"/>
          <w:sz w:val="18"/>
          <w:szCs w:val="18"/>
          <w:lang w:eastAsia="zh-TW"/>
        </w:rPr>
        <w:t>任何漫遊權利之使用皆必須與工作相關。</w:t>
      </w:r>
    </w:p>
    <w:p w:rsidR="00BD1E23" w:rsidRPr="00A66AEC" w:rsidRDefault="00BD1E23" w:rsidP="009A33CC">
      <w:pPr>
        <w:numPr>
          <w:ilvl w:val="2"/>
          <w:numId w:val="51"/>
        </w:numPr>
        <w:autoSpaceDN w:val="0"/>
        <w:rPr>
          <w:rFonts w:eastAsia="PMingLiU" w:cs="Arial"/>
          <w:lang w:eastAsia="zh-TW"/>
        </w:rPr>
      </w:pPr>
      <w:r w:rsidRPr="00A66AEC">
        <w:rPr>
          <w:rFonts w:eastAsia="PMingLiU" w:cs="Arial"/>
          <w:color w:val="auto"/>
          <w:sz w:val="18"/>
          <w:szCs w:val="18"/>
          <w:lang w:eastAsia="zh-TW"/>
        </w:rPr>
        <w:t>沒有其他使用者可以依相同使用權透過使用遠端協助或類似技術或管理軟體的方式而使用軟體，但若基於技術支援之目的則不在此限。</w:t>
      </w:r>
    </w:p>
    <w:p w:rsidR="00BD1E23" w:rsidRPr="00A66AEC" w:rsidRDefault="00BD1E23" w:rsidP="00BD1E23">
      <w:pPr>
        <w:autoSpaceDN w:val="0"/>
        <w:spacing w:before="120"/>
        <w:ind w:left="720"/>
        <w:rPr>
          <w:rFonts w:eastAsia="PMingLiU" w:cs="Arial"/>
        </w:rPr>
      </w:pPr>
      <w:r w:rsidRPr="00A66AEC">
        <w:rPr>
          <w:rFonts w:eastAsia="PMingLiU" w:cs="Arial"/>
          <w:b/>
          <w:color w:val="auto"/>
          <w:sz w:val="18"/>
        </w:rPr>
        <w:t xml:space="preserve">Windows To Go </w:t>
      </w:r>
      <w:r w:rsidRPr="00A66AEC">
        <w:rPr>
          <w:rFonts w:eastAsia="PMingLiU" w:cs="Arial"/>
          <w:b/>
          <w:color w:val="auto"/>
          <w:sz w:val="18"/>
        </w:rPr>
        <w:t>權利</w:t>
      </w:r>
    </w:p>
    <w:p w:rsidR="00BD1E23" w:rsidRPr="00A66AEC" w:rsidRDefault="00BD1E23" w:rsidP="00BD1E23">
      <w:pPr>
        <w:pStyle w:val="PURBody-Indented"/>
        <w:ind w:left="720"/>
        <w:rPr>
          <w:rFonts w:eastAsia="PMingLiU" w:cs="Arial"/>
        </w:rPr>
      </w:pPr>
      <w:r w:rsidRPr="00A66AEC">
        <w:rPr>
          <w:rFonts w:eastAsia="PMingLiU" w:cs="Arial"/>
        </w:rPr>
        <w:t>本節中之授權條款若與＜安裝和使用＞一節之條款有任何牴觸之情形，則以本節中＜</w:t>
      </w:r>
      <w:r w:rsidRPr="00A66AEC">
        <w:rPr>
          <w:rFonts w:eastAsia="PMingLiU" w:cs="Arial"/>
        </w:rPr>
        <w:t xml:space="preserve">Windows To Go </w:t>
      </w:r>
      <w:r w:rsidRPr="00A66AEC">
        <w:rPr>
          <w:rFonts w:eastAsia="PMingLiU" w:cs="Arial"/>
        </w:rPr>
        <w:t>權利＞底下之授權條款為準據法。</w:t>
      </w:r>
    </w:p>
    <w:p w:rsidR="00BD1E23" w:rsidRPr="00A66AEC" w:rsidRDefault="00BD1E23" w:rsidP="009A33CC">
      <w:pPr>
        <w:numPr>
          <w:ilvl w:val="2"/>
          <w:numId w:val="52"/>
        </w:numPr>
        <w:autoSpaceDN w:val="0"/>
        <w:rPr>
          <w:rFonts w:eastAsia="PMingLiU" w:cs="Arial"/>
          <w:lang w:eastAsia="zh-TW"/>
        </w:rPr>
      </w:pPr>
      <w:r w:rsidRPr="00A66AEC">
        <w:rPr>
          <w:rFonts w:eastAsia="PMingLiU" w:cs="Arial"/>
          <w:color w:val="auto"/>
          <w:sz w:val="18"/>
          <w:szCs w:val="18"/>
          <w:lang w:eastAsia="zh-TW"/>
        </w:rPr>
        <w:t xml:space="preserve">　貴用戶最多可以在兩部</w:t>
      </w:r>
      <w:r w:rsidRPr="00A66AEC">
        <w:rPr>
          <w:rFonts w:eastAsia="PMingLiU" w:cs="Arial"/>
          <w:color w:val="auto"/>
          <w:sz w:val="18"/>
          <w:szCs w:val="18"/>
          <w:lang w:eastAsia="zh-TW"/>
        </w:rPr>
        <w:t xml:space="preserve"> USB </w:t>
      </w:r>
      <w:r w:rsidRPr="00A66AEC">
        <w:rPr>
          <w:rFonts w:eastAsia="PMingLiU" w:cs="Arial"/>
          <w:color w:val="auto"/>
          <w:sz w:val="18"/>
          <w:szCs w:val="18"/>
          <w:lang w:eastAsia="zh-TW"/>
        </w:rPr>
        <w:t>磁碟機上建立及儲存軟體的一個執行個體。</w:t>
      </w:r>
    </w:p>
    <w:p w:rsidR="00BD1E23" w:rsidRPr="00A66AEC" w:rsidRDefault="00BD1E23" w:rsidP="009A33CC">
      <w:pPr>
        <w:numPr>
          <w:ilvl w:val="2"/>
          <w:numId w:val="52"/>
        </w:numPr>
        <w:autoSpaceDN w:val="0"/>
        <w:rPr>
          <w:rFonts w:eastAsia="PMingLiU" w:cs="Arial"/>
          <w:lang w:eastAsia="zh-TW"/>
        </w:rPr>
      </w:pPr>
      <w:r w:rsidRPr="00A66AEC">
        <w:rPr>
          <w:rFonts w:eastAsia="PMingLiU" w:cs="Arial"/>
          <w:color w:val="auto"/>
          <w:sz w:val="18"/>
          <w:szCs w:val="18"/>
          <w:lang w:eastAsia="zh-TW"/>
        </w:rPr>
        <w:t>主要使用者得在任何</w:t>
      </w:r>
      <w:r w:rsidRPr="00A66AEC">
        <w:rPr>
          <w:rFonts w:eastAsia="PMingLiU" w:cs="Arial"/>
          <w:color w:val="auto"/>
          <w:sz w:val="18"/>
          <w:szCs w:val="18"/>
          <w:lang w:eastAsia="zh-TW"/>
        </w:rPr>
        <w:t xml:space="preserve"> Windows </w:t>
      </w:r>
      <w:r w:rsidRPr="00A66AEC">
        <w:rPr>
          <w:rFonts w:eastAsia="PMingLiU" w:cs="Arial"/>
          <w:color w:val="auto"/>
          <w:sz w:val="18"/>
          <w:szCs w:val="18"/>
          <w:lang w:eastAsia="zh-TW"/>
        </w:rPr>
        <w:t>裝置上執行</w:t>
      </w:r>
      <w:r w:rsidRPr="00A66AEC">
        <w:rPr>
          <w:rFonts w:eastAsia="PMingLiU" w:cs="Arial"/>
          <w:color w:val="auto"/>
          <w:sz w:val="18"/>
          <w:szCs w:val="18"/>
          <w:lang w:eastAsia="zh-TW"/>
        </w:rPr>
        <w:t xml:space="preserve"> USB </w:t>
      </w:r>
      <w:r w:rsidRPr="00A66AEC">
        <w:rPr>
          <w:rFonts w:eastAsia="PMingLiU" w:cs="Arial"/>
          <w:color w:val="auto"/>
          <w:sz w:val="18"/>
          <w:szCs w:val="18"/>
          <w:lang w:eastAsia="zh-TW"/>
        </w:rPr>
        <w:t>磁碟機上所儲存的執行個體。</w:t>
      </w:r>
    </w:p>
    <w:p w:rsidR="00BD1E23" w:rsidRPr="00A66AEC" w:rsidRDefault="00BD1E23" w:rsidP="009A33CC">
      <w:pPr>
        <w:numPr>
          <w:ilvl w:val="2"/>
          <w:numId w:val="52"/>
        </w:numPr>
        <w:autoSpaceDN w:val="0"/>
        <w:rPr>
          <w:rFonts w:eastAsia="PMingLiU" w:cs="Arial"/>
          <w:lang w:eastAsia="zh-TW"/>
        </w:rPr>
      </w:pPr>
      <w:r w:rsidRPr="00A66AEC">
        <w:rPr>
          <w:rFonts w:eastAsia="PMingLiU" w:cs="Arial"/>
          <w:color w:val="auto"/>
          <w:sz w:val="18"/>
          <w:szCs w:val="18"/>
          <w:lang w:eastAsia="zh-TW"/>
        </w:rPr>
        <w:t xml:space="preserve">Windows </w:t>
      </w:r>
      <w:r w:rsidRPr="00A66AEC">
        <w:rPr>
          <w:rFonts w:eastAsia="PMingLiU" w:cs="Arial"/>
          <w:color w:val="auto"/>
          <w:sz w:val="18"/>
          <w:szCs w:val="18"/>
          <w:lang w:eastAsia="zh-TW"/>
        </w:rPr>
        <w:t>裝置之主要使用者亦得從任何非　貴用戶或　貴用戶之關係企業營業地的任何地點，在合格之第三方裝置上執行</w:t>
      </w:r>
      <w:r w:rsidRPr="00A66AEC">
        <w:rPr>
          <w:rFonts w:eastAsia="PMingLiU" w:cs="Arial"/>
          <w:color w:val="auto"/>
          <w:sz w:val="18"/>
          <w:szCs w:val="18"/>
          <w:lang w:eastAsia="zh-TW"/>
        </w:rPr>
        <w:t xml:space="preserve"> USB </w:t>
      </w:r>
      <w:r w:rsidRPr="00A66AEC">
        <w:rPr>
          <w:rFonts w:eastAsia="PMingLiU" w:cs="Arial"/>
          <w:color w:val="auto"/>
          <w:sz w:val="18"/>
          <w:szCs w:val="18"/>
          <w:lang w:eastAsia="zh-TW"/>
        </w:rPr>
        <w:t>磁碟機上的執行個體。</w:t>
      </w:r>
    </w:p>
    <w:p w:rsidR="00BD1E23" w:rsidRPr="00A66AEC" w:rsidRDefault="00BD1E23" w:rsidP="009A33CC">
      <w:pPr>
        <w:numPr>
          <w:ilvl w:val="2"/>
          <w:numId w:val="52"/>
        </w:numPr>
        <w:autoSpaceDN w:val="0"/>
        <w:rPr>
          <w:rFonts w:eastAsia="PMingLiU" w:cs="Arial"/>
        </w:rPr>
      </w:pPr>
      <w:r w:rsidRPr="00A66AEC">
        <w:rPr>
          <w:rFonts w:eastAsia="PMingLiU" w:cs="Arial"/>
          <w:color w:val="auto"/>
          <w:sz w:val="18"/>
          <w:szCs w:val="18"/>
        </w:rPr>
        <w:t>任何</w:t>
      </w:r>
      <w:r w:rsidRPr="00A66AEC">
        <w:rPr>
          <w:rFonts w:eastAsia="PMingLiU" w:cs="Arial"/>
          <w:color w:val="auto"/>
          <w:sz w:val="18"/>
          <w:szCs w:val="18"/>
        </w:rPr>
        <w:t xml:space="preserve"> Windows To Go </w:t>
      </w:r>
      <w:r w:rsidRPr="00A66AEC">
        <w:rPr>
          <w:rFonts w:eastAsia="PMingLiU" w:cs="Arial"/>
          <w:color w:val="auto"/>
          <w:sz w:val="18"/>
          <w:szCs w:val="18"/>
        </w:rPr>
        <w:t>之使用皆必須與工作相關。</w:t>
      </w:r>
    </w:p>
    <w:p w:rsidR="00BD1E23" w:rsidRPr="00A66AEC" w:rsidRDefault="00BD1E23" w:rsidP="009A33CC">
      <w:pPr>
        <w:numPr>
          <w:ilvl w:val="2"/>
          <w:numId w:val="52"/>
        </w:numPr>
        <w:autoSpaceDN w:val="0"/>
        <w:rPr>
          <w:rFonts w:eastAsia="PMingLiU" w:cs="Arial"/>
          <w:lang w:eastAsia="zh-TW"/>
        </w:rPr>
      </w:pPr>
      <w:r w:rsidRPr="00A66AEC">
        <w:rPr>
          <w:rFonts w:eastAsia="PMingLiU" w:cs="Arial"/>
          <w:color w:val="auto"/>
          <w:sz w:val="18"/>
          <w:szCs w:val="18"/>
          <w:lang w:eastAsia="zh-TW"/>
        </w:rPr>
        <w:t>沒有其他使用者可以依相同使用權透過使用遠端協助或類似技術或管理軟體的方式而使用軟體，但若基於技術支援之目的則不在此限。</w:t>
      </w:r>
    </w:p>
    <w:p w:rsidR="007D63E7" w:rsidRPr="00A66AEC" w:rsidRDefault="007D63E7" w:rsidP="007D63E7">
      <w:pPr>
        <w:autoSpaceDN w:val="0"/>
        <w:spacing w:before="120"/>
        <w:ind w:left="720"/>
        <w:rPr>
          <w:rFonts w:eastAsia="PMingLiU" w:cs="Arial"/>
          <w:lang w:eastAsia="zh-TW"/>
        </w:rPr>
      </w:pPr>
      <w:r w:rsidRPr="00A66AEC">
        <w:rPr>
          <w:rFonts w:eastAsia="PMingLiU" w:cs="Arial"/>
          <w:b/>
          <w:color w:val="auto"/>
          <w:sz w:val="18"/>
          <w:lang w:eastAsia="zh-TW"/>
        </w:rPr>
        <w:t>附贈裝置</w:t>
      </w:r>
    </w:p>
    <w:p w:rsidR="007D63E7" w:rsidRPr="00A66AEC" w:rsidRDefault="007D63E7" w:rsidP="007D63E7">
      <w:pPr>
        <w:pStyle w:val="PURBody-Indented"/>
        <w:ind w:left="720"/>
        <w:rPr>
          <w:rFonts w:eastAsia="PMingLiU" w:cs="Arial"/>
          <w:lang w:eastAsia="zh-TW"/>
        </w:rPr>
      </w:pPr>
      <w:r w:rsidRPr="00A66AEC">
        <w:rPr>
          <w:rFonts w:eastAsia="PMingLiU" w:cs="Arial"/>
          <w:lang w:eastAsia="zh-TW"/>
        </w:rPr>
        <w:t>就本節之目的而言：</w:t>
      </w:r>
    </w:p>
    <w:p w:rsidR="007D63E7" w:rsidRPr="00A66AEC" w:rsidRDefault="002A52DF" w:rsidP="002A52DF">
      <w:pPr>
        <w:pStyle w:val="PURBody-Indented"/>
        <w:ind w:left="720"/>
        <w:rPr>
          <w:rFonts w:eastAsia="PMingLiU" w:cs="Arial"/>
          <w:lang w:eastAsia="zh-TW"/>
        </w:rPr>
      </w:pPr>
      <w:r w:rsidRPr="00A66AEC">
        <w:rPr>
          <w:rFonts w:eastAsia="PMingLiU" w:cs="Arial"/>
          <w:lang w:eastAsia="zh-TW"/>
        </w:rPr>
        <w:t>「</w:t>
      </w:r>
      <w:r w:rsidRPr="00A66AEC">
        <w:rPr>
          <w:rFonts w:eastAsia="PMingLiU" w:cs="Arial"/>
          <w:lang w:eastAsia="zh-TW"/>
        </w:rPr>
        <w:t xml:space="preserve">Window RT </w:t>
      </w:r>
      <w:r w:rsidRPr="00A66AEC">
        <w:rPr>
          <w:rFonts w:eastAsia="PMingLiU" w:cs="Arial"/>
          <w:lang w:eastAsia="zh-TW"/>
        </w:rPr>
        <w:t>附贈裝置」係指</w:t>
      </w:r>
      <w:r w:rsidRPr="00A66AEC">
        <w:rPr>
          <w:rFonts w:eastAsia="PMingLiU" w:cs="Arial"/>
          <w:szCs w:val="18"/>
          <w:lang w:eastAsia="zh-TW"/>
        </w:rPr>
        <w:t>主要</w:t>
      </w:r>
      <w:r w:rsidRPr="00A66AEC">
        <w:rPr>
          <w:rFonts w:eastAsia="PMingLiU" w:cs="Arial"/>
          <w:lang w:eastAsia="zh-TW"/>
        </w:rPr>
        <w:t>使用者所使用及由　貴用戶</w:t>
      </w:r>
      <w:r w:rsidRPr="00A66AEC">
        <w:rPr>
          <w:rFonts w:eastAsia="PMingLiU" w:cs="Arial"/>
          <w:lang w:eastAsia="zh-TW"/>
        </w:rPr>
        <w:t xml:space="preserve"> (</w:t>
      </w:r>
      <w:r w:rsidRPr="00A66AEC">
        <w:rPr>
          <w:rFonts w:eastAsia="PMingLiU" w:cs="Arial"/>
          <w:lang w:eastAsia="zh-TW"/>
        </w:rPr>
        <w:t>而非第三方</w:t>
      </w:r>
      <w:r w:rsidRPr="00A66AEC">
        <w:rPr>
          <w:rFonts w:eastAsia="PMingLiU" w:cs="Arial"/>
          <w:lang w:eastAsia="zh-TW"/>
        </w:rPr>
        <w:t xml:space="preserve">) </w:t>
      </w:r>
      <w:r w:rsidRPr="00A66AEC">
        <w:rPr>
          <w:rFonts w:eastAsia="PMingLiU" w:cs="Arial"/>
          <w:lang w:eastAsia="zh-TW"/>
        </w:rPr>
        <w:t>針對</w:t>
      </w:r>
      <w:r w:rsidRPr="00A66AEC">
        <w:rPr>
          <w:rFonts w:eastAsia="PMingLiU" w:cs="Arial"/>
          <w:lang w:eastAsia="zh-TW"/>
        </w:rPr>
        <w:t xml:space="preserve"> Windows RT </w:t>
      </w:r>
      <w:r w:rsidRPr="00A66AEC">
        <w:rPr>
          <w:rFonts w:eastAsia="PMingLiU" w:cs="Arial"/>
          <w:lang w:eastAsia="zh-TW"/>
        </w:rPr>
        <w:t>或</w:t>
      </w:r>
      <w:r w:rsidRPr="00A66AEC">
        <w:rPr>
          <w:rFonts w:eastAsia="PMingLiU" w:cs="Arial"/>
          <w:lang w:eastAsia="zh-TW"/>
        </w:rPr>
        <w:t xml:space="preserve"> Windows RT 8.1 </w:t>
      </w:r>
      <w:r w:rsidRPr="00A66AEC">
        <w:rPr>
          <w:rFonts w:eastAsia="PMingLiU" w:cs="Arial"/>
          <w:lang w:eastAsia="zh-TW"/>
        </w:rPr>
        <w:t>適當授權之任何其他裝置。</w:t>
      </w:r>
    </w:p>
    <w:p w:rsidR="007D63E7" w:rsidRPr="00A66AEC" w:rsidRDefault="007D63E7" w:rsidP="007D63E7">
      <w:pPr>
        <w:pStyle w:val="PURBody-Indented"/>
        <w:ind w:left="720"/>
        <w:rPr>
          <w:rFonts w:eastAsia="PMingLiU" w:cs="Arial"/>
          <w:lang w:eastAsia="zh-TW"/>
        </w:rPr>
      </w:pPr>
      <w:r w:rsidRPr="00A66AEC">
        <w:rPr>
          <w:rFonts w:eastAsia="PMingLiU" w:cs="Arial"/>
          <w:lang w:eastAsia="zh-TW"/>
        </w:rPr>
        <w:t>本節中之授權條款若與＜安裝和使用＞一節之條款有任何牴觸之情形，則以本節中＜</w:t>
      </w:r>
      <w:r w:rsidRPr="00A66AEC">
        <w:rPr>
          <w:rFonts w:eastAsia="PMingLiU" w:cs="Arial"/>
          <w:lang w:eastAsia="zh-TW"/>
        </w:rPr>
        <w:t xml:space="preserve">Windows RT </w:t>
      </w:r>
      <w:r w:rsidRPr="00A66AEC">
        <w:rPr>
          <w:rFonts w:eastAsia="PMingLiU" w:cs="Arial"/>
          <w:lang w:eastAsia="zh-TW"/>
        </w:rPr>
        <w:t>附贈裝置＞底下之授權條款為準據法。</w:t>
      </w:r>
    </w:p>
    <w:p w:rsidR="007D63E7" w:rsidRPr="00A66AEC" w:rsidRDefault="007D63E7" w:rsidP="009A33CC">
      <w:pPr>
        <w:numPr>
          <w:ilvl w:val="2"/>
          <w:numId w:val="54"/>
        </w:numPr>
        <w:autoSpaceDN w:val="0"/>
        <w:rPr>
          <w:rFonts w:eastAsia="PMingLiU" w:cs="Arial"/>
          <w:lang w:eastAsia="zh-TW"/>
        </w:rPr>
      </w:pPr>
      <w:r w:rsidRPr="00A66AEC">
        <w:rPr>
          <w:rFonts w:eastAsia="PMingLiU" w:cs="Arial"/>
          <w:color w:val="auto"/>
          <w:sz w:val="18"/>
          <w:szCs w:val="18"/>
          <w:lang w:eastAsia="zh-TW"/>
        </w:rPr>
        <w:t>主要使用者得依</w:t>
      </w:r>
      <w:r w:rsidRPr="00A66AEC">
        <w:rPr>
          <w:rFonts w:eastAsia="PMingLiU" w:cs="Arial"/>
          <w:color w:val="auto"/>
          <w:sz w:val="18"/>
          <w:szCs w:val="18"/>
          <w:lang w:eastAsia="zh-TW"/>
        </w:rPr>
        <w:t xml:space="preserve"> Windows RT </w:t>
      </w:r>
      <w:r w:rsidRPr="00A66AEC">
        <w:rPr>
          <w:rFonts w:eastAsia="PMingLiU" w:cs="Arial"/>
          <w:color w:val="auto"/>
          <w:sz w:val="18"/>
          <w:szCs w:val="18"/>
          <w:lang w:eastAsia="zh-TW"/>
        </w:rPr>
        <w:t>附贈裝置之＜虛擬化權利＞一節所提供之內容，遠端存取　貴用戶之</w:t>
      </w:r>
      <w:r w:rsidRPr="00A66AEC">
        <w:rPr>
          <w:rFonts w:eastAsia="PMingLiU" w:cs="Arial"/>
          <w:color w:val="auto"/>
          <w:sz w:val="18"/>
          <w:szCs w:val="18"/>
          <w:lang w:eastAsia="zh-TW"/>
        </w:rPr>
        <w:t xml:space="preserve"> Datacenter </w:t>
      </w:r>
      <w:r w:rsidRPr="00A66AEC">
        <w:rPr>
          <w:rFonts w:eastAsia="PMingLiU" w:cs="Arial"/>
          <w:color w:val="auto"/>
          <w:sz w:val="18"/>
          <w:szCs w:val="18"/>
          <w:lang w:eastAsia="zh-TW"/>
        </w:rPr>
        <w:t>伺服器上所執行之任何允許的軟體執行個體。</w:t>
      </w:r>
    </w:p>
    <w:p w:rsidR="007D63E7" w:rsidRPr="00A66AEC" w:rsidRDefault="007D63E7" w:rsidP="009A33CC">
      <w:pPr>
        <w:numPr>
          <w:ilvl w:val="2"/>
          <w:numId w:val="54"/>
        </w:numPr>
        <w:autoSpaceDN w:val="0"/>
        <w:rPr>
          <w:rFonts w:eastAsia="PMingLiU" w:cs="Arial"/>
          <w:lang w:eastAsia="zh-TW"/>
        </w:rPr>
      </w:pPr>
      <w:r w:rsidRPr="00A66AEC">
        <w:rPr>
          <w:rFonts w:eastAsia="PMingLiU" w:cs="Arial"/>
          <w:color w:val="auto"/>
          <w:sz w:val="18"/>
          <w:szCs w:val="18"/>
          <w:lang w:eastAsia="zh-TW"/>
        </w:rPr>
        <w:t>沒有其他使用者可以依相同使用權同時透過使用遠端協助或類似技術或管理軟體的方式而使用軟體，但若基於技術支援之目的則不在此限。</w:t>
      </w:r>
    </w:p>
    <w:p w:rsidR="007D63E7" w:rsidRPr="00A66AEC" w:rsidRDefault="007D63E7" w:rsidP="009A33CC">
      <w:pPr>
        <w:numPr>
          <w:ilvl w:val="2"/>
          <w:numId w:val="54"/>
        </w:numPr>
        <w:autoSpaceDN w:val="0"/>
        <w:rPr>
          <w:rFonts w:eastAsia="PMingLiU" w:cs="Arial"/>
          <w:lang w:eastAsia="zh-TW"/>
        </w:rPr>
      </w:pPr>
      <w:r w:rsidRPr="00A66AEC">
        <w:rPr>
          <w:rFonts w:eastAsia="PMingLiU" w:cs="Arial"/>
          <w:color w:val="auto"/>
          <w:sz w:val="18"/>
          <w:szCs w:val="18"/>
          <w:lang w:eastAsia="zh-TW"/>
        </w:rPr>
        <w:t xml:space="preserve">　貴用戶在</w:t>
      </w:r>
      <w:r w:rsidRPr="00A66AEC">
        <w:rPr>
          <w:rFonts w:eastAsia="PMingLiU" w:cs="Arial"/>
          <w:color w:val="auto"/>
          <w:sz w:val="18"/>
          <w:szCs w:val="18"/>
          <w:lang w:eastAsia="zh-TW"/>
        </w:rPr>
        <w:t xml:space="preserve"> Windows RT </w:t>
      </w:r>
      <w:r w:rsidRPr="00A66AEC">
        <w:rPr>
          <w:rFonts w:eastAsia="PMingLiU" w:cs="Arial"/>
          <w:color w:val="auto"/>
          <w:sz w:val="18"/>
          <w:szCs w:val="18"/>
          <w:lang w:eastAsia="zh-TW"/>
        </w:rPr>
        <w:t>附贈裝置上使用軟體之權利並非永久有效；在　貴用戶的</w:t>
      </w:r>
      <w:r w:rsidRPr="00A66AEC">
        <w:rPr>
          <w:rFonts w:eastAsia="PMingLiU" w:cs="Arial"/>
          <w:color w:val="auto"/>
          <w:sz w:val="18"/>
          <w:szCs w:val="18"/>
          <w:lang w:eastAsia="zh-TW"/>
        </w:rPr>
        <w:t xml:space="preserve"> Windows Intune </w:t>
      </w:r>
      <w:r w:rsidRPr="00A66AEC">
        <w:rPr>
          <w:rFonts w:eastAsia="PMingLiU" w:cs="Arial"/>
          <w:color w:val="auto"/>
          <w:sz w:val="18"/>
          <w:szCs w:val="18"/>
          <w:lang w:eastAsia="zh-TW"/>
        </w:rPr>
        <w:t>與</w:t>
      </w:r>
      <w:r w:rsidRPr="00A66AEC">
        <w:rPr>
          <w:rFonts w:eastAsia="PMingLiU" w:cs="Arial"/>
          <w:color w:val="auto"/>
          <w:sz w:val="18"/>
          <w:szCs w:val="18"/>
          <w:lang w:eastAsia="zh-TW"/>
        </w:rPr>
        <w:t xml:space="preserve"> Windows </w:t>
      </w:r>
      <w:r w:rsidRPr="00A66AEC">
        <w:rPr>
          <w:rFonts w:eastAsia="PMingLiU" w:cs="Arial"/>
          <w:color w:val="auto"/>
          <w:sz w:val="18"/>
          <w:szCs w:val="18"/>
          <w:lang w:eastAsia="zh-TW"/>
        </w:rPr>
        <w:t>桌面作業系統使用權屆滿之後，即不得依此處所許可內容存取或使用軟體。</w:t>
      </w:r>
    </w:p>
    <w:p w:rsidR="00BD1E23" w:rsidRPr="00A66AEC" w:rsidRDefault="00BD1E23" w:rsidP="00BD1E23">
      <w:pPr>
        <w:autoSpaceDN w:val="0"/>
        <w:spacing w:before="120"/>
        <w:ind w:left="720"/>
        <w:rPr>
          <w:rFonts w:eastAsia="PMingLiU" w:cs="Arial"/>
          <w:lang w:eastAsia="zh-TW"/>
        </w:rPr>
      </w:pPr>
      <w:r w:rsidRPr="00A66AEC">
        <w:rPr>
          <w:rFonts w:eastAsia="PMingLiU" w:cs="Arial"/>
          <w:b/>
          <w:color w:val="auto"/>
          <w:sz w:val="18"/>
          <w:lang w:eastAsia="zh-TW"/>
        </w:rPr>
        <w:t>驗證</w:t>
      </w:r>
    </w:p>
    <w:p w:rsidR="00BD1E23" w:rsidRPr="00A66AEC" w:rsidRDefault="00BD1E23" w:rsidP="00BD1E23">
      <w:pPr>
        <w:ind w:left="720"/>
        <w:rPr>
          <w:rFonts w:eastAsia="PMingLiU" w:cs="Arial"/>
          <w:lang w:eastAsia="zh-TW"/>
        </w:rPr>
      </w:pPr>
      <w:r w:rsidRPr="00A66AEC">
        <w:rPr>
          <w:rFonts w:eastAsia="PMingLiU" w:cs="Arial"/>
          <w:bCs/>
          <w:color w:val="auto"/>
          <w:sz w:val="18"/>
          <w:szCs w:val="18"/>
          <w:lang w:eastAsia="zh-TW"/>
        </w:rPr>
        <w:t>驗證會確認軟體已經啟用而且取得正確授權，它也會確認軟體的驗證、授權或啟用等功能沒有被未經授權的變更。驗證程序也會檢查與前述未經授權變更相關的特定惡意軟體或未經授權的軟體。確認　貴用戶已適當授權的確認檢查程序，可允許　貴用戶繼續使用本軟體、本軟體之特定功能，或是獲得其他利益。　貴用戶不得規避驗證程序。這項條款是為了防止對本軟體進行未經授權之使用。如需詳細資訊，請參閱</w:t>
      </w:r>
      <w:r w:rsidRPr="00A66AEC">
        <w:rPr>
          <w:rFonts w:eastAsia="PMingLiU" w:cs="Arial"/>
          <w:bCs/>
          <w:color w:val="auto"/>
          <w:sz w:val="18"/>
          <w:szCs w:val="18"/>
          <w:lang w:eastAsia="zh-TW"/>
        </w:rPr>
        <w:t xml:space="preserve"> </w:t>
      </w:r>
      <w:hyperlink r:id="rId53" w:history="1">
        <w:r w:rsidRPr="00A66AEC">
          <w:rPr>
            <w:rFonts w:eastAsia="PMingLiU" w:cs="Arial"/>
            <w:bCs/>
            <w:color w:val="auto"/>
            <w:sz w:val="18"/>
            <w:szCs w:val="18"/>
            <w:lang w:eastAsia="zh-TW"/>
          </w:rPr>
          <w:t>http://go.microsoft.com/fwlink/?Linkid=104610</w:t>
        </w:r>
      </w:hyperlink>
      <w:r w:rsidRPr="00A66AEC">
        <w:rPr>
          <w:rFonts w:eastAsia="PMingLiU" w:cs="Arial"/>
          <w:bCs/>
          <w:color w:val="auto"/>
          <w:sz w:val="18"/>
          <w:szCs w:val="18"/>
          <w:lang w:eastAsia="zh-TW"/>
        </w:rPr>
        <w:t>。</w:t>
      </w:r>
    </w:p>
    <w:p w:rsidR="00BD1E23" w:rsidRPr="00A66AEC" w:rsidRDefault="00BD1E23" w:rsidP="00BD1E23">
      <w:pPr>
        <w:ind w:left="720"/>
        <w:rPr>
          <w:rFonts w:eastAsia="PMingLiU" w:cs="Arial"/>
          <w:lang w:eastAsia="zh-TW"/>
        </w:rPr>
      </w:pPr>
      <w:r w:rsidRPr="00A66AEC">
        <w:rPr>
          <w:rFonts w:eastAsia="PMingLiU" w:cs="Arial"/>
          <w:bCs/>
          <w:color w:val="auto"/>
          <w:sz w:val="18"/>
          <w:szCs w:val="18"/>
          <w:lang w:eastAsia="zh-TW"/>
        </w:rPr>
        <w:lastRenderedPageBreak/>
        <w:t>本軟體將隨時就軟體進行驗證檢查。此檢查程序得由軟體或</w:t>
      </w:r>
      <w:r w:rsidRPr="00A66AEC">
        <w:rPr>
          <w:rFonts w:eastAsia="PMingLiU" w:cs="Arial"/>
          <w:bCs/>
          <w:color w:val="auto"/>
          <w:sz w:val="18"/>
          <w:szCs w:val="18"/>
          <w:lang w:eastAsia="zh-TW"/>
        </w:rPr>
        <w:t xml:space="preserve"> Microsoft </w:t>
      </w:r>
      <w:r w:rsidRPr="00A66AEC">
        <w:rPr>
          <w:rFonts w:eastAsia="PMingLiU" w:cs="Arial"/>
          <w:bCs/>
          <w:color w:val="auto"/>
          <w:sz w:val="18"/>
          <w:szCs w:val="18"/>
          <w:lang w:eastAsia="zh-TW"/>
        </w:rPr>
        <w:t>啟用。本軟體得隨時要求軟體之驗證程序、授權或啟用等功能的更新程式或其他下載程式，以玆啟用相關啟用功能及驗證檢查。本軟體必須使用前述更新或下載才能正常運作，而且前揭程式得於未事先通知　貴用戶情況下進行下載及安裝。驗證檢查進行期間或完成後，本軟體得向</w:t>
      </w:r>
      <w:r w:rsidRPr="00A66AEC">
        <w:rPr>
          <w:rFonts w:eastAsia="PMingLiU" w:cs="Arial"/>
          <w:bCs/>
          <w:color w:val="auto"/>
          <w:sz w:val="18"/>
          <w:szCs w:val="18"/>
          <w:lang w:eastAsia="zh-TW"/>
        </w:rPr>
        <w:t xml:space="preserve"> Microsoft </w:t>
      </w:r>
      <w:r w:rsidRPr="00A66AEC">
        <w:rPr>
          <w:rFonts w:eastAsia="PMingLiU" w:cs="Arial"/>
          <w:bCs/>
          <w:color w:val="auto"/>
          <w:sz w:val="18"/>
          <w:szCs w:val="18"/>
          <w:lang w:eastAsia="zh-TW"/>
        </w:rPr>
        <w:t>傳送有關軟體及電腦的相關資訊以及驗證檢查的結果。這類資訊包括像是軟體之版本及產品金鑰、軟體之驗證、授權或啟用功能所發生的未經授權變更、所發現的惡意軟體或未經授權軟體，以及電腦的網際網路通訊協定位址。</w:t>
      </w:r>
      <w:r w:rsidRPr="00A66AEC">
        <w:rPr>
          <w:rFonts w:eastAsia="PMingLiU" w:cs="Arial"/>
          <w:bCs/>
          <w:color w:val="auto"/>
          <w:sz w:val="18"/>
          <w:szCs w:val="18"/>
          <w:lang w:eastAsia="zh-TW"/>
        </w:rPr>
        <w:t xml:space="preserve">Microsoft </w:t>
      </w:r>
      <w:r w:rsidRPr="00A66AEC">
        <w:rPr>
          <w:rFonts w:eastAsia="PMingLiU" w:cs="Arial"/>
          <w:bCs/>
          <w:color w:val="auto"/>
          <w:sz w:val="18"/>
          <w:szCs w:val="18"/>
          <w:lang w:eastAsia="zh-TW"/>
        </w:rPr>
        <w:t>不會用這些資訊來</w:t>
      </w:r>
      <w:r w:rsidRPr="00A66AEC">
        <w:rPr>
          <w:rFonts w:eastAsia="PMingLiU" w:cs="Arial"/>
          <w:bCs/>
          <w:color w:val="000000" w:themeColor="text1"/>
          <w:sz w:val="18"/>
          <w:szCs w:val="18"/>
          <w:lang w:eastAsia="zh-TW"/>
        </w:rPr>
        <w:t>辨識或聯繫　貴用戶</w:t>
      </w:r>
      <w:r w:rsidRPr="00A66AEC">
        <w:rPr>
          <w:rFonts w:eastAsia="PMingLiU" w:cs="Arial"/>
          <w:color w:val="000000" w:themeColor="text1"/>
          <w:sz w:val="18"/>
          <w:szCs w:val="18"/>
          <w:lang w:eastAsia="zh-TW"/>
        </w:rPr>
        <w:t>，但若</w:t>
      </w:r>
      <w:r w:rsidRPr="00A66AEC">
        <w:rPr>
          <w:rFonts w:eastAsia="PMingLiU" w:cs="Arial"/>
          <w:color w:val="000000" w:themeColor="text1"/>
          <w:sz w:val="18"/>
          <w:szCs w:val="18"/>
          <w:lang w:eastAsia="zh-TW"/>
        </w:rPr>
        <w:t xml:space="preserve"> Microsoft </w:t>
      </w:r>
      <w:r w:rsidRPr="00A66AEC">
        <w:rPr>
          <w:rFonts w:eastAsia="PMingLiU" w:cs="Arial"/>
          <w:color w:val="000000" w:themeColor="text1"/>
          <w:sz w:val="18"/>
          <w:szCs w:val="18"/>
          <w:lang w:eastAsia="zh-TW"/>
        </w:rPr>
        <w:t>使用及共用這些資訊來防止軟體遭未經授權之使用則不在此限</w:t>
      </w:r>
      <w:r w:rsidRPr="00A66AEC">
        <w:rPr>
          <w:rFonts w:eastAsia="PMingLiU" w:cs="Arial"/>
          <w:bCs/>
          <w:color w:val="auto"/>
          <w:sz w:val="18"/>
          <w:szCs w:val="18"/>
          <w:lang w:eastAsia="zh-TW"/>
        </w:rPr>
        <w:t>。一旦使用軟體，即代表　貴用戶同意傳輸該資訊。如需有關驗證與驗證檢查期間或完成後所傳送內容的詳細資訊，請參閱</w:t>
      </w:r>
      <w:r w:rsidRPr="00A66AEC">
        <w:rPr>
          <w:rFonts w:eastAsia="PMingLiU" w:cs="Arial"/>
          <w:bCs/>
          <w:color w:val="auto"/>
          <w:sz w:val="18"/>
          <w:szCs w:val="18"/>
          <w:lang w:eastAsia="zh-TW"/>
        </w:rPr>
        <w:t xml:space="preserve"> </w:t>
      </w:r>
      <w:hyperlink r:id="rId54" w:history="1">
        <w:r w:rsidRPr="00A66AEC">
          <w:rPr>
            <w:rFonts w:eastAsia="PMingLiU" w:cs="Arial"/>
            <w:bCs/>
            <w:color w:val="auto"/>
            <w:sz w:val="18"/>
            <w:szCs w:val="18"/>
            <w:lang w:eastAsia="zh-TW"/>
          </w:rPr>
          <w:t>http://go.microsoft.com/fwlink/?Linkid=104611</w:t>
        </w:r>
      </w:hyperlink>
      <w:r w:rsidRPr="00A66AEC">
        <w:rPr>
          <w:rFonts w:eastAsia="PMingLiU" w:cs="Arial"/>
          <w:bCs/>
          <w:color w:val="auto"/>
          <w:sz w:val="18"/>
          <w:szCs w:val="18"/>
          <w:lang w:eastAsia="zh-TW"/>
        </w:rPr>
        <w:t>。</w:t>
      </w:r>
    </w:p>
    <w:p w:rsidR="00BD1E23" w:rsidRPr="00A66AEC" w:rsidRDefault="00BD1E23" w:rsidP="00BD1E23">
      <w:pPr>
        <w:ind w:left="720"/>
        <w:rPr>
          <w:rFonts w:eastAsia="PMingLiU" w:cs="Arial"/>
          <w:lang w:eastAsia="zh-TW"/>
        </w:rPr>
      </w:pPr>
      <w:r w:rsidRPr="00A66AEC">
        <w:rPr>
          <w:rFonts w:eastAsia="PMingLiU" w:cs="Arial"/>
          <w:bCs/>
          <w:color w:val="auto"/>
          <w:sz w:val="18"/>
          <w:szCs w:val="18"/>
          <w:lang w:eastAsia="zh-TW"/>
        </w:rPr>
        <w:t>若於驗證檢查之後發現軟體具有偽造、不正確授權、非正版</w:t>
      </w:r>
      <w:r w:rsidRPr="00A66AEC">
        <w:rPr>
          <w:rFonts w:eastAsia="PMingLiU" w:cs="Arial"/>
          <w:bCs/>
          <w:color w:val="auto"/>
          <w:sz w:val="18"/>
          <w:szCs w:val="18"/>
          <w:lang w:eastAsia="zh-TW"/>
        </w:rPr>
        <w:t xml:space="preserve"> Windows </w:t>
      </w:r>
      <w:r w:rsidRPr="00A66AEC">
        <w:rPr>
          <w:rFonts w:eastAsia="PMingLiU" w:cs="Arial"/>
          <w:bCs/>
          <w:color w:val="auto"/>
          <w:sz w:val="18"/>
          <w:szCs w:val="18"/>
          <w:lang w:eastAsia="zh-TW"/>
        </w:rPr>
        <w:t>產品，或是包含未經授權之變更，即表示軟體使用時的功能和經驗將受到下列影響，此時：</w:t>
      </w:r>
      <w:r w:rsidRPr="00A66AEC">
        <w:rPr>
          <w:rFonts w:eastAsia="PMingLiU" w:cs="Arial"/>
          <w:bCs/>
          <w:color w:val="auto"/>
          <w:sz w:val="18"/>
          <w:szCs w:val="18"/>
          <w:lang w:eastAsia="zh-TW"/>
        </w:rPr>
        <w:t xml:space="preserve">Microsoft </w:t>
      </w:r>
      <w:r w:rsidRPr="00A66AEC">
        <w:rPr>
          <w:rFonts w:eastAsia="PMingLiU" w:cs="Arial"/>
          <w:bCs/>
          <w:color w:val="auto"/>
          <w:sz w:val="18"/>
          <w:szCs w:val="18"/>
          <w:lang w:eastAsia="zh-TW"/>
        </w:rPr>
        <w:t>得修復軟體，移除、隔離或停用任何干擾軟體之正常使用的任何未經授權之變更，包括規避軟體之啟用或驗證功能，或檢查並移除已知與前述未經授權變更相關之惡意軟體或未經授權的軟體，或發出載明有關軟體的授權不正確或是非正版</w:t>
      </w:r>
      <w:r w:rsidRPr="00A66AEC">
        <w:rPr>
          <w:rFonts w:eastAsia="PMingLiU" w:cs="Arial"/>
          <w:bCs/>
          <w:color w:val="auto"/>
          <w:sz w:val="18"/>
          <w:szCs w:val="18"/>
          <w:lang w:eastAsia="zh-TW"/>
        </w:rPr>
        <w:t xml:space="preserve"> Windows </w:t>
      </w:r>
      <w:r w:rsidRPr="00A66AEC">
        <w:rPr>
          <w:rFonts w:eastAsia="PMingLiU" w:cs="Arial"/>
          <w:bCs/>
          <w:color w:val="auto"/>
          <w:sz w:val="18"/>
          <w:szCs w:val="18"/>
          <w:lang w:eastAsia="zh-TW"/>
        </w:rPr>
        <w:t>產品的通知，而且　貴用戶收到取得正確授權軟體拷貝的提醒，或必須遵守</w:t>
      </w:r>
      <w:r w:rsidRPr="00A66AEC">
        <w:rPr>
          <w:rFonts w:eastAsia="PMingLiU" w:cs="Arial"/>
          <w:bCs/>
          <w:color w:val="auto"/>
          <w:sz w:val="18"/>
          <w:szCs w:val="18"/>
          <w:lang w:eastAsia="zh-TW"/>
        </w:rPr>
        <w:t xml:space="preserve"> Microsoft </w:t>
      </w:r>
      <w:r w:rsidRPr="00A66AEC">
        <w:rPr>
          <w:rFonts w:eastAsia="PMingLiU" w:cs="Arial"/>
          <w:bCs/>
          <w:color w:val="auto"/>
          <w:sz w:val="18"/>
          <w:szCs w:val="18"/>
          <w:lang w:eastAsia="zh-TW"/>
        </w:rPr>
        <w:t>的指示進行授權，以玆使用軟體及重新啟用，以及　貴用戶不得自</w:t>
      </w:r>
      <w:r w:rsidRPr="00A66AEC">
        <w:rPr>
          <w:rFonts w:eastAsia="PMingLiU" w:cs="Arial"/>
          <w:bCs/>
          <w:color w:val="auto"/>
          <w:sz w:val="18"/>
          <w:szCs w:val="18"/>
          <w:lang w:eastAsia="zh-TW"/>
        </w:rPr>
        <w:t xml:space="preserve"> Microsoft </w:t>
      </w:r>
      <w:r w:rsidRPr="00A66AEC">
        <w:rPr>
          <w:rFonts w:eastAsia="PMingLiU" w:cs="Arial"/>
          <w:bCs/>
          <w:color w:val="auto"/>
          <w:sz w:val="18"/>
          <w:szCs w:val="18"/>
          <w:lang w:eastAsia="zh-TW"/>
        </w:rPr>
        <w:t>取得特定之更新或升級。</w:t>
      </w:r>
    </w:p>
    <w:p w:rsidR="00BD1E23" w:rsidRPr="00A66AEC" w:rsidRDefault="00BD1E23" w:rsidP="00BD1E23">
      <w:pPr>
        <w:ind w:left="720"/>
        <w:rPr>
          <w:rFonts w:eastAsia="PMingLiU" w:cs="Arial"/>
          <w:lang w:eastAsia="zh-TW"/>
        </w:rPr>
      </w:pPr>
      <w:r w:rsidRPr="00A66AEC">
        <w:rPr>
          <w:rFonts w:eastAsia="PMingLiU" w:cs="Arial"/>
          <w:bCs/>
          <w:color w:val="auto"/>
          <w:sz w:val="18"/>
          <w:szCs w:val="18"/>
          <w:lang w:eastAsia="zh-TW"/>
        </w:rPr>
        <w:t xml:space="preserve">　貴用戶僅得透過</w:t>
      </w:r>
      <w:r w:rsidRPr="00A66AEC">
        <w:rPr>
          <w:rFonts w:eastAsia="PMingLiU" w:cs="Arial"/>
          <w:bCs/>
          <w:color w:val="auto"/>
          <w:sz w:val="18"/>
          <w:szCs w:val="18"/>
          <w:lang w:eastAsia="zh-TW"/>
        </w:rPr>
        <w:t xml:space="preserve"> Microsoft </w:t>
      </w:r>
      <w:r w:rsidRPr="00A66AEC">
        <w:rPr>
          <w:rFonts w:eastAsia="PMingLiU" w:cs="Arial"/>
          <w:bCs/>
          <w:color w:val="auto"/>
          <w:sz w:val="18"/>
          <w:szCs w:val="18"/>
          <w:lang w:eastAsia="zh-TW"/>
        </w:rPr>
        <w:t>或已獲授權之來源取得軟體之更新或升級。如需有關如何自授權來源取得更新的詳細資訊，請參閱</w:t>
      </w:r>
      <w:r w:rsidRPr="00A66AEC">
        <w:rPr>
          <w:rFonts w:eastAsia="PMingLiU" w:cs="Arial"/>
          <w:bCs/>
          <w:color w:val="auto"/>
          <w:sz w:val="18"/>
          <w:szCs w:val="18"/>
          <w:lang w:eastAsia="zh-TW"/>
        </w:rPr>
        <w:t xml:space="preserve"> </w:t>
      </w:r>
      <w:hyperlink r:id="rId55" w:history="1">
        <w:r w:rsidRPr="00A66AEC">
          <w:rPr>
            <w:rFonts w:eastAsia="PMingLiU" w:cs="Arial"/>
            <w:bCs/>
            <w:color w:val="auto"/>
            <w:sz w:val="18"/>
            <w:szCs w:val="18"/>
            <w:lang w:eastAsia="zh-TW"/>
          </w:rPr>
          <w:t>http://go.microsoft.com/fwlink/?Linkid=104612</w:t>
        </w:r>
      </w:hyperlink>
      <w:r w:rsidRPr="00A66AEC">
        <w:rPr>
          <w:rFonts w:eastAsia="PMingLiU" w:cs="Arial"/>
          <w:bCs/>
          <w:color w:val="auto"/>
          <w:sz w:val="18"/>
          <w:szCs w:val="18"/>
          <w:lang w:eastAsia="zh-TW"/>
        </w:rPr>
        <w:t>。</w:t>
      </w:r>
    </w:p>
    <w:p w:rsidR="00EA2097" w:rsidRPr="00A66AEC" w:rsidRDefault="00EA2097" w:rsidP="00EA2097">
      <w:pPr>
        <w:autoSpaceDN w:val="0"/>
        <w:spacing w:before="120"/>
        <w:ind w:left="720"/>
        <w:rPr>
          <w:rFonts w:eastAsia="PMingLiU" w:cs="Arial"/>
          <w:lang w:eastAsia="zh-TW"/>
        </w:rPr>
      </w:pPr>
      <w:r w:rsidRPr="00A66AEC">
        <w:rPr>
          <w:rFonts w:eastAsia="PMingLiU" w:cs="Arial"/>
          <w:b/>
          <w:color w:val="auto"/>
          <w:sz w:val="18"/>
          <w:lang w:eastAsia="zh-TW"/>
        </w:rPr>
        <w:t xml:space="preserve">Windows </w:t>
      </w:r>
      <w:r w:rsidRPr="00A66AEC">
        <w:rPr>
          <w:rFonts w:eastAsia="PMingLiU" w:cs="Arial"/>
          <w:b/>
          <w:color w:val="auto"/>
          <w:sz w:val="18"/>
          <w:lang w:eastAsia="zh-TW"/>
        </w:rPr>
        <w:t>應用程式</w:t>
      </w:r>
    </w:p>
    <w:p w:rsidR="00EA2097" w:rsidRPr="00EB3A26" w:rsidRDefault="00EA2097" w:rsidP="00EA2097">
      <w:pPr>
        <w:autoSpaceDN w:val="0"/>
        <w:spacing w:before="120"/>
        <w:ind w:left="720"/>
        <w:rPr>
          <w:rFonts w:eastAsia="PMingLiU" w:cs="Arial"/>
          <w:color w:val="auto"/>
          <w:spacing w:val="-2"/>
          <w:lang w:eastAsia="zh-TW"/>
        </w:rPr>
      </w:pPr>
      <w:r w:rsidRPr="00EB3A26">
        <w:rPr>
          <w:rFonts w:eastAsia="PMingLiU" w:cs="Arial"/>
          <w:color w:val="auto"/>
          <w:sz w:val="18"/>
          <w:szCs w:val="18"/>
          <w:lang w:eastAsia="zh-TW"/>
        </w:rPr>
        <w:t xml:space="preserve">Windows </w:t>
      </w:r>
      <w:r w:rsidRPr="00EB3A26">
        <w:rPr>
          <w:rFonts w:eastAsia="PMingLiU" w:cs="Arial"/>
          <w:color w:val="auto"/>
          <w:sz w:val="18"/>
          <w:szCs w:val="18"/>
          <w:lang w:eastAsia="zh-TW"/>
        </w:rPr>
        <w:t>應用程式係指由</w:t>
      </w:r>
      <w:r w:rsidRPr="00EB3A26">
        <w:rPr>
          <w:rFonts w:eastAsia="PMingLiU" w:cs="Arial"/>
          <w:color w:val="auto"/>
          <w:sz w:val="18"/>
          <w:szCs w:val="18"/>
          <w:lang w:eastAsia="zh-TW"/>
        </w:rPr>
        <w:t xml:space="preserve"> Microsoft </w:t>
      </w:r>
      <w:r w:rsidRPr="00EB3A26">
        <w:rPr>
          <w:rFonts w:eastAsia="PMingLiU" w:cs="Arial"/>
          <w:color w:val="auto"/>
          <w:sz w:val="18"/>
          <w:szCs w:val="18"/>
          <w:lang w:eastAsia="zh-TW"/>
        </w:rPr>
        <w:t>開發、隨附於</w:t>
      </w:r>
      <w:r w:rsidRPr="00EB3A26">
        <w:rPr>
          <w:rFonts w:eastAsia="PMingLiU" w:cs="Arial"/>
          <w:color w:val="auto"/>
          <w:sz w:val="18"/>
          <w:szCs w:val="18"/>
          <w:lang w:eastAsia="zh-TW"/>
        </w:rPr>
        <w:t xml:space="preserve"> Windows </w:t>
      </w:r>
      <w:r w:rsidRPr="00EB3A26">
        <w:rPr>
          <w:rFonts w:eastAsia="PMingLiU" w:cs="Arial"/>
          <w:color w:val="auto"/>
          <w:sz w:val="18"/>
          <w:szCs w:val="18"/>
          <w:lang w:eastAsia="zh-TW"/>
        </w:rPr>
        <w:t>中，並依據</w:t>
      </w:r>
      <w:r w:rsidRPr="00EB3A26">
        <w:rPr>
          <w:rFonts w:eastAsia="PMingLiU" w:cs="Arial"/>
          <w:color w:val="auto"/>
          <w:sz w:val="18"/>
          <w:szCs w:val="18"/>
          <w:lang w:eastAsia="zh-TW"/>
        </w:rPr>
        <w:t xml:space="preserve"> Windows </w:t>
      </w:r>
      <w:r w:rsidRPr="00EB3A26">
        <w:rPr>
          <w:rFonts w:eastAsia="PMingLiU" w:cs="Arial"/>
          <w:color w:val="auto"/>
          <w:sz w:val="18"/>
          <w:szCs w:val="18"/>
          <w:lang w:eastAsia="zh-TW"/>
        </w:rPr>
        <w:t>授權條款授權予　貴用戶之應用程式。　貴用戶可以從</w:t>
      </w:r>
      <w:r w:rsidRPr="00EB3A26">
        <w:rPr>
          <w:rFonts w:eastAsia="PMingLiU" w:cs="Arial"/>
          <w:color w:val="auto"/>
          <w:sz w:val="18"/>
          <w:szCs w:val="18"/>
          <w:lang w:eastAsia="zh-TW"/>
        </w:rPr>
        <w:t xml:space="preserve"> [</w:t>
      </w:r>
      <w:r w:rsidRPr="00EB3A26">
        <w:rPr>
          <w:rFonts w:eastAsia="PMingLiU" w:cs="Arial"/>
          <w:color w:val="auto"/>
          <w:sz w:val="18"/>
          <w:szCs w:val="18"/>
          <w:lang w:eastAsia="zh-TW"/>
        </w:rPr>
        <w:t>開始</w:t>
      </w:r>
      <w:r w:rsidRPr="00EB3A26">
        <w:rPr>
          <w:rFonts w:eastAsia="PMingLiU" w:cs="Arial"/>
          <w:color w:val="auto"/>
          <w:sz w:val="18"/>
          <w:szCs w:val="18"/>
          <w:lang w:eastAsia="zh-TW"/>
        </w:rPr>
        <w:t xml:space="preserve">] </w:t>
      </w:r>
      <w:r w:rsidRPr="00EB3A26">
        <w:rPr>
          <w:rFonts w:eastAsia="PMingLiU" w:cs="Arial"/>
          <w:color w:val="auto"/>
          <w:sz w:val="18"/>
          <w:szCs w:val="18"/>
          <w:lang w:eastAsia="zh-TW"/>
        </w:rPr>
        <w:t>功能表中的對應磚存取各個</w:t>
      </w:r>
      <w:r w:rsidRPr="00EB3A26">
        <w:rPr>
          <w:rFonts w:eastAsia="PMingLiU" w:cs="Arial"/>
          <w:color w:val="auto"/>
          <w:sz w:val="18"/>
          <w:szCs w:val="18"/>
          <w:lang w:eastAsia="zh-TW"/>
        </w:rPr>
        <w:t xml:space="preserve"> Windows </w:t>
      </w:r>
      <w:r w:rsidRPr="00EB3A26">
        <w:rPr>
          <w:rFonts w:eastAsia="PMingLiU" w:cs="Arial"/>
          <w:color w:val="auto"/>
          <w:sz w:val="18"/>
          <w:szCs w:val="18"/>
          <w:lang w:eastAsia="zh-TW"/>
        </w:rPr>
        <w:t>應用程式。部分</w:t>
      </w:r>
      <w:r w:rsidRPr="00EB3A26">
        <w:rPr>
          <w:rFonts w:eastAsia="PMingLiU" w:cs="Arial"/>
          <w:color w:val="auto"/>
          <w:sz w:val="18"/>
          <w:szCs w:val="18"/>
          <w:lang w:eastAsia="zh-TW"/>
        </w:rPr>
        <w:t xml:space="preserve"> Windows </w:t>
      </w:r>
      <w:r w:rsidRPr="00EB3A26">
        <w:rPr>
          <w:rFonts w:eastAsia="PMingLiU" w:cs="Arial"/>
          <w:color w:val="auto"/>
          <w:sz w:val="18"/>
          <w:szCs w:val="18"/>
          <w:lang w:eastAsia="zh-TW"/>
        </w:rPr>
        <w:t xml:space="preserve">應用程式會提供線上服務的存取點，且使用這些服務有時需受個別條款與隱私權原則所拘束。　貴用戶只要查看應用程式的設定，即可檢視這些條款與原則。除非螢幕上或應用程式的設定中顯示其他條款，否則　貴用戶同意，　</w:t>
      </w:r>
      <w:r w:rsidRPr="00EB3A26">
        <w:rPr>
          <w:rFonts w:eastAsia="PMingLiU" w:cs="Arial"/>
          <w:color w:val="auto"/>
          <w:spacing w:val="-2"/>
          <w:sz w:val="18"/>
          <w:szCs w:val="18"/>
          <w:lang w:eastAsia="zh-TW"/>
        </w:rPr>
        <w:t>貴用戶從</w:t>
      </w:r>
      <w:r w:rsidRPr="00EB3A26">
        <w:rPr>
          <w:rFonts w:eastAsia="PMingLiU" w:cs="Arial"/>
          <w:color w:val="auto"/>
          <w:spacing w:val="-2"/>
          <w:sz w:val="18"/>
          <w:szCs w:val="18"/>
          <w:lang w:eastAsia="zh-TW"/>
        </w:rPr>
        <w:t xml:space="preserve"> Windows </w:t>
      </w:r>
      <w:r w:rsidRPr="00EB3A26">
        <w:rPr>
          <w:rFonts w:eastAsia="PMingLiU" w:cs="Arial"/>
          <w:color w:val="auto"/>
          <w:spacing w:val="-2"/>
          <w:sz w:val="18"/>
          <w:szCs w:val="18"/>
          <w:lang w:eastAsia="zh-TW"/>
        </w:rPr>
        <w:t>應用程式中存取的服務需受位於</w:t>
      </w:r>
      <w:r w:rsidRPr="00EB3A26">
        <w:rPr>
          <w:rFonts w:eastAsia="PMingLiU" w:cs="Arial"/>
          <w:color w:val="auto"/>
          <w:spacing w:val="-2"/>
          <w:sz w:val="18"/>
          <w:szCs w:val="18"/>
          <w:lang w:eastAsia="zh-TW"/>
        </w:rPr>
        <w:t xml:space="preserve"> </w:t>
      </w:r>
      <w:hyperlink r:id="rId56">
        <w:r w:rsidRPr="00EB3A26">
          <w:rPr>
            <w:rFonts w:eastAsia="PMingLiU" w:cs="Arial"/>
            <w:color w:val="auto"/>
            <w:spacing w:val="-2"/>
            <w:sz w:val="18"/>
            <w:szCs w:val="18"/>
            <w:lang w:eastAsia="zh-TW"/>
          </w:rPr>
          <w:t>http://go.microsoft.com/fwlink/?linkid=248238</w:t>
        </w:r>
      </w:hyperlink>
      <w:r w:rsidRPr="00EB3A26">
        <w:rPr>
          <w:rFonts w:eastAsia="PMingLiU" w:cs="Arial"/>
          <w:color w:val="auto"/>
          <w:spacing w:val="-2"/>
          <w:sz w:val="18"/>
          <w:szCs w:val="18"/>
          <w:lang w:eastAsia="zh-TW"/>
        </w:rPr>
        <w:t xml:space="preserve"> </w:t>
      </w:r>
      <w:r w:rsidRPr="00EB3A26">
        <w:rPr>
          <w:rFonts w:eastAsia="PMingLiU" w:cs="Arial"/>
          <w:color w:val="auto"/>
          <w:spacing w:val="-2"/>
          <w:sz w:val="18"/>
          <w:szCs w:val="18"/>
          <w:lang w:eastAsia="zh-TW"/>
        </w:rPr>
        <w:t>之</w:t>
      </w:r>
      <w:r w:rsidRPr="00EB3A26">
        <w:rPr>
          <w:rFonts w:eastAsia="PMingLiU" w:cs="Arial"/>
          <w:color w:val="auto"/>
          <w:spacing w:val="-2"/>
          <w:sz w:val="18"/>
          <w:szCs w:val="18"/>
          <w:lang w:eastAsia="zh-TW"/>
        </w:rPr>
        <w:t xml:space="preserve"> Microsoft </w:t>
      </w:r>
      <w:r w:rsidRPr="00EB3A26">
        <w:rPr>
          <w:rFonts w:eastAsia="PMingLiU" w:cs="Arial"/>
          <w:color w:val="auto"/>
          <w:spacing w:val="-2"/>
          <w:sz w:val="18"/>
          <w:szCs w:val="18"/>
          <w:lang w:eastAsia="zh-TW"/>
        </w:rPr>
        <w:t>服務合約所拘束；若是存取</w:t>
      </w:r>
      <w:r w:rsidRPr="00EB3A26">
        <w:rPr>
          <w:rFonts w:eastAsia="PMingLiU" w:cs="Arial"/>
          <w:color w:val="auto"/>
          <w:spacing w:val="-2"/>
          <w:sz w:val="18"/>
          <w:szCs w:val="18"/>
          <w:lang w:eastAsia="zh-TW"/>
        </w:rPr>
        <w:t xml:space="preserve"> Xbox </w:t>
      </w:r>
      <w:r w:rsidRPr="00EB3A26">
        <w:rPr>
          <w:rFonts w:eastAsia="PMingLiU" w:cs="Arial"/>
          <w:color w:val="auto"/>
          <w:spacing w:val="-2"/>
          <w:sz w:val="18"/>
          <w:szCs w:val="18"/>
          <w:lang w:eastAsia="zh-TW"/>
        </w:rPr>
        <w:t>服務的</w:t>
      </w:r>
      <w:r w:rsidRPr="00EB3A26">
        <w:rPr>
          <w:rFonts w:eastAsia="PMingLiU" w:cs="Arial"/>
          <w:color w:val="auto"/>
          <w:spacing w:val="-2"/>
          <w:sz w:val="18"/>
          <w:szCs w:val="18"/>
          <w:lang w:eastAsia="zh-TW"/>
        </w:rPr>
        <w:t xml:space="preserve"> Windows </w:t>
      </w:r>
      <w:r w:rsidRPr="00EB3A26">
        <w:rPr>
          <w:rFonts w:eastAsia="PMingLiU" w:cs="Arial"/>
          <w:color w:val="auto"/>
          <w:spacing w:val="-2"/>
          <w:sz w:val="18"/>
          <w:szCs w:val="18"/>
          <w:lang w:eastAsia="zh-TW"/>
        </w:rPr>
        <w:t>應用程式，則需受位於</w:t>
      </w:r>
      <w:r w:rsidRPr="00EB3A26">
        <w:rPr>
          <w:rFonts w:eastAsia="PMingLiU" w:cs="Arial"/>
          <w:color w:val="auto"/>
          <w:spacing w:val="-2"/>
          <w:sz w:val="18"/>
          <w:szCs w:val="18"/>
          <w:lang w:eastAsia="zh-TW"/>
        </w:rPr>
        <w:t xml:space="preserve"> </w:t>
      </w:r>
      <w:hyperlink r:id="rId57">
        <w:r w:rsidRPr="00EB3A26">
          <w:rPr>
            <w:rFonts w:eastAsia="PMingLiU" w:cs="Arial"/>
            <w:color w:val="auto"/>
            <w:spacing w:val="-2"/>
            <w:sz w:val="18"/>
            <w:szCs w:val="18"/>
            <w:lang w:eastAsia="zh-TW"/>
          </w:rPr>
          <w:t>http://xbox.com/legal/livetou</w:t>
        </w:r>
      </w:hyperlink>
      <w:r w:rsidRPr="00EB3A26">
        <w:rPr>
          <w:rFonts w:eastAsia="PMingLiU" w:cs="Arial"/>
          <w:color w:val="auto"/>
          <w:spacing w:val="-2"/>
          <w:sz w:val="18"/>
          <w:szCs w:val="18"/>
          <w:lang w:eastAsia="zh-TW"/>
        </w:rPr>
        <w:t xml:space="preserve"> </w:t>
      </w:r>
      <w:r w:rsidRPr="00EB3A26">
        <w:rPr>
          <w:rFonts w:eastAsia="PMingLiU" w:cs="Arial"/>
          <w:color w:val="auto"/>
          <w:spacing w:val="-2"/>
          <w:sz w:val="18"/>
          <w:szCs w:val="18"/>
          <w:lang w:eastAsia="zh-TW"/>
        </w:rPr>
        <w:t>之使用規定所拘束。本公司將會持續努力改進服務，並得隨時變更服務。特定國家</w:t>
      </w:r>
      <w:r w:rsidRPr="00EB3A26">
        <w:rPr>
          <w:rFonts w:eastAsia="PMingLiU" w:cs="Arial"/>
          <w:color w:val="auto"/>
          <w:spacing w:val="-2"/>
          <w:sz w:val="18"/>
          <w:szCs w:val="18"/>
          <w:lang w:eastAsia="zh-TW"/>
        </w:rPr>
        <w:t>/</w:t>
      </w:r>
      <w:r w:rsidRPr="00EB3A26">
        <w:rPr>
          <w:rFonts w:eastAsia="PMingLiU" w:cs="Arial"/>
          <w:color w:val="auto"/>
          <w:spacing w:val="-2"/>
          <w:sz w:val="18"/>
          <w:szCs w:val="18"/>
          <w:lang w:eastAsia="zh-TW"/>
        </w:rPr>
        <w:t>地區可能不提供這些服務。　貴用戶得選擇隨時解除安裝任何</w:t>
      </w:r>
      <w:r w:rsidRPr="00EB3A26">
        <w:rPr>
          <w:rFonts w:eastAsia="PMingLiU" w:cs="Arial"/>
          <w:color w:val="auto"/>
          <w:spacing w:val="-2"/>
          <w:sz w:val="18"/>
          <w:szCs w:val="18"/>
          <w:lang w:eastAsia="zh-TW"/>
        </w:rPr>
        <w:t xml:space="preserve"> Windows </w:t>
      </w:r>
      <w:r w:rsidRPr="00EB3A26">
        <w:rPr>
          <w:rFonts w:eastAsia="PMingLiU" w:cs="Arial"/>
          <w:color w:val="auto"/>
          <w:spacing w:val="-2"/>
          <w:sz w:val="18"/>
          <w:szCs w:val="18"/>
          <w:lang w:eastAsia="zh-TW"/>
        </w:rPr>
        <w:t>應用程式，亦得選擇從</w:t>
      </w:r>
      <w:r w:rsidRPr="00EB3A26">
        <w:rPr>
          <w:rFonts w:eastAsia="PMingLiU" w:cs="Arial"/>
          <w:color w:val="auto"/>
          <w:spacing w:val="-2"/>
          <w:sz w:val="18"/>
          <w:szCs w:val="18"/>
          <w:lang w:eastAsia="zh-TW"/>
        </w:rPr>
        <w:t xml:space="preserve"> Windows </w:t>
      </w:r>
      <w:r w:rsidRPr="00EB3A26">
        <w:rPr>
          <w:rFonts w:eastAsia="PMingLiU" w:cs="Arial"/>
          <w:color w:val="auto"/>
          <w:spacing w:val="-2"/>
          <w:sz w:val="18"/>
          <w:szCs w:val="18"/>
          <w:lang w:eastAsia="zh-TW"/>
        </w:rPr>
        <w:t>市集下載並重新安裝任何</w:t>
      </w:r>
      <w:r w:rsidRPr="00EB3A26">
        <w:rPr>
          <w:rFonts w:eastAsia="PMingLiU" w:cs="Arial"/>
          <w:color w:val="auto"/>
          <w:spacing w:val="-2"/>
          <w:sz w:val="18"/>
          <w:szCs w:val="18"/>
          <w:lang w:eastAsia="zh-TW"/>
        </w:rPr>
        <w:t xml:space="preserve"> Windows </w:t>
      </w:r>
      <w:r w:rsidRPr="00EB3A26">
        <w:rPr>
          <w:rFonts w:eastAsia="PMingLiU" w:cs="Arial"/>
          <w:color w:val="auto"/>
          <w:spacing w:val="-2"/>
          <w:sz w:val="18"/>
          <w:szCs w:val="18"/>
          <w:lang w:eastAsia="zh-TW"/>
        </w:rPr>
        <w:t>應用程式。部分</w:t>
      </w:r>
      <w:r w:rsidRPr="00EB3A26">
        <w:rPr>
          <w:rFonts w:eastAsia="PMingLiU" w:cs="Arial"/>
          <w:color w:val="auto"/>
          <w:spacing w:val="-2"/>
          <w:sz w:val="18"/>
          <w:szCs w:val="18"/>
          <w:lang w:eastAsia="zh-TW"/>
        </w:rPr>
        <w:t xml:space="preserve"> Windows </w:t>
      </w:r>
      <w:r w:rsidRPr="00EB3A26">
        <w:rPr>
          <w:rFonts w:eastAsia="PMingLiU" w:cs="Arial"/>
          <w:color w:val="auto"/>
          <w:spacing w:val="-2"/>
          <w:sz w:val="18"/>
          <w:szCs w:val="18"/>
          <w:lang w:eastAsia="zh-TW"/>
        </w:rPr>
        <w:t>應用程式包含廣告。　貴用戶得造訪</w:t>
      </w:r>
      <w:r w:rsidRPr="00EB3A26">
        <w:rPr>
          <w:rFonts w:eastAsia="PMingLiU" w:cs="Arial"/>
          <w:color w:val="auto"/>
          <w:spacing w:val="-2"/>
          <w:sz w:val="18"/>
          <w:szCs w:val="18"/>
          <w:lang w:eastAsia="zh-TW"/>
        </w:rPr>
        <w:t xml:space="preserve"> </w:t>
      </w:r>
      <w:hyperlink r:id="rId58">
        <w:r w:rsidRPr="00EB3A26">
          <w:rPr>
            <w:rFonts w:eastAsia="PMingLiU" w:cs="Arial"/>
            <w:color w:val="auto"/>
            <w:spacing w:val="-2"/>
            <w:sz w:val="18"/>
            <w:szCs w:val="18"/>
            <w:lang w:eastAsia="zh-TW"/>
          </w:rPr>
          <w:t>http://choice.live.com</w:t>
        </w:r>
      </w:hyperlink>
      <w:r w:rsidRPr="00EB3A26">
        <w:rPr>
          <w:rFonts w:eastAsia="PMingLiU" w:cs="Arial"/>
          <w:color w:val="auto"/>
          <w:spacing w:val="-2"/>
          <w:lang w:eastAsia="zh-TW"/>
        </w:rPr>
        <w:t xml:space="preserve"> </w:t>
      </w:r>
      <w:r w:rsidRPr="00EB3A26">
        <w:rPr>
          <w:rFonts w:eastAsia="PMingLiU" w:cs="Arial"/>
          <w:color w:val="auto"/>
          <w:spacing w:val="-2"/>
          <w:lang w:eastAsia="zh-TW"/>
        </w:rPr>
        <w:t>網站，並選擇退出個人化廣告。</w:t>
      </w:r>
    </w:p>
    <w:p w:rsidR="00EA2097" w:rsidRPr="00A66AEC" w:rsidRDefault="00EA2097" w:rsidP="00EA2097">
      <w:pPr>
        <w:autoSpaceDN w:val="0"/>
        <w:spacing w:before="120"/>
        <w:ind w:left="720"/>
        <w:rPr>
          <w:rFonts w:eastAsia="PMingLiU" w:cs="Arial"/>
        </w:rPr>
      </w:pPr>
      <w:r w:rsidRPr="00A66AEC">
        <w:rPr>
          <w:rFonts w:eastAsia="PMingLiU" w:cs="Arial"/>
          <w:b/>
          <w:color w:val="auto"/>
          <w:sz w:val="18"/>
        </w:rPr>
        <w:t>Adobe Flash Player</w:t>
      </w:r>
    </w:p>
    <w:p w:rsidR="00EA2097" w:rsidRPr="00A66AEC" w:rsidRDefault="00EA2097" w:rsidP="00EA2097">
      <w:pPr>
        <w:autoSpaceDN w:val="0"/>
        <w:spacing w:before="120"/>
        <w:ind w:left="720"/>
        <w:rPr>
          <w:rFonts w:eastAsia="PMingLiU" w:cs="Arial"/>
        </w:rPr>
      </w:pPr>
      <w:r w:rsidRPr="00A66AEC">
        <w:rPr>
          <w:rFonts w:eastAsia="PMingLiU" w:cs="Arial"/>
          <w:color w:val="auto"/>
          <w:sz w:val="18"/>
          <w:szCs w:val="18"/>
        </w:rPr>
        <w:t>軟體可能包含某一版本的</w:t>
      </w:r>
      <w:r w:rsidRPr="00A66AEC">
        <w:rPr>
          <w:rFonts w:eastAsia="PMingLiU" w:cs="Arial"/>
          <w:color w:val="auto"/>
          <w:sz w:val="18"/>
          <w:szCs w:val="18"/>
        </w:rPr>
        <w:t xml:space="preserve"> Adobe Flash Player</w:t>
      </w:r>
      <w:r w:rsidRPr="00A66AEC">
        <w:rPr>
          <w:rFonts w:eastAsia="PMingLiU" w:cs="Arial"/>
          <w:color w:val="auto"/>
          <w:sz w:val="18"/>
          <w:szCs w:val="18"/>
        </w:rPr>
        <w:t>。　貴用戶同意，使用</w:t>
      </w:r>
      <w:r w:rsidRPr="00A66AEC">
        <w:rPr>
          <w:rFonts w:eastAsia="PMingLiU" w:cs="Arial"/>
          <w:color w:val="auto"/>
          <w:sz w:val="18"/>
          <w:szCs w:val="18"/>
        </w:rPr>
        <w:t xml:space="preserve"> Adobe Flash Player </w:t>
      </w:r>
      <w:r w:rsidRPr="00A66AEC">
        <w:rPr>
          <w:rFonts w:eastAsia="PMingLiU" w:cs="Arial"/>
          <w:color w:val="auto"/>
          <w:sz w:val="18"/>
          <w:szCs w:val="18"/>
        </w:rPr>
        <w:t>時需受位於</w:t>
      </w:r>
      <w:r w:rsidRPr="00A66AEC">
        <w:rPr>
          <w:rFonts w:eastAsia="PMingLiU" w:cs="Arial"/>
          <w:color w:val="auto"/>
          <w:sz w:val="18"/>
          <w:szCs w:val="18"/>
        </w:rPr>
        <w:t xml:space="preserve"> </w:t>
      </w:r>
      <w:hyperlink r:id="rId59">
        <w:r w:rsidRPr="00A66AEC">
          <w:rPr>
            <w:rFonts w:eastAsia="PMingLiU" w:cs="Arial"/>
            <w:color w:val="auto"/>
            <w:sz w:val="18"/>
            <w:szCs w:val="18"/>
          </w:rPr>
          <w:t>http://go.microsoft.com/fwlink/?linkid=248532</w:t>
        </w:r>
      </w:hyperlink>
      <w:r w:rsidRPr="00A66AEC">
        <w:rPr>
          <w:rFonts w:eastAsia="PMingLiU" w:cs="Arial"/>
          <w:color w:val="auto"/>
          <w:sz w:val="18"/>
          <w:szCs w:val="18"/>
        </w:rPr>
        <w:t xml:space="preserve"> </w:t>
      </w:r>
      <w:r w:rsidRPr="00A66AEC">
        <w:rPr>
          <w:rFonts w:eastAsia="PMingLiU" w:cs="Arial"/>
          <w:color w:val="auto"/>
          <w:sz w:val="18"/>
          <w:szCs w:val="18"/>
        </w:rPr>
        <w:t>之</w:t>
      </w:r>
      <w:r w:rsidRPr="00A66AEC">
        <w:rPr>
          <w:rFonts w:eastAsia="PMingLiU" w:cs="Arial"/>
          <w:color w:val="auto"/>
          <w:sz w:val="18"/>
          <w:szCs w:val="18"/>
        </w:rPr>
        <w:t xml:space="preserve"> Adobe Systems Incorporated </w:t>
      </w:r>
      <w:r w:rsidRPr="00A66AEC">
        <w:rPr>
          <w:rFonts w:eastAsia="PMingLiU" w:cs="Arial"/>
          <w:color w:val="auto"/>
          <w:sz w:val="18"/>
          <w:szCs w:val="18"/>
        </w:rPr>
        <w:t>授權條款所拘束。</w:t>
      </w:r>
      <w:r w:rsidRPr="00A66AEC">
        <w:rPr>
          <w:rFonts w:eastAsia="PMingLiU" w:cs="Arial"/>
          <w:color w:val="auto"/>
          <w:sz w:val="18"/>
          <w:szCs w:val="18"/>
        </w:rPr>
        <w:t xml:space="preserve">Adobe </w:t>
      </w:r>
      <w:r w:rsidRPr="00A66AEC">
        <w:rPr>
          <w:rFonts w:eastAsia="PMingLiU" w:cs="Arial"/>
          <w:color w:val="auto"/>
          <w:sz w:val="18"/>
          <w:szCs w:val="18"/>
        </w:rPr>
        <w:t>和</w:t>
      </w:r>
      <w:r w:rsidRPr="00A66AEC">
        <w:rPr>
          <w:rFonts w:eastAsia="PMingLiU" w:cs="Arial"/>
          <w:color w:val="auto"/>
          <w:sz w:val="18"/>
          <w:szCs w:val="18"/>
        </w:rPr>
        <w:t xml:space="preserve"> Flash </w:t>
      </w:r>
      <w:r w:rsidRPr="00A66AEC">
        <w:rPr>
          <w:rFonts w:eastAsia="PMingLiU" w:cs="Arial"/>
          <w:color w:val="auto"/>
          <w:sz w:val="18"/>
          <w:szCs w:val="18"/>
        </w:rPr>
        <w:t>是</w:t>
      </w:r>
      <w:r w:rsidRPr="00A66AEC">
        <w:rPr>
          <w:rFonts w:eastAsia="PMingLiU" w:cs="Arial"/>
          <w:color w:val="auto"/>
          <w:sz w:val="18"/>
          <w:szCs w:val="18"/>
        </w:rPr>
        <w:t xml:space="preserve"> Adobe Systems Incorporated </w:t>
      </w:r>
      <w:r w:rsidRPr="00A66AEC">
        <w:rPr>
          <w:rFonts w:eastAsia="PMingLiU" w:cs="Arial"/>
          <w:color w:val="auto"/>
          <w:sz w:val="18"/>
          <w:szCs w:val="18"/>
        </w:rPr>
        <w:t>在美國及</w:t>
      </w:r>
      <w:r w:rsidRPr="00A66AEC">
        <w:rPr>
          <w:rFonts w:eastAsia="PMingLiU" w:cs="Arial"/>
          <w:color w:val="auto"/>
          <w:sz w:val="18"/>
          <w:szCs w:val="18"/>
        </w:rPr>
        <w:t>/</w:t>
      </w:r>
      <w:r w:rsidRPr="00A66AEC">
        <w:rPr>
          <w:rFonts w:eastAsia="PMingLiU" w:cs="Arial"/>
          <w:color w:val="auto"/>
          <w:sz w:val="18"/>
          <w:szCs w:val="18"/>
        </w:rPr>
        <w:t>或其他國家</w:t>
      </w:r>
      <w:r w:rsidRPr="00A66AEC">
        <w:rPr>
          <w:rFonts w:eastAsia="PMingLiU" w:cs="Arial"/>
          <w:color w:val="auto"/>
          <w:sz w:val="18"/>
          <w:szCs w:val="18"/>
        </w:rPr>
        <w:t>/</w:t>
      </w:r>
      <w:r w:rsidRPr="00A66AEC">
        <w:rPr>
          <w:rFonts w:eastAsia="PMingLiU" w:cs="Arial"/>
          <w:color w:val="auto"/>
          <w:sz w:val="18"/>
          <w:szCs w:val="18"/>
        </w:rPr>
        <w:t>地區的註冊商標或商標。</w:t>
      </w:r>
    </w:p>
    <w:p w:rsidR="00BD1E23" w:rsidRPr="00A66AEC" w:rsidRDefault="00BD1E23" w:rsidP="00BD1E23">
      <w:pPr>
        <w:autoSpaceDN w:val="0"/>
        <w:spacing w:before="120"/>
        <w:ind w:left="720"/>
        <w:rPr>
          <w:rFonts w:eastAsia="PMingLiU" w:cs="Arial"/>
          <w:lang w:eastAsia="zh-TW"/>
        </w:rPr>
      </w:pPr>
      <w:r w:rsidRPr="00A66AEC">
        <w:rPr>
          <w:rFonts w:eastAsia="PMingLiU" w:cs="Arial"/>
          <w:b/>
          <w:color w:val="auto"/>
          <w:sz w:val="18"/>
        </w:rPr>
        <w:t xml:space="preserve">Windows </w:t>
      </w:r>
      <w:r w:rsidRPr="00A66AEC">
        <w:rPr>
          <w:rFonts w:eastAsia="PMingLiU" w:cs="Arial"/>
          <w:b/>
          <w:color w:val="auto"/>
          <w:sz w:val="18"/>
        </w:rPr>
        <w:t>作業系統買斷選項。</w:t>
      </w:r>
      <w:r w:rsidRPr="00A66AEC">
        <w:rPr>
          <w:rFonts w:eastAsia="PMingLiU" w:cs="Arial"/>
          <w:color w:val="auto"/>
          <w:sz w:val="18"/>
          <w:szCs w:val="18"/>
        </w:rPr>
        <w:t>買斷選項可供取得最新版</w:t>
      </w:r>
      <w:r w:rsidRPr="00A66AEC">
        <w:rPr>
          <w:rFonts w:eastAsia="PMingLiU" w:cs="Arial"/>
          <w:color w:val="auto"/>
          <w:sz w:val="18"/>
          <w:szCs w:val="18"/>
        </w:rPr>
        <w:t xml:space="preserve"> Windows Enterprise </w:t>
      </w:r>
      <w:r w:rsidRPr="00A66AEC">
        <w:rPr>
          <w:rFonts w:eastAsia="PMingLiU" w:cs="Arial"/>
          <w:color w:val="auto"/>
          <w:sz w:val="18"/>
          <w:szCs w:val="18"/>
        </w:rPr>
        <w:t>的永久使用權，該版本係依　貴用戶之</w:t>
      </w:r>
      <w:r w:rsidRPr="00A66AEC">
        <w:rPr>
          <w:rFonts w:eastAsia="PMingLiU" w:cs="Arial"/>
          <w:color w:val="auto"/>
          <w:sz w:val="18"/>
          <w:szCs w:val="18"/>
        </w:rPr>
        <w:t xml:space="preserve"> Windows Intune </w:t>
      </w:r>
      <w:r w:rsidRPr="00A66AEC">
        <w:rPr>
          <w:rFonts w:eastAsia="PMingLiU" w:cs="Arial"/>
          <w:color w:val="auto"/>
          <w:sz w:val="18"/>
          <w:szCs w:val="18"/>
        </w:rPr>
        <w:t>與</w:t>
      </w:r>
      <w:r w:rsidRPr="00A66AEC">
        <w:rPr>
          <w:rFonts w:eastAsia="PMingLiU" w:cs="Arial"/>
          <w:color w:val="auto"/>
          <w:sz w:val="18"/>
          <w:szCs w:val="18"/>
        </w:rPr>
        <w:t xml:space="preserve"> Windows </w:t>
      </w:r>
      <w:r w:rsidRPr="00A66AEC">
        <w:rPr>
          <w:rFonts w:eastAsia="PMingLiU" w:cs="Arial"/>
          <w:color w:val="auto"/>
          <w:sz w:val="18"/>
          <w:szCs w:val="18"/>
        </w:rPr>
        <w:t>桌面作業系統訂閱於　貴用戶行使買斷選項之當日或該日期之前提供予　貴用戶</w:t>
      </w:r>
      <w:r w:rsidRPr="00A66AEC">
        <w:rPr>
          <w:rFonts w:eastAsia="PMingLiU" w:cs="Arial"/>
          <w:color w:val="auto"/>
          <w:sz w:val="18"/>
          <w:szCs w:val="18"/>
        </w:rPr>
        <w:t xml:space="preserve"> (</w:t>
      </w:r>
      <w:r w:rsidRPr="00A66AEC">
        <w:rPr>
          <w:rFonts w:eastAsia="PMingLiU" w:cs="Arial"/>
          <w:color w:val="auto"/>
          <w:sz w:val="18"/>
          <w:szCs w:val="18"/>
        </w:rPr>
        <w:t>以下稱「</w:t>
      </w:r>
      <w:r w:rsidRPr="00A66AEC">
        <w:rPr>
          <w:rFonts w:eastAsia="PMingLiU" w:cs="Arial"/>
          <w:color w:val="auto"/>
          <w:sz w:val="18"/>
          <w:szCs w:val="18"/>
        </w:rPr>
        <w:t xml:space="preserve">Windows Enterprise </w:t>
      </w:r>
      <w:r w:rsidRPr="00A66AEC">
        <w:rPr>
          <w:rFonts w:eastAsia="PMingLiU" w:cs="Arial"/>
          <w:color w:val="auto"/>
          <w:sz w:val="18"/>
          <w:szCs w:val="18"/>
        </w:rPr>
        <w:t>軟體」</w:t>
      </w:r>
      <w:r w:rsidRPr="00A66AEC">
        <w:rPr>
          <w:rFonts w:eastAsia="PMingLiU" w:cs="Arial"/>
          <w:color w:val="auto"/>
          <w:sz w:val="18"/>
          <w:szCs w:val="18"/>
        </w:rPr>
        <w:t>)</w:t>
      </w:r>
      <w:r w:rsidRPr="00A66AEC">
        <w:rPr>
          <w:rFonts w:eastAsia="PMingLiU" w:cs="Arial"/>
          <w:color w:val="auto"/>
          <w:sz w:val="18"/>
          <w:szCs w:val="18"/>
        </w:rPr>
        <w:t>。</w:t>
      </w:r>
      <w:r w:rsidRPr="00A66AEC">
        <w:rPr>
          <w:rFonts w:eastAsia="PMingLiU" w:cs="Arial"/>
          <w:color w:val="auto"/>
          <w:sz w:val="18"/>
          <w:szCs w:val="18"/>
          <w:lang w:eastAsia="zh-TW"/>
        </w:rPr>
        <w:t>買斷訂單可於有效</w:t>
      </w:r>
      <w:r w:rsidRPr="00A66AEC">
        <w:rPr>
          <w:rFonts w:eastAsia="PMingLiU" w:cs="Arial"/>
          <w:color w:val="auto"/>
          <w:sz w:val="18"/>
          <w:szCs w:val="18"/>
          <w:lang w:eastAsia="zh-TW"/>
        </w:rPr>
        <w:t xml:space="preserve"> Windows Intune </w:t>
      </w:r>
      <w:r w:rsidRPr="00A66AEC">
        <w:rPr>
          <w:rFonts w:eastAsia="PMingLiU" w:cs="Arial"/>
          <w:color w:val="auto"/>
          <w:sz w:val="18"/>
          <w:szCs w:val="18"/>
          <w:lang w:eastAsia="zh-TW"/>
        </w:rPr>
        <w:t>與</w:t>
      </w:r>
      <w:r w:rsidRPr="00A66AEC">
        <w:rPr>
          <w:rFonts w:eastAsia="PMingLiU" w:cs="Arial"/>
          <w:color w:val="auto"/>
          <w:sz w:val="18"/>
          <w:szCs w:val="18"/>
          <w:lang w:eastAsia="zh-TW"/>
        </w:rPr>
        <w:t xml:space="preserve"> Windows </w:t>
      </w:r>
      <w:r w:rsidRPr="00A66AEC">
        <w:rPr>
          <w:rFonts w:eastAsia="PMingLiU" w:cs="Arial"/>
          <w:color w:val="auto"/>
          <w:sz w:val="18"/>
          <w:szCs w:val="18"/>
          <w:lang w:eastAsia="zh-TW"/>
        </w:rPr>
        <w:t>桌面作業系統訂閱生效之後第</w:t>
      </w:r>
      <w:r w:rsidRPr="00A66AEC">
        <w:rPr>
          <w:rFonts w:eastAsia="PMingLiU" w:cs="Arial"/>
          <w:color w:val="auto"/>
          <w:sz w:val="18"/>
          <w:szCs w:val="18"/>
          <w:lang w:eastAsia="zh-TW"/>
        </w:rPr>
        <w:t xml:space="preserve"> 12 </w:t>
      </w:r>
      <w:r w:rsidRPr="00A66AEC">
        <w:rPr>
          <w:rFonts w:eastAsia="PMingLiU" w:cs="Arial"/>
          <w:color w:val="auto"/>
          <w:sz w:val="18"/>
          <w:szCs w:val="18"/>
          <w:lang w:eastAsia="zh-TW"/>
        </w:rPr>
        <w:t>個日曆月期間或任何時間提交，或在　貴用戶訂閱屆滿或取消後</w:t>
      </w:r>
      <w:r w:rsidRPr="00A66AEC">
        <w:rPr>
          <w:rFonts w:eastAsia="PMingLiU" w:cs="Arial"/>
          <w:color w:val="auto"/>
          <w:sz w:val="18"/>
          <w:szCs w:val="18"/>
          <w:lang w:eastAsia="zh-TW"/>
        </w:rPr>
        <w:t xml:space="preserve"> 90 </w:t>
      </w:r>
      <w:r w:rsidRPr="00A66AEC">
        <w:rPr>
          <w:rFonts w:eastAsia="PMingLiU" w:cs="Arial"/>
          <w:color w:val="auto"/>
          <w:sz w:val="18"/>
          <w:szCs w:val="18"/>
          <w:lang w:eastAsia="zh-TW"/>
        </w:rPr>
        <w:t>天內提交。　貴用戶必須立即或在行使買斷選項之前支付任何未付的訂閱及</w:t>
      </w:r>
      <w:r w:rsidRPr="00A66AEC">
        <w:rPr>
          <w:rFonts w:eastAsia="PMingLiU" w:cs="Arial"/>
          <w:color w:val="auto"/>
          <w:sz w:val="18"/>
          <w:szCs w:val="18"/>
          <w:lang w:eastAsia="zh-TW"/>
        </w:rPr>
        <w:t>/</w:t>
      </w:r>
      <w:r w:rsidRPr="00A66AEC">
        <w:rPr>
          <w:rFonts w:eastAsia="PMingLiU" w:cs="Arial"/>
          <w:color w:val="auto"/>
          <w:sz w:val="18"/>
          <w:szCs w:val="18"/>
          <w:lang w:eastAsia="zh-TW"/>
        </w:rPr>
        <w:t>或取消費用。　貴用戶的</w:t>
      </w:r>
      <w:r w:rsidRPr="00A66AEC">
        <w:rPr>
          <w:rFonts w:eastAsia="PMingLiU" w:cs="Arial"/>
          <w:color w:val="auto"/>
          <w:sz w:val="18"/>
          <w:szCs w:val="18"/>
          <w:lang w:eastAsia="zh-TW"/>
        </w:rPr>
        <w:t xml:space="preserve"> Windows Enterprise </w:t>
      </w:r>
      <w:r w:rsidRPr="00A66AEC">
        <w:rPr>
          <w:rFonts w:eastAsia="PMingLiU" w:cs="Arial"/>
          <w:color w:val="auto"/>
          <w:sz w:val="18"/>
          <w:szCs w:val="18"/>
          <w:lang w:eastAsia="zh-TW"/>
        </w:rPr>
        <w:t>軟體之買斷訂單至多得包括其中的部分使用權，但不得超過　貴用戶目前擁有之</w:t>
      </w:r>
      <w:r w:rsidRPr="00A66AEC">
        <w:rPr>
          <w:rFonts w:eastAsia="PMingLiU" w:cs="Arial"/>
          <w:color w:val="auto"/>
          <w:sz w:val="18"/>
          <w:szCs w:val="18"/>
          <w:lang w:eastAsia="zh-TW"/>
        </w:rPr>
        <w:t xml:space="preserve"> Windows Intune </w:t>
      </w:r>
      <w:r w:rsidRPr="00A66AEC">
        <w:rPr>
          <w:rFonts w:eastAsia="PMingLiU" w:cs="Arial"/>
          <w:color w:val="auto"/>
          <w:sz w:val="18"/>
          <w:szCs w:val="18"/>
          <w:lang w:eastAsia="zh-TW"/>
        </w:rPr>
        <w:t>與</w:t>
      </w:r>
      <w:r w:rsidRPr="00A66AEC">
        <w:rPr>
          <w:rFonts w:eastAsia="PMingLiU" w:cs="Arial"/>
          <w:color w:val="auto"/>
          <w:sz w:val="18"/>
          <w:szCs w:val="18"/>
          <w:lang w:eastAsia="zh-TW"/>
        </w:rPr>
        <w:t xml:space="preserve"> Windows </w:t>
      </w:r>
      <w:r w:rsidRPr="00A66AEC">
        <w:rPr>
          <w:rFonts w:eastAsia="PMingLiU" w:cs="Arial"/>
          <w:color w:val="auto"/>
          <w:sz w:val="18"/>
          <w:szCs w:val="18"/>
          <w:lang w:eastAsia="zh-TW"/>
        </w:rPr>
        <w:t>桌面作業系統</w:t>
      </w:r>
      <w:r w:rsidRPr="00A66AEC">
        <w:rPr>
          <w:rFonts w:eastAsia="PMingLiU" w:cs="Arial"/>
          <w:color w:val="auto"/>
          <w:sz w:val="18"/>
          <w:szCs w:val="18"/>
          <w:lang w:eastAsia="zh-TW"/>
        </w:rPr>
        <w:t xml:space="preserve"> (</w:t>
      </w:r>
      <w:r w:rsidRPr="00A66AEC">
        <w:rPr>
          <w:rFonts w:eastAsia="PMingLiU" w:cs="Arial"/>
          <w:color w:val="auto"/>
          <w:sz w:val="18"/>
          <w:szCs w:val="18"/>
          <w:lang w:eastAsia="zh-TW"/>
        </w:rPr>
        <w:t>或在買斷之前</w:t>
      </w:r>
      <w:r w:rsidRPr="00A66AEC">
        <w:rPr>
          <w:rFonts w:eastAsia="PMingLiU" w:cs="Arial"/>
          <w:color w:val="auto"/>
          <w:sz w:val="18"/>
          <w:szCs w:val="18"/>
          <w:lang w:eastAsia="zh-TW"/>
        </w:rPr>
        <w:t xml:space="preserve"> 90 </w:t>
      </w:r>
      <w:r w:rsidRPr="00A66AEC">
        <w:rPr>
          <w:rFonts w:eastAsia="PMingLiU" w:cs="Arial"/>
          <w:color w:val="auto"/>
          <w:sz w:val="18"/>
          <w:szCs w:val="18"/>
          <w:lang w:eastAsia="zh-TW"/>
        </w:rPr>
        <w:t>天內</w:t>
      </w:r>
      <w:r w:rsidRPr="00A66AEC">
        <w:rPr>
          <w:rFonts w:eastAsia="PMingLiU" w:cs="Arial"/>
          <w:color w:val="auto"/>
          <w:sz w:val="18"/>
          <w:szCs w:val="18"/>
          <w:lang w:eastAsia="zh-TW"/>
        </w:rPr>
        <w:t xml:space="preserve">) </w:t>
      </w:r>
      <w:r w:rsidRPr="00A66AEC">
        <w:rPr>
          <w:rFonts w:eastAsia="PMingLiU" w:cs="Arial"/>
          <w:color w:val="auto"/>
          <w:sz w:val="18"/>
          <w:szCs w:val="18"/>
          <w:lang w:eastAsia="zh-TW"/>
        </w:rPr>
        <w:t>有效的訂閱使用權數目。如需價格、付款條件及如何行使買斷選項的相關資訊，請聯絡　貴用戶當地之支援中心：</w:t>
      </w:r>
      <w:r w:rsidRPr="00A66AEC">
        <w:rPr>
          <w:rFonts w:eastAsia="PMingLiU" w:cs="Arial"/>
          <w:color w:val="auto"/>
          <w:sz w:val="18"/>
          <w:szCs w:val="18"/>
          <w:lang w:eastAsia="zh-TW"/>
        </w:rPr>
        <w:t>http://www.microsoft.com/online/help/en-us/helphowto/0d8eb4c2-77c5-4dd8-b66c-9f1de7451e24.htm</w:t>
      </w:r>
      <w:r w:rsidRPr="00A66AEC">
        <w:rPr>
          <w:rFonts w:eastAsia="PMingLiU" w:cs="Arial"/>
          <w:color w:val="auto"/>
          <w:sz w:val="18"/>
          <w:szCs w:val="18"/>
          <w:lang w:eastAsia="zh-TW"/>
        </w:rPr>
        <w:t>。</w:t>
      </w:r>
    </w:p>
    <w:p w:rsidR="00BD1E23" w:rsidRPr="00A66AEC" w:rsidRDefault="00BD1E23" w:rsidP="00BD1E23">
      <w:pPr>
        <w:autoSpaceDN w:val="0"/>
        <w:spacing w:before="120"/>
        <w:ind w:left="720"/>
        <w:rPr>
          <w:rFonts w:eastAsia="PMingLiU" w:cs="Arial"/>
          <w:lang w:eastAsia="zh-TW"/>
        </w:rPr>
      </w:pPr>
      <w:r w:rsidRPr="00A66AEC">
        <w:rPr>
          <w:rFonts w:eastAsia="PMingLiU" w:cs="Arial"/>
          <w:b/>
          <w:color w:val="auto"/>
          <w:sz w:val="18"/>
          <w:lang w:eastAsia="zh-TW"/>
        </w:rPr>
        <w:t>永久使用權</w:t>
      </w:r>
    </w:p>
    <w:p w:rsidR="00BD1E23" w:rsidRPr="00A66AEC" w:rsidRDefault="00BD1E23" w:rsidP="00BD1E23">
      <w:pPr>
        <w:autoSpaceDN w:val="0"/>
        <w:spacing w:before="120"/>
        <w:ind w:left="720"/>
        <w:rPr>
          <w:rFonts w:eastAsia="PMingLiU" w:cs="Arial"/>
          <w:lang w:eastAsia="zh-TW"/>
        </w:rPr>
      </w:pPr>
      <w:r w:rsidRPr="00A66AEC">
        <w:rPr>
          <w:rFonts w:eastAsia="PMingLiU" w:cs="Arial"/>
          <w:color w:val="auto"/>
          <w:sz w:val="18"/>
          <w:szCs w:val="18"/>
          <w:lang w:eastAsia="zh-TW"/>
        </w:rPr>
        <w:t>本公司一旦接受　貴用戶之買斷訂單並收到完額付款，　貴用戶將就買斷訂單中所指定的使用權數目，擁有</w:t>
      </w:r>
      <w:r w:rsidRPr="00A66AEC">
        <w:rPr>
          <w:rFonts w:eastAsia="PMingLiU" w:cs="Arial"/>
          <w:color w:val="auto"/>
          <w:sz w:val="18"/>
          <w:szCs w:val="18"/>
          <w:lang w:eastAsia="zh-TW"/>
        </w:rPr>
        <w:t xml:space="preserve"> Windows Enterprise </w:t>
      </w:r>
      <w:r w:rsidRPr="00A66AEC">
        <w:rPr>
          <w:rFonts w:eastAsia="PMingLiU" w:cs="Arial"/>
          <w:color w:val="auto"/>
          <w:sz w:val="18"/>
          <w:szCs w:val="18"/>
          <w:lang w:eastAsia="zh-TW"/>
        </w:rPr>
        <w:t>軟體的永久使用權。</w:t>
      </w:r>
    </w:p>
    <w:p w:rsidR="00BD1E23" w:rsidRPr="00A66AEC" w:rsidRDefault="00BD1E23" w:rsidP="00BD1E23">
      <w:pPr>
        <w:autoSpaceDN w:val="0"/>
        <w:spacing w:before="120"/>
        <w:ind w:left="720"/>
        <w:rPr>
          <w:rFonts w:eastAsia="PMingLiU" w:cs="Arial"/>
          <w:lang w:eastAsia="zh-TW"/>
        </w:rPr>
      </w:pPr>
      <w:r w:rsidRPr="00A66AEC">
        <w:rPr>
          <w:rFonts w:eastAsia="PMingLiU" w:cs="Arial"/>
          <w:color w:val="auto"/>
          <w:sz w:val="18"/>
          <w:szCs w:val="18"/>
          <w:lang w:eastAsia="zh-TW"/>
        </w:rPr>
        <w:t xml:space="preserve">　貴用戶依買斷選項取得之永久使用權仍需受　貴用戶之大量授權合約</w:t>
      </w:r>
      <w:r w:rsidRPr="00A66AEC">
        <w:rPr>
          <w:rFonts w:eastAsia="PMingLiU" w:cs="Arial"/>
          <w:color w:val="auto"/>
          <w:sz w:val="18"/>
          <w:szCs w:val="18"/>
          <w:lang w:eastAsia="zh-TW"/>
        </w:rPr>
        <w:t xml:space="preserve"> (</w:t>
      </w:r>
      <w:r w:rsidRPr="00A66AEC">
        <w:rPr>
          <w:rFonts w:eastAsia="PMingLiU" w:cs="Arial"/>
          <w:color w:val="auto"/>
          <w:sz w:val="18"/>
          <w:szCs w:val="18"/>
          <w:lang w:eastAsia="zh-TW"/>
        </w:rPr>
        <w:t>包括依以下進一步所指定的這些線上服務使用權利及所有使用權限制</w:t>
      </w:r>
      <w:r w:rsidRPr="00A66AEC">
        <w:rPr>
          <w:rFonts w:eastAsia="PMingLiU" w:cs="Arial"/>
          <w:color w:val="auto"/>
          <w:sz w:val="18"/>
          <w:szCs w:val="18"/>
          <w:lang w:eastAsia="zh-TW"/>
        </w:rPr>
        <w:t xml:space="preserve">) </w:t>
      </w:r>
      <w:r w:rsidRPr="00A66AEC">
        <w:rPr>
          <w:rFonts w:eastAsia="PMingLiU" w:cs="Arial"/>
          <w:color w:val="auto"/>
          <w:sz w:val="18"/>
          <w:szCs w:val="18"/>
          <w:lang w:eastAsia="zh-TW"/>
        </w:rPr>
        <w:t>的條款所拘束，並會取代及替代合格</w:t>
      </w:r>
      <w:r w:rsidRPr="00A66AEC">
        <w:rPr>
          <w:rFonts w:eastAsia="PMingLiU" w:cs="Arial"/>
          <w:color w:val="auto"/>
          <w:sz w:val="18"/>
          <w:szCs w:val="18"/>
          <w:lang w:eastAsia="zh-TW"/>
        </w:rPr>
        <w:t xml:space="preserve"> Microsoft </w:t>
      </w:r>
      <w:r w:rsidRPr="00A66AEC">
        <w:rPr>
          <w:rFonts w:eastAsia="PMingLiU" w:cs="Arial"/>
          <w:color w:val="auto"/>
          <w:sz w:val="18"/>
          <w:szCs w:val="18"/>
          <w:lang w:eastAsia="zh-TW"/>
        </w:rPr>
        <w:t>桌面作業系統之基本永久使用權。　貴用戶對</w:t>
      </w:r>
      <w:r w:rsidRPr="00A66AEC">
        <w:rPr>
          <w:rFonts w:eastAsia="PMingLiU" w:cs="Arial"/>
          <w:color w:val="auto"/>
          <w:sz w:val="18"/>
          <w:szCs w:val="18"/>
          <w:lang w:eastAsia="zh-TW"/>
        </w:rPr>
        <w:t xml:space="preserve"> Windows Enterprise </w:t>
      </w:r>
      <w:r w:rsidRPr="00A66AEC">
        <w:rPr>
          <w:rFonts w:eastAsia="PMingLiU" w:cs="Arial"/>
          <w:color w:val="auto"/>
          <w:sz w:val="18"/>
          <w:szCs w:val="18"/>
          <w:lang w:eastAsia="zh-TW"/>
        </w:rPr>
        <w:t>軟體之持續使用的約束條款會於　貴用戶之大量授權合約屆滿或終止後仍有效。</w:t>
      </w:r>
    </w:p>
    <w:p w:rsidR="00BD1E23" w:rsidRPr="00A66AEC" w:rsidRDefault="00BD1E23" w:rsidP="00BD1E23">
      <w:pPr>
        <w:autoSpaceDN w:val="0"/>
        <w:ind w:left="720"/>
        <w:rPr>
          <w:rFonts w:eastAsia="PMingLiU" w:cs="Arial"/>
          <w:lang w:eastAsia="zh-TW"/>
        </w:rPr>
      </w:pPr>
      <w:r w:rsidRPr="00A66AEC">
        <w:rPr>
          <w:rFonts w:eastAsia="PMingLiU" w:cs="Arial"/>
          <w:b/>
          <w:color w:val="auto"/>
          <w:sz w:val="18"/>
          <w:lang w:eastAsia="zh-TW"/>
        </w:rPr>
        <w:t>責任限制。</w:t>
      </w:r>
      <w:r w:rsidRPr="00A66AEC">
        <w:rPr>
          <w:rFonts w:eastAsia="PMingLiU" w:cs="Arial"/>
          <w:color w:val="auto"/>
          <w:sz w:val="18"/>
          <w:szCs w:val="18"/>
          <w:lang w:eastAsia="zh-TW"/>
        </w:rPr>
        <w:t>即使任何規定與　貴用戶之大量授權合約有任何牴觸之情形，在相關法律允許之範圍內，本公司及其關係企業與承包人員依該合約就</w:t>
      </w:r>
      <w:r w:rsidRPr="00A66AEC">
        <w:rPr>
          <w:rFonts w:eastAsia="PMingLiU" w:cs="Arial"/>
          <w:color w:val="auto"/>
          <w:sz w:val="18"/>
          <w:szCs w:val="18"/>
          <w:lang w:eastAsia="zh-TW"/>
        </w:rPr>
        <w:t xml:space="preserve"> Windows Enterprise </w:t>
      </w:r>
      <w:r w:rsidRPr="00A66AEC">
        <w:rPr>
          <w:rFonts w:eastAsia="PMingLiU" w:cs="Arial"/>
          <w:color w:val="auto"/>
          <w:sz w:val="18"/>
          <w:szCs w:val="18"/>
          <w:lang w:eastAsia="zh-TW"/>
        </w:rPr>
        <w:t>軟體相關事宜所產生之賠償責任僅限於直接損害，最高金額為　貴用戶依買斷選項所必須支付之金額。</w:t>
      </w:r>
    </w:p>
    <w:p w:rsidR="00BD1E23" w:rsidRPr="00A66AEC" w:rsidRDefault="00BD1E23" w:rsidP="00BD1E23">
      <w:pPr>
        <w:autoSpaceDN w:val="0"/>
        <w:ind w:left="720"/>
        <w:rPr>
          <w:rFonts w:eastAsia="PMingLiU" w:cs="Arial"/>
          <w:lang w:eastAsia="zh-TW"/>
        </w:rPr>
      </w:pPr>
      <w:r w:rsidRPr="00A66AEC">
        <w:rPr>
          <w:rFonts w:eastAsia="PMingLiU" w:cs="Arial"/>
          <w:b/>
          <w:color w:val="auto"/>
          <w:sz w:val="18"/>
          <w:lang w:eastAsia="zh-TW"/>
        </w:rPr>
        <w:t>指定使用權。</w:t>
      </w:r>
      <w:r w:rsidRPr="00A66AEC">
        <w:rPr>
          <w:rFonts w:eastAsia="PMingLiU" w:cs="Arial"/>
          <w:bCs/>
          <w:color w:val="auto"/>
          <w:sz w:val="18"/>
          <w:szCs w:val="18"/>
          <w:lang w:eastAsia="zh-TW"/>
        </w:rPr>
        <w:t xml:space="preserve">　貴用戶必須將　貴用戶依買斷選項取得之永久使用權指定至　貴用戶依　貴用戶之對應</w:t>
      </w:r>
      <w:r w:rsidRPr="00A66AEC">
        <w:rPr>
          <w:rFonts w:eastAsia="PMingLiU" w:cs="Arial"/>
          <w:bCs/>
          <w:color w:val="auto"/>
          <w:sz w:val="18"/>
          <w:szCs w:val="18"/>
          <w:lang w:eastAsia="zh-TW"/>
        </w:rPr>
        <w:t xml:space="preserve"> Windows Intune </w:t>
      </w:r>
      <w:r w:rsidRPr="00A66AEC">
        <w:rPr>
          <w:rFonts w:eastAsia="PMingLiU" w:cs="Arial"/>
          <w:bCs/>
          <w:color w:val="auto"/>
          <w:sz w:val="18"/>
          <w:szCs w:val="18"/>
          <w:lang w:eastAsia="zh-TW"/>
        </w:rPr>
        <w:t>與</w:t>
      </w:r>
      <w:r w:rsidRPr="00A66AEC">
        <w:rPr>
          <w:rFonts w:eastAsia="PMingLiU" w:cs="Arial"/>
          <w:bCs/>
          <w:color w:val="auto"/>
          <w:sz w:val="18"/>
          <w:szCs w:val="18"/>
          <w:lang w:eastAsia="zh-TW"/>
        </w:rPr>
        <w:t xml:space="preserve"> Windows </w:t>
      </w:r>
      <w:r w:rsidRPr="00A66AEC">
        <w:rPr>
          <w:rFonts w:eastAsia="PMingLiU" w:cs="Arial"/>
          <w:bCs/>
          <w:color w:val="auto"/>
          <w:sz w:val="18"/>
          <w:szCs w:val="18"/>
          <w:lang w:eastAsia="zh-TW"/>
        </w:rPr>
        <w:t>桌面作業系統</w:t>
      </w:r>
      <w:r w:rsidRPr="00A66AEC">
        <w:rPr>
          <w:rFonts w:eastAsia="PMingLiU" w:cs="Arial"/>
          <w:bCs/>
          <w:color w:val="auto"/>
          <w:sz w:val="18"/>
          <w:szCs w:val="18"/>
          <w:lang w:eastAsia="zh-TW"/>
        </w:rPr>
        <w:t xml:space="preserve"> (</w:t>
      </w:r>
      <w:r w:rsidRPr="00A66AEC">
        <w:rPr>
          <w:rFonts w:eastAsia="PMingLiU" w:cs="Arial"/>
          <w:bCs/>
          <w:color w:val="auto"/>
          <w:sz w:val="18"/>
          <w:szCs w:val="18"/>
          <w:lang w:eastAsia="zh-TW"/>
        </w:rPr>
        <w:t>每一使用者</w:t>
      </w:r>
      <w:r w:rsidRPr="00A66AEC">
        <w:rPr>
          <w:rFonts w:eastAsia="PMingLiU" w:cs="Arial"/>
          <w:bCs/>
          <w:color w:val="auto"/>
          <w:sz w:val="18"/>
          <w:szCs w:val="18"/>
          <w:lang w:eastAsia="zh-TW"/>
        </w:rPr>
        <w:t xml:space="preserve">) </w:t>
      </w:r>
      <w:r w:rsidRPr="00A66AEC">
        <w:rPr>
          <w:rFonts w:eastAsia="PMingLiU" w:cs="Arial"/>
          <w:bCs/>
          <w:color w:val="auto"/>
          <w:sz w:val="18"/>
          <w:szCs w:val="18"/>
          <w:lang w:eastAsia="zh-TW"/>
        </w:rPr>
        <w:t>訂閱使用權而使用軟體的</w:t>
      </w:r>
      <w:r w:rsidRPr="00A66AEC">
        <w:rPr>
          <w:rFonts w:eastAsia="PMingLiU" w:cs="Arial"/>
          <w:bCs/>
          <w:color w:val="auto"/>
          <w:sz w:val="18"/>
          <w:szCs w:val="18"/>
          <w:lang w:eastAsia="zh-TW"/>
        </w:rPr>
        <w:t xml:space="preserve"> Windows </w:t>
      </w:r>
      <w:r w:rsidRPr="00A66AEC">
        <w:rPr>
          <w:rFonts w:eastAsia="PMingLiU" w:cs="Arial"/>
          <w:bCs/>
          <w:color w:val="auto"/>
          <w:sz w:val="18"/>
          <w:szCs w:val="18"/>
          <w:lang w:eastAsia="zh-TW"/>
        </w:rPr>
        <w:t>裝置</w:t>
      </w:r>
      <w:r w:rsidRPr="00A66AEC">
        <w:rPr>
          <w:rFonts w:eastAsia="PMingLiU" w:cs="Arial"/>
          <w:bCs/>
          <w:color w:val="auto"/>
          <w:sz w:val="18"/>
          <w:szCs w:val="18"/>
          <w:shd w:val="clear" w:color="auto" w:fill="D9D9D9" w:themeFill="background1" w:themeFillShade="D9"/>
          <w:lang w:eastAsia="zh-TW"/>
        </w:rPr>
        <w:t>。</w:t>
      </w:r>
    </w:p>
    <w:p w:rsidR="00BD1E23" w:rsidRPr="00A66AEC" w:rsidRDefault="00BD1E23" w:rsidP="00BD1E23">
      <w:pPr>
        <w:autoSpaceDN w:val="0"/>
        <w:ind w:left="720"/>
        <w:rPr>
          <w:rFonts w:eastAsia="PMingLiU" w:cs="Arial"/>
          <w:lang w:eastAsia="zh-TW"/>
        </w:rPr>
      </w:pPr>
      <w:r w:rsidRPr="00A66AEC">
        <w:rPr>
          <w:rFonts w:eastAsia="PMingLiU" w:cs="Arial"/>
          <w:b/>
          <w:color w:val="auto"/>
          <w:sz w:val="18"/>
        </w:rPr>
        <w:t>產品使用權利。</w:t>
      </w:r>
      <w:r w:rsidRPr="00A66AEC">
        <w:rPr>
          <w:rFonts w:eastAsia="PMingLiU" w:cs="Arial"/>
          <w:bCs/>
          <w:color w:val="auto"/>
          <w:sz w:val="18"/>
          <w:szCs w:val="18"/>
        </w:rPr>
        <w:t>＜一般授權條款＞和</w:t>
      </w:r>
      <w:r w:rsidRPr="00A66AEC">
        <w:rPr>
          <w:rFonts w:eastAsia="PMingLiU" w:cs="Arial"/>
          <w:bCs/>
          <w:color w:val="auto"/>
          <w:sz w:val="18"/>
          <w:szCs w:val="18"/>
        </w:rPr>
        <w:t xml:space="preserve"> Windows Intune </w:t>
      </w:r>
      <w:r w:rsidRPr="00A66AEC">
        <w:rPr>
          <w:rFonts w:eastAsia="PMingLiU" w:cs="Arial"/>
          <w:bCs/>
          <w:color w:val="auto"/>
          <w:sz w:val="18"/>
          <w:szCs w:val="18"/>
        </w:rPr>
        <w:t>與</w:t>
      </w:r>
      <w:r w:rsidRPr="00A66AEC">
        <w:rPr>
          <w:rFonts w:eastAsia="PMingLiU" w:cs="Arial"/>
          <w:bCs/>
          <w:color w:val="auto"/>
          <w:sz w:val="18"/>
          <w:szCs w:val="18"/>
        </w:rPr>
        <w:t xml:space="preserve"> Windows </w:t>
      </w:r>
      <w:r w:rsidRPr="00A66AEC">
        <w:rPr>
          <w:rFonts w:eastAsia="PMingLiU" w:cs="Arial"/>
          <w:bCs/>
          <w:color w:val="auto"/>
          <w:sz w:val="18"/>
          <w:szCs w:val="18"/>
        </w:rPr>
        <w:t>桌面作業系統授權條款中的＜安裝與使用＞、＜聲明＞、</w:t>
      </w:r>
      <w:r w:rsidR="00436FC0" w:rsidRPr="00A66AEC">
        <w:rPr>
          <w:rFonts w:eastAsia="PMingLiU" w:cs="Arial"/>
          <w:bCs/>
          <w:color w:val="auto"/>
          <w:sz w:val="18"/>
          <w:szCs w:val="18"/>
        </w:rPr>
        <w:br/>
      </w:r>
      <w:r w:rsidRPr="00A66AEC">
        <w:rPr>
          <w:rFonts w:eastAsia="PMingLiU" w:cs="Arial"/>
          <w:bCs/>
          <w:color w:val="auto"/>
          <w:sz w:val="18"/>
          <w:szCs w:val="18"/>
        </w:rPr>
        <w:t>＜驗證＞、＜</w:t>
      </w:r>
      <w:r w:rsidRPr="00A66AEC">
        <w:rPr>
          <w:rFonts w:eastAsia="PMingLiU" w:cs="Arial"/>
          <w:bCs/>
          <w:color w:val="auto"/>
          <w:sz w:val="18"/>
          <w:szCs w:val="18"/>
        </w:rPr>
        <w:t xml:space="preserve">Windows </w:t>
      </w:r>
      <w:r w:rsidRPr="00A66AEC">
        <w:rPr>
          <w:rFonts w:eastAsia="PMingLiU" w:cs="Arial"/>
          <w:bCs/>
          <w:color w:val="auto"/>
          <w:sz w:val="18"/>
          <w:szCs w:val="18"/>
        </w:rPr>
        <w:t>應用程式＞和＜</w:t>
      </w:r>
      <w:r w:rsidRPr="00A66AEC">
        <w:rPr>
          <w:rFonts w:eastAsia="PMingLiU" w:cs="Arial"/>
          <w:bCs/>
          <w:color w:val="auto"/>
          <w:sz w:val="18"/>
          <w:szCs w:val="18"/>
        </w:rPr>
        <w:t>Adobe Flash Player</w:t>
      </w:r>
      <w:r w:rsidRPr="00A66AEC">
        <w:rPr>
          <w:rFonts w:eastAsia="PMingLiU" w:cs="Arial"/>
          <w:bCs/>
          <w:color w:val="auto"/>
          <w:sz w:val="18"/>
          <w:szCs w:val="18"/>
        </w:rPr>
        <w:t>＞小節適用於　貴用戶依透過買斷選項所取得之永久使用權而對</w:t>
      </w:r>
      <w:r w:rsidRPr="00A66AEC">
        <w:rPr>
          <w:rFonts w:eastAsia="PMingLiU" w:cs="Arial"/>
          <w:bCs/>
          <w:color w:val="auto"/>
          <w:sz w:val="18"/>
          <w:szCs w:val="18"/>
        </w:rPr>
        <w:t xml:space="preserve"> Windows Enterprise </w:t>
      </w:r>
      <w:r w:rsidRPr="00A66AEC">
        <w:rPr>
          <w:rFonts w:eastAsia="PMingLiU" w:cs="Arial"/>
          <w:bCs/>
          <w:color w:val="auto"/>
          <w:sz w:val="18"/>
          <w:szCs w:val="18"/>
        </w:rPr>
        <w:t>軟體之使用。</w:t>
      </w:r>
      <w:r w:rsidRPr="00A66AEC">
        <w:rPr>
          <w:rFonts w:eastAsia="PMingLiU" w:cs="Arial"/>
          <w:bCs/>
          <w:color w:val="auto"/>
          <w:sz w:val="18"/>
          <w:szCs w:val="18"/>
          <w:lang w:eastAsia="zh-TW"/>
        </w:rPr>
        <w:t>＜虛擬化權利＞、＜漫遊使用權利＞、＜</w:t>
      </w:r>
      <w:r w:rsidRPr="00A66AEC">
        <w:rPr>
          <w:rFonts w:eastAsia="PMingLiU" w:cs="Arial"/>
          <w:bCs/>
          <w:color w:val="auto"/>
          <w:sz w:val="18"/>
          <w:szCs w:val="18"/>
          <w:lang w:eastAsia="zh-TW"/>
        </w:rPr>
        <w:t xml:space="preserve">Windows to Go </w:t>
      </w:r>
      <w:r w:rsidRPr="00A66AEC">
        <w:rPr>
          <w:rFonts w:eastAsia="PMingLiU" w:cs="Arial"/>
          <w:bCs/>
          <w:color w:val="auto"/>
          <w:sz w:val="18"/>
          <w:szCs w:val="18"/>
          <w:lang w:eastAsia="zh-TW"/>
        </w:rPr>
        <w:t>權利＞以及＜附贈裝置＞</w:t>
      </w:r>
      <w:r w:rsidR="00436FC0" w:rsidRPr="00A66AEC">
        <w:rPr>
          <w:rFonts w:eastAsia="PMingLiU" w:cs="Arial"/>
          <w:bCs/>
          <w:color w:val="auto"/>
          <w:sz w:val="18"/>
          <w:szCs w:val="18"/>
          <w:lang w:eastAsia="zh-TW"/>
        </w:rPr>
        <w:br/>
      </w:r>
      <w:r w:rsidRPr="00A66AEC">
        <w:rPr>
          <w:rFonts w:eastAsia="PMingLiU" w:cs="Arial"/>
          <w:bCs/>
          <w:color w:val="auto"/>
          <w:sz w:val="18"/>
          <w:szCs w:val="18"/>
          <w:lang w:eastAsia="zh-TW"/>
        </w:rPr>
        <w:t>小節並不適用。</w:t>
      </w:r>
    </w:p>
    <w:p w:rsidR="00F04E4D" w:rsidRPr="00A66AEC" w:rsidRDefault="0043216F" w:rsidP="00F04E4D">
      <w:pPr>
        <w:pStyle w:val="PURBreadcrumb"/>
        <w:rPr>
          <w:rFonts w:ascii="Arial" w:eastAsia="PMingLiU" w:hAnsi="Arial" w:cs="Arial"/>
          <w:lang w:eastAsia="zh-TW"/>
        </w:rPr>
      </w:pPr>
      <w:hyperlink w:anchor="_Sec4">
        <w:r w:rsidR="0009765C" w:rsidRPr="00A66AEC">
          <w:rPr>
            <w:rFonts w:ascii="Arial" w:eastAsia="PMingLiU" w:hAnsi="Arial" w:cs="Arial"/>
            <w:color w:val="00467F"/>
            <w:szCs w:val="16"/>
            <w:u w:val="single"/>
            <w:lang w:eastAsia="zh-TW"/>
          </w:rPr>
          <w:t>目錄</w:t>
        </w:r>
      </w:hyperlink>
      <w:r w:rsidR="0009765C" w:rsidRPr="00A66AEC">
        <w:rPr>
          <w:rFonts w:ascii="Arial" w:eastAsia="PMingLiU" w:hAnsi="Arial" w:cs="Arial"/>
          <w:szCs w:val="16"/>
          <w:lang w:eastAsia="zh-TW"/>
        </w:rPr>
        <w:t xml:space="preserve"> / </w:t>
      </w:r>
      <w:hyperlink w:anchor="General_License_Terms" w:history="1">
        <w:r w:rsidR="0009765C" w:rsidRPr="00A66AEC">
          <w:rPr>
            <w:rStyle w:val="Hyperlink"/>
            <w:rFonts w:ascii="Arial" w:eastAsia="PMingLiU" w:hAnsi="Arial" w:cs="Arial"/>
            <w:szCs w:val="16"/>
            <w:lang w:eastAsia="zh-TW"/>
          </w:rPr>
          <w:t>一般條款</w:t>
        </w:r>
      </w:hyperlink>
    </w:p>
    <w:p w:rsidR="007A0D56" w:rsidRPr="00A66AEC" w:rsidRDefault="007A0D56" w:rsidP="007A0D56">
      <w:pPr>
        <w:pStyle w:val="PURProductName"/>
        <w:rPr>
          <w:rFonts w:eastAsia="PMingLiU" w:cs="Arial"/>
        </w:rPr>
      </w:pPr>
      <w:bookmarkStart w:id="351" w:name="_Sec497"/>
      <w:r w:rsidRPr="00A66AEC">
        <w:rPr>
          <w:rFonts w:eastAsia="PMingLiU" w:cs="Arial"/>
        </w:rPr>
        <w:t xml:space="preserve">Windows Intune Add-on for System Center Configuration Manager </w:t>
      </w:r>
      <w:r w:rsidRPr="00A66AEC">
        <w:rPr>
          <w:rFonts w:eastAsia="PMingLiU" w:cs="Arial"/>
        </w:rPr>
        <w:t>和</w:t>
      </w:r>
      <w:r w:rsidRPr="00A66AEC">
        <w:rPr>
          <w:rFonts w:eastAsia="PMingLiU" w:cs="Arial"/>
        </w:rPr>
        <w:t xml:space="preserve"> System Center Endpoint Protection (</w:t>
      </w:r>
      <w:r w:rsidRPr="00A66AEC">
        <w:rPr>
          <w:rFonts w:eastAsia="PMingLiU" w:cs="Arial"/>
        </w:rPr>
        <w:t>每一使用者</w:t>
      </w:r>
      <w:r w:rsidRPr="00A66AEC">
        <w:rPr>
          <w:rFonts w:eastAsia="PMingLiU" w:cs="Arial"/>
        </w:rPr>
        <w:t>) (</w:t>
      </w:r>
      <w:r w:rsidRPr="00A66AEC">
        <w:rPr>
          <w:rFonts w:eastAsia="PMingLiU" w:cs="Arial"/>
        </w:rPr>
        <w:t>以下稱「</w:t>
      </w:r>
      <w:r w:rsidRPr="00A66AEC">
        <w:rPr>
          <w:rFonts w:eastAsia="PMingLiU" w:cs="Arial"/>
        </w:rPr>
        <w:t xml:space="preserve">Windows Intune </w:t>
      </w:r>
      <w:r w:rsidRPr="00A66AEC">
        <w:rPr>
          <w:rFonts w:eastAsia="PMingLiU" w:cs="Arial"/>
        </w:rPr>
        <w:t>附加元件」</w:t>
      </w:r>
      <w:r w:rsidRPr="00A66AEC">
        <w:rPr>
          <w:rFonts w:eastAsia="PMingLiU" w:cs="Arial"/>
        </w:rPr>
        <w:t>)</w:t>
      </w:r>
      <w:bookmarkEnd w:id="351"/>
      <w:r w:rsidRPr="00A66AEC">
        <w:rPr>
          <w:rFonts w:eastAsia="PMingLiU" w:cs="Arial"/>
        </w:rPr>
        <w:fldChar w:fldCharType="begin"/>
      </w:r>
      <w:r w:rsidRPr="00A66AEC">
        <w:rPr>
          <w:rFonts w:eastAsia="PMingLiU" w:cs="Arial"/>
        </w:rPr>
        <w:instrText xml:space="preserve">XE "System Center Configuration Manager </w:instrText>
      </w:r>
      <w:r w:rsidRPr="00A66AEC">
        <w:rPr>
          <w:rFonts w:eastAsia="PMingLiU" w:cs="Arial"/>
        </w:rPr>
        <w:instrText>及</w:instrText>
      </w:r>
      <w:r w:rsidRPr="00A66AEC">
        <w:rPr>
          <w:rFonts w:eastAsia="PMingLiU" w:cs="Arial"/>
        </w:rPr>
        <w:instrText xml:space="preserve"> System Center Endpoint Protection </w:instrText>
      </w:r>
      <w:r w:rsidRPr="00A66AEC">
        <w:rPr>
          <w:rFonts w:eastAsia="PMingLiU" w:cs="Arial"/>
        </w:rPr>
        <w:instrText>的</w:instrText>
      </w:r>
      <w:r w:rsidRPr="00A66AEC">
        <w:rPr>
          <w:rFonts w:eastAsia="PMingLiU" w:cs="Arial"/>
        </w:rPr>
        <w:instrText xml:space="preserve"> Windows Intune </w:instrText>
      </w:r>
      <w:r w:rsidRPr="00A66AEC">
        <w:rPr>
          <w:rFonts w:eastAsia="PMingLiU" w:cs="Arial"/>
        </w:rPr>
        <w:instrText>附加元件</w:instrText>
      </w:r>
      <w:r w:rsidRPr="00A66AEC">
        <w:rPr>
          <w:rFonts w:eastAsia="PMingLiU" w:cs="Arial"/>
        </w:rPr>
        <w:instrText>"</w:instrText>
      </w:r>
      <w:r w:rsidRPr="00A66AEC">
        <w:rPr>
          <w:rFonts w:eastAsia="PMingLiU" w:cs="Arial"/>
        </w:rPr>
        <w:fldChar w:fldCharType="end"/>
      </w:r>
      <w:r w:rsidRPr="00A66AEC">
        <w:rPr>
          <w:rFonts w:eastAsia="PMingLiU" w:cs="Arial"/>
        </w:rPr>
        <w:fldChar w:fldCharType="begin"/>
      </w:r>
      <w:r w:rsidRPr="00A66AEC">
        <w:rPr>
          <w:rFonts w:eastAsia="PMingLiU" w:cs="Arial"/>
        </w:rPr>
        <w:instrText>TC "</w:instrText>
      </w:r>
      <w:bookmarkStart w:id="352" w:name="_Toc374025943"/>
      <w:r w:rsidRPr="00A66AEC">
        <w:rPr>
          <w:rFonts w:eastAsia="PMingLiU" w:cs="Arial"/>
        </w:rPr>
        <w:instrText xml:space="preserve">System Center Configuration Manager </w:instrText>
      </w:r>
      <w:r w:rsidRPr="00A66AEC">
        <w:rPr>
          <w:rFonts w:eastAsia="PMingLiU" w:cs="Arial"/>
        </w:rPr>
        <w:instrText>及</w:instrText>
      </w:r>
      <w:r w:rsidRPr="00A66AEC">
        <w:rPr>
          <w:rFonts w:eastAsia="PMingLiU" w:cs="Arial"/>
        </w:rPr>
        <w:instrText xml:space="preserve"> System Center Endpoint Protection </w:instrText>
      </w:r>
      <w:r w:rsidRPr="00A66AEC">
        <w:rPr>
          <w:rFonts w:eastAsia="PMingLiU" w:cs="Arial"/>
        </w:rPr>
        <w:instrText>的</w:instrText>
      </w:r>
      <w:r w:rsidRPr="00A66AEC">
        <w:rPr>
          <w:rFonts w:eastAsia="PMingLiU" w:cs="Arial"/>
        </w:rPr>
        <w:instrText xml:space="preserve"> Windows Intune </w:instrText>
      </w:r>
      <w:r w:rsidRPr="00A66AEC">
        <w:rPr>
          <w:rFonts w:eastAsia="PMingLiU" w:cs="Arial"/>
        </w:rPr>
        <w:instrText>附加元件</w:instrText>
      </w:r>
      <w:bookmarkEnd w:id="352"/>
      <w:r w:rsidRPr="00A66AEC">
        <w:rPr>
          <w:rFonts w:eastAsia="PMingLiU" w:cs="Arial"/>
        </w:rPr>
        <w:instrText xml:space="preserve">" \l 3 </w:instrText>
      </w:r>
      <w:bookmarkStart w:id="353" w:name="_Toc366240755"/>
      <w:bookmarkStart w:id="354" w:name="_Toc366240999"/>
      <w:bookmarkEnd w:id="353"/>
      <w:bookmarkEnd w:id="354"/>
      <w:r w:rsidRPr="00A66AEC">
        <w:rPr>
          <w:rFonts w:eastAsia="PMingLiU" w:cs="Arial"/>
        </w:rPr>
        <w:fldChar w:fldCharType="end"/>
      </w:r>
    </w:p>
    <w:p w:rsidR="007A0D56" w:rsidRPr="00A66AEC" w:rsidRDefault="007A0D56" w:rsidP="007A0D56">
      <w:pPr>
        <w:pStyle w:val="PURBlueBGHeader"/>
        <w:rPr>
          <w:rFonts w:eastAsia="PMingLiU" w:cs="Arial"/>
        </w:rPr>
      </w:pPr>
      <w:r w:rsidRPr="00A66AEC">
        <w:rPr>
          <w:rFonts w:eastAsia="PMingLiU" w:cs="Arial"/>
        </w:rPr>
        <w:t>使用者訂閱使用權</w:t>
      </w:r>
    </w:p>
    <w:tbl>
      <w:tblPr>
        <w:tblStyle w:val="PURTableNoVertical"/>
        <w:tblW w:w="0" w:type="auto"/>
        <w:tblLook w:val="04A0" w:firstRow="1" w:lastRow="0" w:firstColumn="1" w:lastColumn="0" w:noHBand="0" w:noVBand="1"/>
      </w:tblPr>
      <w:tblGrid>
        <w:gridCol w:w="5255"/>
        <w:gridCol w:w="5271"/>
      </w:tblGrid>
      <w:tr w:rsidR="007A0D56" w:rsidRPr="00A66AEC"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A66AEC" w:rsidRDefault="007A0D56" w:rsidP="00A00338">
            <w:pPr>
              <w:pStyle w:val="PURBody"/>
              <w:rPr>
                <w:rFonts w:eastAsia="PMingLiU" w:cs="Arial"/>
                <w:lang w:eastAsia="zh-TW"/>
              </w:rPr>
            </w:pPr>
            <w:r w:rsidRPr="00A66AEC">
              <w:rPr>
                <w:rFonts w:eastAsia="PMingLiU" w:cs="Arial"/>
                <w:b/>
                <w:i/>
                <w:lang w:eastAsia="zh-TW"/>
              </w:rPr>
              <w:t xml:space="preserve">　貴用戶下列每一項目均需取得：</w:t>
            </w:r>
          </w:p>
          <w:p w:rsidR="007A0D56" w:rsidRPr="00A66AEC" w:rsidRDefault="007A0D56" w:rsidP="007A0D56">
            <w:pPr>
              <w:pStyle w:val="PURBullet"/>
              <w:numPr>
                <w:ilvl w:val="0"/>
                <w:numId w:val="105"/>
              </w:numPr>
              <w:rPr>
                <w:rFonts w:eastAsia="PMingLiU" w:cs="Arial"/>
                <w:lang w:eastAsia="zh-TW"/>
              </w:rPr>
            </w:pPr>
            <w:r w:rsidRPr="00A66AEC">
              <w:rPr>
                <w:rFonts w:eastAsia="PMingLiU" w:cs="Arial"/>
                <w:lang w:eastAsia="zh-TW"/>
              </w:rPr>
              <w:t>存取線上服務或相關軟體的使用者</w:t>
            </w:r>
          </w:p>
        </w:tc>
        <w:tc>
          <w:tcPr>
            <w:tcW w:w="5340" w:type="dxa"/>
          </w:tcPr>
          <w:p w:rsidR="007A0D56" w:rsidRPr="00A66AEC" w:rsidRDefault="007A0D56" w:rsidP="00A00338">
            <w:pPr>
              <w:pStyle w:val="PURBody"/>
              <w:rPr>
                <w:rFonts w:eastAsia="PMingLiU" w:cs="Arial"/>
              </w:rPr>
            </w:pPr>
            <w:r w:rsidRPr="00A66AEC">
              <w:rPr>
                <w:rFonts w:eastAsia="PMingLiU" w:cs="Arial"/>
                <w:b/>
                <w:i/>
              </w:rPr>
              <w:t>需要使用權：</w:t>
            </w:r>
          </w:p>
          <w:p w:rsidR="007A0D56" w:rsidRPr="00A66AEC" w:rsidRDefault="007A0D56" w:rsidP="00436FC0">
            <w:pPr>
              <w:pStyle w:val="PURBullet"/>
              <w:numPr>
                <w:ilvl w:val="0"/>
                <w:numId w:val="106"/>
              </w:numPr>
              <w:rPr>
                <w:rFonts w:eastAsia="PMingLiU" w:cs="Arial"/>
              </w:rPr>
            </w:pPr>
            <w:r w:rsidRPr="00A66AEC">
              <w:rPr>
                <w:rFonts w:eastAsia="PMingLiU" w:cs="Arial"/>
              </w:rPr>
              <w:t xml:space="preserve">Windows Intune Add-on for System Center Configuration Manager </w:t>
            </w:r>
            <w:r w:rsidRPr="00A66AEC">
              <w:rPr>
                <w:rFonts w:eastAsia="PMingLiU" w:cs="Arial"/>
              </w:rPr>
              <w:t>和</w:t>
            </w:r>
            <w:r w:rsidRPr="00A66AEC">
              <w:rPr>
                <w:rFonts w:eastAsia="PMingLiU" w:cs="Arial"/>
              </w:rPr>
              <w:t xml:space="preserve"> System Center Endpoint Protection </w:t>
            </w:r>
            <w:r w:rsidRPr="00A66AEC">
              <w:rPr>
                <w:rFonts w:eastAsia="PMingLiU" w:cs="Arial"/>
              </w:rPr>
              <w:t>使用者訂閱使用權，加上若係經允許得供使用者存取線上服務或相關軟體的每個裝置，則需要下列其中一項：</w:t>
            </w:r>
          </w:p>
          <w:p w:rsidR="007A0D56" w:rsidRPr="00A66AEC" w:rsidRDefault="007A0D56" w:rsidP="00436FC0">
            <w:pPr>
              <w:pStyle w:val="PURBullet"/>
              <w:numPr>
                <w:ilvl w:val="0"/>
                <w:numId w:val="106"/>
              </w:numPr>
              <w:rPr>
                <w:rFonts w:eastAsia="PMingLiU" w:cs="Arial"/>
              </w:rPr>
            </w:pPr>
            <w:r w:rsidRPr="00A66AEC">
              <w:rPr>
                <w:rFonts w:eastAsia="PMingLiU" w:cs="Arial"/>
              </w:rPr>
              <w:t xml:space="preserve">Core CAL </w:t>
            </w:r>
            <w:r w:rsidRPr="00A66AEC">
              <w:rPr>
                <w:rFonts w:eastAsia="PMingLiU" w:cs="Arial"/>
              </w:rPr>
              <w:t>套件</w:t>
            </w:r>
            <w:r w:rsidRPr="00A66AEC">
              <w:rPr>
                <w:rFonts w:eastAsia="PMingLiU" w:cs="Arial"/>
                <w:vertAlign w:val="superscript"/>
              </w:rPr>
              <w:t>1</w:t>
            </w:r>
            <w:r w:rsidRPr="00A66AEC">
              <w:rPr>
                <w:rFonts w:eastAsia="PMingLiU" w:cs="Arial"/>
              </w:rPr>
              <w:t>，</w:t>
            </w:r>
            <w:r w:rsidRPr="00A66AEC">
              <w:rPr>
                <w:rFonts w:eastAsia="PMingLiU" w:cs="Arial"/>
                <w:b/>
              </w:rPr>
              <w:t>或</w:t>
            </w:r>
          </w:p>
          <w:p w:rsidR="007A0D56" w:rsidRPr="00A66AEC" w:rsidRDefault="007A0D56" w:rsidP="00436FC0">
            <w:pPr>
              <w:pStyle w:val="PURBullet"/>
              <w:numPr>
                <w:ilvl w:val="0"/>
                <w:numId w:val="106"/>
              </w:numPr>
              <w:rPr>
                <w:rFonts w:eastAsia="PMingLiU" w:cs="Arial"/>
              </w:rPr>
            </w:pPr>
            <w:r w:rsidRPr="00A66AEC">
              <w:rPr>
                <w:rFonts w:eastAsia="PMingLiU" w:cs="Arial"/>
              </w:rPr>
              <w:t>Core CAL Bridge for Office 365</w:t>
            </w:r>
            <w:r w:rsidRPr="00A66AEC">
              <w:rPr>
                <w:rFonts w:eastAsia="PMingLiU" w:cs="Arial"/>
                <w:vertAlign w:val="superscript"/>
              </w:rPr>
              <w:t>1</w:t>
            </w:r>
            <w:r w:rsidRPr="00A66AEC">
              <w:rPr>
                <w:rFonts w:eastAsia="PMingLiU" w:cs="Arial"/>
              </w:rPr>
              <w:t>，</w:t>
            </w:r>
            <w:r w:rsidRPr="00A66AEC">
              <w:rPr>
                <w:rFonts w:eastAsia="PMingLiU" w:cs="Arial"/>
                <w:b/>
              </w:rPr>
              <w:t>或</w:t>
            </w:r>
          </w:p>
          <w:p w:rsidR="007A0D56" w:rsidRPr="00A66AEC" w:rsidRDefault="007A0D56" w:rsidP="00436FC0">
            <w:pPr>
              <w:pStyle w:val="PURBullet"/>
              <w:numPr>
                <w:ilvl w:val="0"/>
                <w:numId w:val="106"/>
              </w:numPr>
              <w:rPr>
                <w:rFonts w:eastAsia="PMingLiU" w:cs="Arial"/>
              </w:rPr>
            </w:pPr>
            <w:r w:rsidRPr="00A66AEC">
              <w:rPr>
                <w:rFonts w:eastAsia="PMingLiU" w:cs="Arial"/>
              </w:rPr>
              <w:t xml:space="preserve">Enterprise CAL </w:t>
            </w:r>
            <w:r w:rsidRPr="00A66AEC">
              <w:rPr>
                <w:rFonts w:eastAsia="PMingLiU" w:cs="Arial"/>
              </w:rPr>
              <w:t>套件</w:t>
            </w:r>
            <w:r w:rsidRPr="00A66AEC">
              <w:rPr>
                <w:rFonts w:eastAsia="PMingLiU" w:cs="Arial"/>
                <w:vertAlign w:val="superscript"/>
              </w:rPr>
              <w:t>1</w:t>
            </w:r>
            <w:r w:rsidRPr="00A66AEC">
              <w:rPr>
                <w:rFonts w:eastAsia="PMingLiU" w:cs="Arial"/>
              </w:rPr>
              <w:t>，</w:t>
            </w:r>
            <w:r w:rsidRPr="00A66AEC">
              <w:rPr>
                <w:rFonts w:eastAsia="PMingLiU" w:cs="Arial"/>
                <w:b/>
              </w:rPr>
              <w:t>或</w:t>
            </w:r>
          </w:p>
          <w:p w:rsidR="007A0D56" w:rsidRPr="00A66AEC" w:rsidRDefault="007A0D56" w:rsidP="00436FC0">
            <w:pPr>
              <w:pStyle w:val="PURBullet"/>
              <w:numPr>
                <w:ilvl w:val="0"/>
                <w:numId w:val="106"/>
              </w:numPr>
              <w:rPr>
                <w:rFonts w:eastAsia="PMingLiU" w:cs="Arial"/>
              </w:rPr>
            </w:pPr>
            <w:r w:rsidRPr="00A66AEC">
              <w:rPr>
                <w:rFonts w:eastAsia="PMingLiU" w:cs="Arial"/>
              </w:rPr>
              <w:t>Enterprise CAL Bridge for Office 365</w:t>
            </w:r>
            <w:r w:rsidRPr="00A66AEC">
              <w:rPr>
                <w:rFonts w:eastAsia="PMingLiU" w:cs="Arial"/>
                <w:vertAlign w:val="superscript"/>
              </w:rPr>
              <w:t>1</w:t>
            </w:r>
            <w:r w:rsidRPr="00A66AEC">
              <w:rPr>
                <w:rFonts w:eastAsia="PMingLiU" w:cs="Arial"/>
              </w:rPr>
              <w:t>，</w:t>
            </w:r>
            <w:r w:rsidRPr="00A66AEC">
              <w:rPr>
                <w:rFonts w:eastAsia="PMingLiU" w:cs="Arial"/>
                <w:b/>
              </w:rPr>
              <w:t>或</w:t>
            </w:r>
          </w:p>
          <w:p w:rsidR="007A0D56" w:rsidRPr="00A66AEC" w:rsidRDefault="007A0D56" w:rsidP="00436FC0">
            <w:pPr>
              <w:pStyle w:val="PURBullet"/>
              <w:numPr>
                <w:ilvl w:val="0"/>
                <w:numId w:val="106"/>
              </w:numPr>
              <w:rPr>
                <w:rFonts w:eastAsia="PMingLiU" w:cs="Arial"/>
              </w:rPr>
            </w:pPr>
            <w:r w:rsidRPr="00A66AEC">
              <w:rPr>
                <w:rFonts w:eastAsia="PMingLiU" w:cs="Arial"/>
              </w:rPr>
              <w:t>System Center 2012 R2 Configuration Manager (</w:t>
            </w:r>
            <w:r w:rsidRPr="00A66AEC">
              <w:rPr>
                <w:rFonts w:eastAsia="PMingLiU" w:cs="Arial"/>
              </w:rPr>
              <w:t>使用者或</w:t>
            </w:r>
            <w:r w:rsidRPr="00A66AEC">
              <w:rPr>
                <w:rFonts w:eastAsia="PMingLiU" w:cs="Arial"/>
              </w:rPr>
              <w:t xml:space="preserve"> OSE </w:t>
            </w:r>
            <w:r w:rsidRPr="00A66AEC">
              <w:rPr>
                <w:rFonts w:eastAsia="PMingLiU" w:cs="Arial"/>
              </w:rPr>
              <w:t>用戶端</w:t>
            </w:r>
            <w:r w:rsidRPr="00A66AEC">
              <w:rPr>
                <w:rFonts w:eastAsia="PMingLiU" w:cs="Arial"/>
              </w:rPr>
              <w:t xml:space="preserve"> ML)</w:t>
            </w:r>
          </w:p>
          <w:p w:rsidR="007A0D56" w:rsidRPr="00A66AEC" w:rsidRDefault="007A0D56" w:rsidP="00A00338">
            <w:pPr>
              <w:pStyle w:val="PURBody"/>
              <w:rPr>
                <w:rFonts w:eastAsia="PMingLiU" w:cs="Arial"/>
                <w:lang w:eastAsia="zh-TW"/>
              </w:rPr>
            </w:pPr>
            <w:r w:rsidRPr="00A66AEC">
              <w:rPr>
                <w:rFonts w:eastAsia="PMingLiU" w:cs="Arial"/>
                <w:vertAlign w:val="superscript"/>
                <w:lang w:eastAsia="zh-TW"/>
              </w:rPr>
              <w:t xml:space="preserve">1 </w:t>
            </w:r>
            <w:r w:rsidRPr="00A66AEC">
              <w:rPr>
                <w:rFonts w:eastAsia="PMingLiU" w:cs="Arial"/>
                <w:lang w:eastAsia="zh-TW"/>
              </w:rPr>
              <w:t>具有有效軟體保證範圍</w:t>
            </w:r>
          </w:p>
        </w:tc>
      </w:tr>
    </w:tbl>
    <w:p w:rsidR="007A0D56" w:rsidRPr="00A66AEC" w:rsidRDefault="007A0D56" w:rsidP="007A0D56">
      <w:pPr>
        <w:pStyle w:val="PURBlueBGHeader"/>
        <w:rPr>
          <w:rFonts w:eastAsia="PMingLiU" w:cs="Arial"/>
        </w:rPr>
      </w:pPr>
      <w:r w:rsidRPr="00A66AEC">
        <w:rPr>
          <w:rFonts w:eastAsia="PMingLiU" w:cs="Arial"/>
        </w:rPr>
        <w:t>加值訂閱使用權</w:t>
      </w:r>
    </w:p>
    <w:tbl>
      <w:tblPr>
        <w:tblStyle w:val="PURTableNoVertical"/>
        <w:tblW w:w="0" w:type="auto"/>
        <w:tblLook w:val="04A0" w:firstRow="1" w:lastRow="0" w:firstColumn="1" w:lastColumn="0" w:noHBand="0" w:noVBand="1"/>
      </w:tblPr>
      <w:tblGrid>
        <w:gridCol w:w="5259"/>
        <w:gridCol w:w="5267"/>
      </w:tblGrid>
      <w:tr w:rsidR="007A0D56" w:rsidRPr="00A66AEC"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A66AEC" w:rsidRDefault="007A0D56" w:rsidP="00A00338">
            <w:pPr>
              <w:pStyle w:val="PURBody"/>
              <w:rPr>
                <w:rFonts w:eastAsia="PMingLiU" w:cs="Arial"/>
              </w:rPr>
            </w:pPr>
            <w:r w:rsidRPr="00A66AEC">
              <w:rPr>
                <w:rFonts w:eastAsia="PMingLiU" w:cs="Arial"/>
                <w:b/>
                <w:i/>
              </w:rPr>
              <w:t>何時需要：</w:t>
            </w:r>
          </w:p>
          <w:p w:rsidR="007A0D56" w:rsidRPr="00A66AEC" w:rsidRDefault="007A0D56" w:rsidP="007A0D56">
            <w:pPr>
              <w:pStyle w:val="PURBullet"/>
              <w:numPr>
                <w:ilvl w:val="0"/>
                <w:numId w:val="107"/>
              </w:numPr>
              <w:rPr>
                <w:rFonts w:eastAsia="PMingLiU" w:cs="Arial"/>
                <w:lang w:eastAsia="zh-TW"/>
              </w:rPr>
            </w:pPr>
            <w:r w:rsidRPr="00A66AEC">
              <w:rPr>
                <w:rFonts w:eastAsia="PMingLiU" w:cs="Arial"/>
                <w:lang w:eastAsia="zh-TW"/>
              </w:rPr>
              <w:t>超過與基本訂閱一起提供之儲存量的每一</w:t>
            </w:r>
            <w:r w:rsidRPr="00A66AEC">
              <w:rPr>
                <w:rFonts w:eastAsia="PMingLiU" w:cs="Arial"/>
                <w:lang w:eastAsia="zh-TW"/>
              </w:rPr>
              <w:t xml:space="preserve"> GB </w:t>
            </w:r>
            <w:r w:rsidRPr="00A66AEC">
              <w:rPr>
                <w:rFonts w:eastAsia="PMingLiU" w:cs="Arial"/>
                <w:lang w:eastAsia="zh-TW"/>
              </w:rPr>
              <w:t>儲存量</w:t>
            </w:r>
          </w:p>
        </w:tc>
        <w:tc>
          <w:tcPr>
            <w:tcW w:w="5340" w:type="dxa"/>
          </w:tcPr>
          <w:p w:rsidR="007A0D56" w:rsidRPr="00A66AEC" w:rsidRDefault="007A0D56" w:rsidP="00A00338">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p w:rsidR="007A0D56" w:rsidRPr="00A66AEC" w:rsidRDefault="007A0D56" w:rsidP="007A0D56">
            <w:pPr>
              <w:pStyle w:val="PURBullet"/>
              <w:numPr>
                <w:ilvl w:val="0"/>
                <w:numId w:val="108"/>
              </w:numPr>
              <w:rPr>
                <w:rFonts w:eastAsia="PMingLiU" w:cs="Arial"/>
              </w:rPr>
            </w:pPr>
            <w:r w:rsidRPr="00A66AEC">
              <w:rPr>
                <w:rFonts w:eastAsia="PMingLiU" w:cs="Arial"/>
              </w:rPr>
              <w:t xml:space="preserve">Windows Intune Extra Storage </w:t>
            </w:r>
            <w:r w:rsidRPr="00A66AEC">
              <w:rPr>
                <w:rFonts w:eastAsia="PMingLiU" w:cs="Arial"/>
              </w:rPr>
              <w:t>加值訂閱使用權</w:t>
            </w:r>
          </w:p>
        </w:tc>
      </w:tr>
    </w:tbl>
    <w:p w:rsidR="007A0D56" w:rsidRPr="00A66AEC" w:rsidRDefault="007A0D56" w:rsidP="007A0D56">
      <w:pPr>
        <w:pStyle w:val="PURBlueBGHeader"/>
        <w:rPr>
          <w:rFonts w:eastAsia="PMingLiU" w:cs="Arial"/>
        </w:rPr>
      </w:pPr>
      <w:r w:rsidRPr="00A66AEC">
        <w:rPr>
          <w:rFonts w:eastAsia="PMingLiU" w:cs="Arial"/>
        </w:rPr>
        <w:t>其他條款：</w:t>
      </w:r>
    </w:p>
    <w:p w:rsidR="008223FF" w:rsidRPr="00A66AEC" w:rsidRDefault="008223FF" w:rsidP="0046618A">
      <w:pPr>
        <w:pStyle w:val="PURBlueStrong-Indented"/>
        <w:spacing w:after="120"/>
        <w:rPr>
          <w:rFonts w:eastAsia="PMingLiU" w:cs="Arial"/>
          <w:spacing w:val="0"/>
          <w:lang w:eastAsia="zh-TW"/>
        </w:rPr>
      </w:pPr>
      <w:r w:rsidRPr="00A66AEC">
        <w:rPr>
          <w:rFonts w:eastAsia="PMingLiU" w:cs="Arial"/>
          <w:spacing w:val="0"/>
          <w:lang w:eastAsia="zh-TW"/>
        </w:rPr>
        <w:t>適用的通知：</w:t>
      </w:r>
      <w:r w:rsidRPr="00A66AEC">
        <w:rPr>
          <w:rFonts w:eastAsia="PMingLiU" w:cs="Arial"/>
          <w:smallCaps w:val="0"/>
          <w:color w:val="auto"/>
          <w:spacing w:val="0"/>
          <w:lang w:eastAsia="zh-TW"/>
        </w:rPr>
        <w:t>位於</w:t>
      </w:r>
      <w:hyperlink r:id="rId60" w:anchor="_Sec10" w:history="1">
        <w:hyperlink w:anchor="Appendix_1">
          <w:r w:rsidR="0046618A" w:rsidRPr="00A66AEC">
            <w:rPr>
              <w:rFonts w:eastAsia="PMingLiU" w:cs="Arial"/>
              <w:color w:val="00467F"/>
              <w:spacing w:val="0"/>
              <w:u w:val="single"/>
              <w:lang w:eastAsia="zh-TW"/>
            </w:rPr>
            <w:t>附錄</w:t>
          </w:r>
          <w:r w:rsidR="0046618A" w:rsidRPr="00A66AEC">
            <w:rPr>
              <w:rFonts w:eastAsia="PMingLiU" w:cs="Arial"/>
              <w:color w:val="00467F"/>
              <w:spacing w:val="0"/>
              <w:u w:val="single"/>
              <w:lang w:eastAsia="zh-TW"/>
            </w:rPr>
            <w:t xml:space="preserve"> 1</w:t>
          </w:r>
        </w:hyperlink>
      </w:hyperlink>
      <w:r w:rsidRPr="00A66AEC">
        <w:rPr>
          <w:rFonts w:eastAsia="PMingLiU" w:cs="Arial"/>
          <w:smallCaps w:val="0"/>
          <w:color w:val="auto"/>
          <w:spacing w:val="0"/>
          <w:lang w:eastAsia="zh-TW"/>
        </w:rPr>
        <w:t xml:space="preserve"> </w:t>
      </w:r>
      <w:r w:rsidRPr="00A66AEC">
        <w:rPr>
          <w:rFonts w:eastAsia="PMingLiU" w:cs="Arial"/>
          <w:smallCaps w:val="0"/>
          <w:color w:val="auto"/>
          <w:spacing w:val="0"/>
          <w:lang w:eastAsia="zh-TW"/>
        </w:rPr>
        <w:t>中之資料傳輸聲明適用。</w:t>
      </w:r>
    </w:p>
    <w:p w:rsidR="007A0D56" w:rsidRPr="00A66AEC" w:rsidRDefault="007A0D56" w:rsidP="007A0D56">
      <w:pPr>
        <w:pStyle w:val="PURBody-Indented"/>
        <w:rPr>
          <w:rFonts w:eastAsia="PMingLiU" w:cs="Arial"/>
          <w:lang w:eastAsia="zh-TW"/>
        </w:rPr>
      </w:pPr>
      <w:r w:rsidRPr="00A66AEC">
        <w:rPr>
          <w:rFonts w:eastAsia="PMingLiU" w:cs="Arial"/>
          <w:lang w:eastAsia="zh-TW"/>
        </w:rPr>
        <w:t>接受　貴用戶指定使用者訂閱使用權之每位使用者，得存取及使用線上服務和相關軟體</w:t>
      </w:r>
      <w:r w:rsidRPr="00A66AEC">
        <w:rPr>
          <w:rFonts w:eastAsia="PMingLiU" w:cs="Arial"/>
          <w:lang w:eastAsia="zh-TW"/>
        </w:rPr>
        <w:t xml:space="preserve"> (</w:t>
      </w:r>
      <w:r w:rsidRPr="00A66AEC">
        <w:rPr>
          <w:rFonts w:eastAsia="PMingLiU" w:cs="Arial"/>
          <w:lang w:eastAsia="zh-TW"/>
        </w:rPr>
        <w:t>包括</w:t>
      </w:r>
      <w:r w:rsidRPr="00A66AEC">
        <w:rPr>
          <w:rFonts w:eastAsia="PMingLiU" w:cs="Arial"/>
          <w:lang w:eastAsia="zh-TW"/>
        </w:rPr>
        <w:t xml:space="preserve"> System Center </w:t>
      </w:r>
      <w:r w:rsidRPr="00A66AEC">
        <w:rPr>
          <w:rFonts w:eastAsia="PMingLiU" w:cs="Arial"/>
          <w:lang w:eastAsia="zh-TW"/>
        </w:rPr>
        <w:t>軟體</w:t>
      </w:r>
      <w:r w:rsidRPr="00A66AEC">
        <w:rPr>
          <w:rFonts w:eastAsia="PMingLiU" w:cs="Arial"/>
          <w:lang w:eastAsia="zh-TW"/>
        </w:rPr>
        <w:t xml:space="preserve">) </w:t>
      </w:r>
      <w:r w:rsidRPr="00A66AEC">
        <w:rPr>
          <w:rFonts w:eastAsia="PMingLiU" w:cs="Arial"/>
          <w:lang w:eastAsia="zh-TW"/>
        </w:rPr>
        <w:t>以便一次至多管理五部正確授權之裝置</w:t>
      </w:r>
      <w:r w:rsidRPr="00A66AEC">
        <w:rPr>
          <w:rFonts w:eastAsia="PMingLiU" w:cs="Arial"/>
          <w:lang w:eastAsia="zh-TW"/>
        </w:rPr>
        <w:t xml:space="preserve"> (</w:t>
      </w:r>
      <w:r w:rsidRPr="00A66AEC">
        <w:rPr>
          <w:rFonts w:eastAsia="PMingLiU" w:cs="Arial"/>
          <w:lang w:eastAsia="zh-TW"/>
        </w:rPr>
        <w:t>請參閱上述的「需要使用權」</w:t>
      </w:r>
      <w:r w:rsidRPr="00A66AEC">
        <w:rPr>
          <w:rFonts w:eastAsia="PMingLiU" w:cs="Arial"/>
          <w:lang w:eastAsia="zh-TW"/>
        </w:rPr>
        <w:t>)</w:t>
      </w:r>
      <w:r w:rsidRPr="00A66AEC">
        <w:rPr>
          <w:rFonts w:eastAsia="PMingLiU" w:cs="Arial"/>
          <w:lang w:eastAsia="zh-TW"/>
        </w:rPr>
        <w:t>。</w:t>
      </w:r>
    </w:p>
    <w:p w:rsidR="007A0D56" w:rsidRPr="00A66AEC" w:rsidRDefault="0043216F" w:rsidP="003B3841">
      <w:pPr>
        <w:pStyle w:val="PURBreadcrumb"/>
        <w:keepNext w:val="0"/>
        <w:rPr>
          <w:rFonts w:ascii="Arial" w:eastAsia="PMingLiU" w:hAnsi="Arial" w:cs="Arial"/>
          <w:lang w:eastAsia="zh-TW"/>
        </w:rPr>
      </w:pPr>
      <w:hyperlink w:anchor="_Sec4">
        <w:r w:rsidR="0009765C" w:rsidRPr="00A66AEC">
          <w:rPr>
            <w:rFonts w:ascii="Arial" w:eastAsia="PMingLiU" w:hAnsi="Arial" w:cs="Arial"/>
            <w:color w:val="00467F"/>
            <w:szCs w:val="16"/>
            <w:u w:val="single"/>
            <w:lang w:eastAsia="zh-TW"/>
          </w:rPr>
          <w:t>目錄</w:t>
        </w:r>
      </w:hyperlink>
      <w:r w:rsidR="0009765C" w:rsidRPr="00A66AEC">
        <w:rPr>
          <w:rFonts w:ascii="Arial" w:eastAsia="PMingLiU" w:hAnsi="Arial" w:cs="Arial"/>
          <w:szCs w:val="16"/>
          <w:lang w:eastAsia="zh-TW"/>
        </w:rPr>
        <w:t xml:space="preserve"> / </w:t>
      </w:r>
      <w:hyperlink w:anchor="General_License_Terms" w:history="1">
        <w:r w:rsidR="0009765C" w:rsidRPr="00A66AEC">
          <w:rPr>
            <w:rStyle w:val="Hyperlink"/>
            <w:rFonts w:ascii="Arial" w:eastAsia="PMingLiU" w:hAnsi="Arial" w:cs="Arial"/>
            <w:szCs w:val="16"/>
            <w:lang w:eastAsia="zh-TW"/>
          </w:rPr>
          <w:t>一般條款</w:t>
        </w:r>
      </w:hyperlink>
    </w:p>
    <w:p w:rsidR="007A0D56" w:rsidRPr="00A66AEC" w:rsidRDefault="007A0D56" w:rsidP="007A6DE3">
      <w:pPr>
        <w:pStyle w:val="PURProductName"/>
        <w:rPr>
          <w:rFonts w:eastAsia="PMingLiU" w:cs="Arial"/>
          <w:lang w:eastAsia="zh-TW"/>
        </w:rPr>
      </w:pPr>
      <w:r w:rsidRPr="00A66AEC">
        <w:rPr>
          <w:rFonts w:eastAsia="PMingLiU" w:cs="Arial"/>
          <w:b/>
          <w:sz w:val="32"/>
          <w:szCs w:val="32"/>
          <w:lang w:eastAsia="zh-TW"/>
        </w:rPr>
        <w:t>其他線上服務</w:t>
      </w:r>
      <w:r w:rsidRPr="00A66AEC">
        <w:rPr>
          <w:rFonts w:eastAsia="PMingLiU" w:cs="Arial"/>
        </w:rPr>
        <w:fldChar w:fldCharType="begin"/>
      </w:r>
      <w:r w:rsidR="00F51936" w:rsidRPr="00A66AEC">
        <w:rPr>
          <w:rFonts w:eastAsia="PMingLiU" w:cs="Arial"/>
          <w:lang w:eastAsia="zh-TW"/>
        </w:rPr>
        <w:instrText xml:space="preserve">TC </w:instrText>
      </w:r>
      <w:bookmarkStart w:id="355" w:name="_Toc374025944"/>
      <w:r w:rsidR="00F51936" w:rsidRPr="00A66AEC">
        <w:rPr>
          <w:rFonts w:eastAsia="PMingLiU" w:cs="Arial"/>
          <w:lang w:eastAsia="zh-TW"/>
        </w:rPr>
        <w:instrText>其他線上服務</w:instrText>
      </w:r>
      <w:bookmarkEnd w:id="355"/>
      <w:r w:rsidR="00F51936" w:rsidRPr="00A66AEC">
        <w:rPr>
          <w:rFonts w:eastAsia="PMingLiU" w:cs="Arial"/>
          <w:lang w:eastAsia="zh-TW"/>
        </w:rPr>
        <w:instrText xml:space="preserve"> \l 2 </w:instrText>
      </w:r>
      <w:r w:rsidRPr="00A66AEC">
        <w:rPr>
          <w:rFonts w:eastAsia="PMingLiU" w:cs="Arial"/>
        </w:rPr>
        <w:fldChar w:fldCharType="end"/>
      </w:r>
    </w:p>
    <w:p w:rsidR="007A0D56" w:rsidRPr="00A66AEC" w:rsidRDefault="007A0D56" w:rsidP="007A0D56">
      <w:pPr>
        <w:pStyle w:val="PURProductName"/>
        <w:rPr>
          <w:rFonts w:eastAsia="PMingLiU" w:cs="Arial"/>
        </w:rPr>
      </w:pPr>
      <w:bookmarkStart w:id="356" w:name="_Sec517"/>
      <w:r w:rsidRPr="00A66AEC">
        <w:rPr>
          <w:rFonts w:eastAsia="PMingLiU" w:cs="Arial"/>
        </w:rPr>
        <w:t xml:space="preserve">Bing Maps Enterprise Platform </w:t>
      </w:r>
      <w:r w:rsidRPr="00A66AEC">
        <w:rPr>
          <w:rFonts w:eastAsia="PMingLiU" w:cs="Arial"/>
        </w:rPr>
        <w:t>和</w:t>
      </w:r>
      <w:r w:rsidRPr="00A66AEC">
        <w:rPr>
          <w:rFonts w:eastAsia="PMingLiU" w:cs="Arial"/>
        </w:rPr>
        <w:t xml:space="preserve"> Bing Maps Mobile Asset Management Platform</w:t>
      </w:r>
      <w:bookmarkEnd w:id="356"/>
      <w:r w:rsidRPr="00A66AEC">
        <w:rPr>
          <w:rFonts w:eastAsia="PMingLiU" w:cs="Arial"/>
        </w:rPr>
        <w:fldChar w:fldCharType="begin"/>
      </w:r>
      <w:r w:rsidRPr="00A66AEC">
        <w:rPr>
          <w:rFonts w:eastAsia="PMingLiU" w:cs="Arial"/>
        </w:rPr>
        <w:instrText xml:space="preserve">XE "Bing Maps Enterprise Platform </w:instrText>
      </w:r>
      <w:r w:rsidRPr="00A66AEC">
        <w:rPr>
          <w:rFonts w:eastAsia="PMingLiU" w:cs="Arial"/>
        </w:rPr>
        <w:instrText>和</w:instrText>
      </w:r>
      <w:r w:rsidRPr="00A66AEC">
        <w:rPr>
          <w:rFonts w:eastAsia="PMingLiU" w:cs="Arial"/>
        </w:rPr>
        <w:instrText xml:space="preserve"> Bing Maps Mobile Asset Management Platform"</w:instrText>
      </w:r>
      <w:r w:rsidRPr="00A66AEC">
        <w:rPr>
          <w:rFonts w:eastAsia="PMingLiU" w:cs="Arial"/>
        </w:rPr>
        <w:fldChar w:fldCharType="end"/>
      </w:r>
      <w:r w:rsidRPr="00A66AEC">
        <w:rPr>
          <w:rFonts w:eastAsia="PMingLiU" w:cs="Arial"/>
        </w:rPr>
        <w:fldChar w:fldCharType="begin"/>
      </w:r>
      <w:r w:rsidRPr="00A66AEC">
        <w:rPr>
          <w:rFonts w:eastAsia="PMingLiU" w:cs="Arial"/>
        </w:rPr>
        <w:instrText>TC "</w:instrText>
      </w:r>
      <w:bookmarkStart w:id="357" w:name="_Toc374025945"/>
      <w:r w:rsidRPr="00A66AEC">
        <w:rPr>
          <w:rFonts w:eastAsia="PMingLiU" w:cs="Arial"/>
        </w:rPr>
        <w:instrText xml:space="preserve">Bing Maps Enterprise Platform </w:instrText>
      </w:r>
      <w:r w:rsidRPr="00A66AEC">
        <w:rPr>
          <w:rFonts w:eastAsia="PMingLiU" w:cs="Arial"/>
        </w:rPr>
        <w:instrText>和</w:instrText>
      </w:r>
      <w:r w:rsidRPr="00A66AEC">
        <w:rPr>
          <w:rFonts w:eastAsia="PMingLiU" w:cs="Arial"/>
        </w:rPr>
        <w:instrText xml:space="preserve"> Bing Maps Mobile Asset Management Platform</w:instrText>
      </w:r>
      <w:bookmarkEnd w:id="357"/>
      <w:r w:rsidRPr="00A66AEC">
        <w:rPr>
          <w:rFonts w:eastAsia="PMingLiU" w:cs="Arial"/>
        </w:rPr>
        <w:instrText xml:space="preserve">" \l 3 </w:instrText>
      </w:r>
      <w:bookmarkStart w:id="358" w:name="_Toc366240722"/>
      <w:bookmarkStart w:id="359" w:name="_Toc366240966"/>
      <w:bookmarkEnd w:id="358"/>
      <w:bookmarkEnd w:id="359"/>
      <w:r w:rsidRPr="00A66AEC">
        <w:rPr>
          <w:rFonts w:eastAsia="PMingLiU" w:cs="Arial"/>
        </w:rPr>
        <w:fldChar w:fldCharType="end"/>
      </w:r>
    </w:p>
    <w:p w:rsidR="007A0D56" w:rsidRPr="00A66AEC" w:rsidRDefault="007A0D56" w:rsidP="007A0D56">
      <w:pPr>
        <w:pStyle w:val="PURBlueBGHeader"/>
        <w:rPr>
          <w:rFonts w:eastAsia="PMingLiU" w:cs="Arial"/>
        </w:rPr>
      </w:pPr>
      <w:r w:rsidRPr="00A66AEC">
        <w:rPr>
          <w:rFonts w:eastAsia="PMingLiU" w:cs="Arial"/>
        </w:rPr>
        <w:t>使用者訂閱使用權</w:t>
      </w:r>
    </w:p>
    <w:tbl>
      <w:tblPr>
        <w:tblStyle w:val="PURTableNoVertical"/>
        <w:tblW w:w="0" w:type="auto"/>
        <w:tblLook w:val="04A0" w:firstRow="1" w:lastRow="0" w:firstColumn="1" w:lastColumn="0" w:noHBand="0" w:noVBand="1"/>
      </w:tblPr>
      <w:tblGrid>
        <w:gridCol w:w="5261"/>
        <w:gridCol w:w="5265"/>
      </w:tblGrid>
      <w:tr w:rsidR="007A0D56" w:rsidRPr="00A66AEC"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A66AEC" w:rsidRDefault="007A0D56" w:rsidP="00A00338">
            <w:pPr>
              <w:pStyle w:val="PURBody"/>
              <w:rPr>
                <w:rFonts w:eastAsia="PMingLiU" w:cs="Arial"/>
                <w:lang w:eastAsia="zh-TW"/>
              </w:rPr>
            </w:pPr>
            <w:r w:rsidRPr="00A66AEC">
              <w:rPr>
                <w:rFonts w:eastAsia="PMingLiU" w:cs="Arial"/>
                <w:b/>
                <w:i/>
                <w:lang w:eastAsia="zh-TW"/>
              </w:rPr>
              <w:t xml:space="preserve">　貴用戶下列每一項目均需取得：</w:t>
            </w:r>
          </w:p>
          <w:p w:rsidR="007A0D56" w:rsidRPr="00A66AEC" w:rsidRDefault="007A0D56" w:rsidP="007A0D56">
            <w:pPr>
              <w:pStyle w:val="PURBullet"/>
              <w:numPr>
                <w:ilvl w:val="0"/>
                <w:numId w:val="109"/>
              </w:numPr>
              <w:rPr>
                <w:rFonts w:eastAsia="PMingLiU" w:cs="Arial"/>
                <w:lang w:eastAsia="zh-TW"/>
              </w:rPr>
            </w:pPr>
            <w:r w:rsidRPr="00A66AEC">
              <w:rPr>
                <w:rFonts w:eastAsia="PMingLiU" w:cs="Arial"/>
                <w:lang w:eastAsia="zh-TW"/>
              </w:rPr>
              <w:t>必須經過　貴用戶程式驗證得存取線上服務之每位使用者</w:t>
            </w:r>
          </w:p>
        </w:tc>
        <w:tc>
          <w:tcPr>
            <w:tcW w:w="5340" w:type="dxa"/>
          </w:tcPr>
          <w:p w:rsidR="007A0D56" w:rsidRPr="00A66AEC" w:rsidRDefault="007A0D56" w:rsidP="00A00338">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p w:rsidR="007A0D56" w:rsidRPr="00A66AEC" w:rsidRDefault="007A0D56" w:rsidP="007A0D56">
            <w:pPr>
              <w:pStyle w:val="PURBullet"/>
              <w:numPr>
                <w:ilvl w:val="0"/>
                <w:numId w:val="110"/>
              </w:numPr>
              <w:rPr>
                <w:rFonts w:eastAsia="PMingLiU" w:cs="Arial"/>
              </w:rPr>
            </w:pPr>
            <w:r w:rsidRPr="00A66AEC">
              <w:rPr>
                <w:rFonts w:eastAsia="PMingLiU" w:cs="Arial"/>
              </w:rPr>
              <w:t xml:space="preserve">Bing Maps </w:t>
            </w:r>
            <w:r w:rsidRPr="00A66AEC">
              <w:rPr>
                <w:rFonts w:eastAsia="PMingLiU" w:cs="Arial"/>
              </w:rPr>
              <w:t>已知之使用者訂閱使用權</w:t>
            </w:r>
          </w:p>
          <w:p w:rsidR="007A0D56" w:rsidRPr="00A66AEC" w:rsidRDefault="007A0D56" w:rsidP="007A0D56">
            <w:pPr>
              <w:pStyle w:val="PURBullet"/>
              <w:numPr>
                <w:ilvl w:val="0"/>
                <w:numId w:val="110"/>
              </w:numPr>
              <w:rPr>
                <w:rFonts w:eastAsia="PMingLiU" w:cs="Arial"/>
              </w:rPr>
            </w:pPr>
            <w:r w:rsidRPr="00A66AEC">
              <w:rPr>
                <w:rFonts w:eastAsia="PMingLiU" w:cs="Arial"/>
              </w:rPr>
              <w:t xml:space="preserve">Bing Maps Light </w:t>
            </w:r>
            <w:r w:rsidRPr="00A66AEC">
              <w:rPr>
                <w:rFonts w:eastAsia="PMingLiU" w:cs="Arial"/>
              </w:rPr>
              <w:t>已知之使用者訂閱使用權</w:t>
            </w:r>
          </w:p>
        </w:tc>
      </w:tr>
    </w:tbl>
    <w:p w:rsidR="007A0D56" w:rsidRPr="00A66AEC" w:rsidRDefault="007A0D56" w:rsidP="007A0D56">
      <w:pPr>
        <w:pStyle w:val="PURBlueBGHeader"/>
        <w:rPr>
          <w:rFonts w:eastAsia="PMingLiU" w:cs="Arial"/>
        </w:rPr>
      </w:pPr>
      <w:r w:rsidRPr="00A66AEC">
        <w:rPr>
          <w:rFonts w:eastAsia="PMingLiU" w:cs="Arial"/>
        </w:rPr>
        <w:t>服務訂閱使用權</w:t>
      </w:r>
    </w:p>
    <w:tbl>
      <w:tblPr>
        <w:tblStyle w:val="PURTableNoVertical"/>
        <w:tblW w:w="0" w:type="auto"/>
        <w:tblLook w:val="04A0" w:firstRow="1" w:lastRow="0" w:firstColumn="1" w:lastColumn="0" w:noHBand="0" w:noVBand="1"/>
      </w:tblPr>
      <w:tblGrid>
        <w:gridCol w:w="5263"/>
        <w:gridCol w:w="5263"/>
      </w:tblGrid>
      <w:tr w:rsidR="007A0D56" w:rsidRPr="00A66AEC"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A66AEC" w:rsidRDefault="007A0D56" w:rsidP="00A00338">
            <w:pPr>
              <w:pStyle w:val="PURBody"/>
              <w:rPr>
                <w:rFonts w:eastAsia="PMingLiU" w:cs="Arial"/>
              </w:rPr>
            </w:pPr>
            <w:r w:rsidRPr="00A66AEC">
              <w:rPr>
                <w:rFonts w:eastAsia="PMingLiU" w:cs="Arial"/>
                <w:b/>
                <w:i/>
              </w:rPr>
              <w:t>需要之使用權數目：</w:t>
            </w:r>
          </w:p>
          <w:p w:rsidR="007A0D56" w:rsidRPr="00A66AEC" w:rsidRDefault="007A0D56" w:rsidP="00D56573">
            <w:pPr>
              <w:pStyle w:val="PURBullet"/>
              <w:numPr>
                <w:ilvl w:val="0"/>
                <w:numId w:val="111"/>
              </w:numPr>
              <w:rPr>
                <w:rFonts w:eastAsia="PMingLiU" w:cs="Arial"/>
              </w:rPr>
            </w:pPr>
            <w:r w:rsidRPr="00A66AEC">
              <w:rPr>
                <w:rFonts w:eastAsia="PMingLiU" w:cs="Arial"/>
              </w:rPr>
              <w:t>每份</w:t>
            </w:r>
            <w:r w:rsidRPr="00A66AEC">
              <w:rPr>
                <w:rFonts w:eastAsia="PMingLiU" w:cs="Arial"/>
              </w:rPr>
              <w:t xml:space="preserve"> Enrollment </w:t>
            </w:r>
            <w:r w:rsidRPr="00A66AEC">
              <w:rPr>
                <w:rFonts w:eastAsia="PMingLiU" w:cs="Arial"/>
              </w:rPr>
              <w:t>或大量授權合約一份服務訂閱使用權，以便存取</w:t>
            </w:r>
            <w:r w:rsidRPr="00A66AEC">
              <w:rPr>
                <w:rFonts w:eastAsia="PMingLiU" w:cs="Arial"/>
              </w:rPr>
              <w:t xml:space="preserve"> Mobile Asset Management </w:t>
            </w:r>
            <w:r w:rsidRPr="00A66AEC">
              <w:rPr>
                <w:rFonts w:eastAsia="PMingLiU" w:cs="Arial"/>
              </w:rPr>
              <w:t>以外之所有</w:t>
            </w:r>
            <w:r w:rsidRPr="00A66AEC">
              <w:rPr>
                <w:rFonts w:eastAsia="PMingLiU" w:cs="Arial"/>
              </w:rPr>
              <w:t xml:space="preserve"> SKU</w:t>
            </w:r>
          </w:p>
        </w:tc>
        <w:tc>
          <w:tcPr>
            <w:tcW w:w="6740" w:type="dxa"/>
          </w:tcPr>
          <w:p w:rsidR="007A0D56" w:rsidRPr="00A66AEC" w:rsidRDefault="007A0D56" w:rsidP="00A00338">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p w:rsidR="007A0D56" w:rsidRPr="00A66AEC" w:rsidRDefault="007A0D56" w:rsidP="007A0D56">
            <w:pPr>
              <w:pStyle w:val="PURBullet"/>
              <w:numPr>
                <w:ilvl w:val="0"/>
                <w:numId w:val="112"/>
              </w:numPr>
              <w:rPr>
                <w:rFonts w:eastAsia="PMingLiU" w:cs="Arial"/>
              </w:rPr>
            </w:pPr>
            <w:r w:rsidRPr="00A66AEC">
              <w:rPr>
                <w:rFonts w:eastAsia="PMingLiU" w:cs="Arial"/>
              </w:rPr>
              <w:t xml:space="preserve">Bing Maps Enterprise Platform Service </w:t>
            </w:r>
            <w:r w:rsidRPr="00A66AEC">
              <w:rPr>
                <w:rFonts w:eastAsia="PMingLiU" w:cs="Arial"/>
              </w:rPr>
              <w:t>訂閱使用權</w:t>
            </w:r>
            <w:r w:rsidRPr="00A66AEC">
              <w:rPr>
                <w:rFonts w:eastAsia="PMingLiU" w:cs="Arial"/>
                <w:vertAlign w:val="superscript"/>
              </w:rPr>
              <w:t>1</w:t>
            </w:r>
          </w:p>
          <w:p w:rsidR="00E5543D" w:rsidRPr="00A66AEC" w:rsidRDefault="00E5543D" w:rsidP="00E5543D">
            <w:pPr>
              <w:pStyle w:val="PURBody"/>
              <w:numPr>
                <w:ilvl w:val="0"/>
                <w:numId w:val="112"/>
              </w:numPr>
              <w:rPr>
                <w:rFonts w:eastAsia="PMingLiU" w:cs="Arial"/>
              </w:rPr>
            </w:pPr>
            <w:r w:rsidRPr="00A66AEC">
              <w:rPr>
                <w:rFonts w:eastAsia="PMingLiU" w:cs="Arial"/>
              </w:rPr>
              <w:t xml:space="preserve">Bing Maps Mobile Asset Management </w:t>
            </w:r>
            <w:r w:rsidRPr="00A66AEC">
              <w:rPr>
                <w:rFonts w:eastAsia="PMingLiU" w:cs="Arial"/>
              </w:rPr>
              <w:t>平台服務訂閱使用權</w:t>
            </w:r>
            <w:r w:rsidRPr="00A66AEC">
              <w:rPr>
                <w:rFonts w:eastAsia="PMingLiU" w:cs="Arial"/>
                <w:vertAlign w:val="superscript"/>
              </w:rPr>
              <w:t>2</w:t>
            </w:r>
          </w:p>
          <w:p w:rsidR="007A0D56" w:rsidRPr="00A66AEC" w:rsidRDefault="007A0D56" w:rsidP="00A00338">
            <w:pPr>
              <w:pStyle w:val="PURBody"/>
              <w:rPr>
                <w:rFonts w:eastAsia="PMingLiU" w:cs="Arial"/>
              </w:rPr>
            </w:pPr>
            <w:r w:rsidRPr="00A66AEC">
              <w:rPr>
                <w:rFonts w:eastAsia="PMingLiU" w:cs="Arial"/>
              </w:rPr>
              <w:lastRenderedPageBreak/>
              <w:t xml:space="preserve"> </w:t>
            </w:r>
            <w:r w:rsidRPr="00A66AEC">
              <w:rPr>
                <w:rFonts w:eastAsia="PMingLiU" w:cs="Arial"/>
                <w:vertAlign w:val="superscript"/>
              </w:rPr>
              <w:t xml:space="preserve">1 </w:t>
            </w:r>
            <w:r w:rsidRPr="00A66AEC">
              <w:rPr>
                <w:rFonts w:eastAsia="PMingLiU" w:cs="Arial"/>
              </w:rPr>
              <w:t>至少必須連同下列其中一個項目一起訂購：</w:t>
            </w:r>
            <w:r w:rsidRPr="00A66AEC">
              <w:rPr>
                <w:rFonts w:eastAsia="PMingLiU" w:cs="Arial"/>
              </w:rPr>
              <w:t xml:space="preserve">Bing Maps Public Website Usage </w:t>
            </w:r>
            <w:r w:rsidRPr="00A66AEC">
              <w:rPr>
                <w:rFonts w:eastAsia="PMingLiU" w:cs="Arial"/>
              </w:rPr>
              <w:t>加值訂閱使用權、</w:t>
            </w:r>
            <w:r w:rsidRPr="00A66AEC">
              <w:rPr>
                <w:rFonts w:eastAsia="PMingLiU" w:cs="Arial"/>
              </w:rPr>
              <w:t xml:space="preserve">Bing Maps Internal Website Usage </w:t>
            </w:r>
            <w:r w:rsidRPr="00A66AEC">
              <w:rPr>
                <w:rFonts w:eastAsia="PMingLiU" w:cs="Arial"/>
              </w:rPr>
              <w:t>附加元件、</w:t>
            </w:r>
            <w:r w:rsidRPr="00A66AEC">
              <w:rPr>
                <w:rFonts w:eastAsia="PMingLiU" w:cs="Arial"/>
              </w:rPr>
              <w:t xml:space="preserve">Bing Maps </w:t>
            </w:r>
            <w:r w:rsidRPr="00A66AEC">
              <w:rPr>
                <w:rFonts w:eastAsia="PMingLiU" w:cs="Arial"/>
              </w:rPr>
              <w:t>無限制加值、</w:t>
            </w:r>
            <w:r w:rsidRPr="00A66AEC">
              <w:rPr>
                <w:rFonts w:eastAsia="PMingLiU" w:cs="Arial"/>
              </w:rPr>
              <w:t xml:space="preserve">Bing Maps </w:t>
            </w:r>
            <w:r w:rsidRPr="00A66AEC">
              <w:rPr>
                <w:rFonts w:eastAsia="PMingLiU" w:cs="Arial"/>
              </w:rPr>
              <w:t>已知之使用者訂閱使用權，或</w:t>
            </w:r>
            <w:r w:rsidRPr="00A66AEC">
              <w:rPr>
                <w:rFonts w:eastAsia="PMingLiU" w:cs="Arial"/>
              </w:rPr>
              <w:t xml:space="preserve"> Bing Maps Light </w:t>
            </w:r>
            <w:r w:rsidRPr="00A66AEC">
              <w:rPr>
                <w:rFonts w:eastAsia="PMingLiU" w:cs="Arial"/>
              </w:rPr>
              <w:t>已知之使用者訂閱使用權。</w:t>
            </w:r>
          </w:p>
        </w:tc>
      </w:tr>
      <w:tr w:rsidR="007A0D56" w:rsidRPr="00A66AEC" w:rsidTr="00A00338">
        <w:tc>
          <w:tcPr>
            <w:tcW w:w="6740" w:type="dxa"/>
          </w:tcPr>
          <w:p w:rsidR="007A0D56" w:rsidRPr="00A66AEC" w:rsidRDefault="007A0D56" w:rsidP="00E5543D">
            <w:pPr>
              <w:pStyle w:val="PURBullet"/>
              <w:ind w:left="288" w:firstLine="0"/>
              <w:rPr>
                <w:rFonts w:eastAsia="PMingLiU" w:cs="Arial"/>
              </w:rPr>
            </w:pPr>
          </w:p>
        </w:tc>
        <w:tc>
          <w:tcPr>
            <w:tcW w:w="6740" w:type="dxa"/>
          </w:tcPr>
          <w:p w:rsidR="007A0D56" w:rsidRPr="00A66AEC" w:rsidRDefault="007A0D56" w:rsidP="00A00338">
            <w:pPr>
              <w:pStyle w:val="PURBody"/>
              <w:rPr>
                <w:rFonts w:eastAsia="PMingLiU" w:cs="Arial"/>
              </w:rPr>
            </w:pPr>
            <w:r w:rsidRPr="00A66AEC">
              <w:rPr>
                <w:rFonts w:eastAsia="PMingLiU" w:cs="Arial"/>
                <w:bCs/>
                <w:vertAlign w:val="superscript"/>
              </w:rPr>
              <w:t xml:space="preserve">2 </w:t>
            </w:r>
            <w:r w:rsidRPr="00A66AEC">
              <w:rPr>
                <w:rFonts w:eastAsia="PMingLiU" w:cs="Arial"/>
              </w:rPr>
              <w:t>至少必須連同其中一個其他的</w:t>
            </w:r>
            <w:r w:rsidRPr="00A66AEC">
              <w:rPr>
                <w:rFonts w:eastAsia="PMingLiU" w:cs="Arial"/>
              </w:rPr>
              <w:t xml:space="preserve"> Bing Maps Mobile Asset Management </w:t>
            </w:r>
            <w:r w:rsidRPr="00A66AEC">
              <w:rPr>
                <w:rFonts w:eastAsia="PMingLiU" w:cs="Arial"/>
              </w:rPr>
              <w:t>加值訂閱使用權</w:t>
            </w:r>
            <w:r w:rsidRPr="00A66AEC">
              <w:rPr>
                <w:rFonts w:eastAsia="PMingLiU" w:cs="Arial"/>
              </w:rPr>
              <w:t xml:space="preserve"> SKU </w:t>
            </w:r>
            <w:r w:rsidRPr="00A66AEC">
              <w:rPr>
                <w:rFonts w:eastAsia="PMingLiU" w:cs="Arial"/>
              </w:rPr>
              <w:t>一起訂購。</w:t>
            </w:r>
          </w:p>
        </w:tc>
      </w:tr>
    </w:tbl>
    <w:p w:rsidR="007A0D56" w:rsidRPr="00A66AEC" w:rsidRDefault="007A0D56" w:rsidP="007A0D56">
      <w:pPr>
        <w:pStyle w:val="PURBlueBGHeader"/>
        <w:rPr>
          <w:rFonts w:eastAsia="PMingLiU" w:cs="Arial"/>
        </w:rPr>
      </w:pPr>
      <w:r w:rsidRPr="00A66AEC">
        <w:rPr>
          <w:rFonts w:eastAsia="PMingLiU" w:cs="Arial"/>
        </w:rPr>
        <w:t>加值訂閱使用權</w:t>
      </w:r>
    </w:p>
    <w:tbl>
      <w:tblPr>
        <w:tblStyle w:val="PURTableNoVertical"/>
        <w:tblW w:w="0" w:type="auto"/>
        <w:tblLook w:val="04A0" w:firstRow="1" w:lastRow="0" w:firstColumn="1" w:lastColumn="0" w:noHBand="0" w:noVBand="1"/>
      </w:tblPr>
      <w:tblGrid>
        <w:gridCol w:w="5263"/>
        <w:gridCol w:w="5263"/>
      </w:tblGrid>
      <w:tr w:rsidR="007A0D56" w:rsidRPr="00A66AEC"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A66AEC" w:rsidRDefault="007A0D56" w:rsidP="00A00338">
            <w:pPr>
              <w:pStyle w:val="PURBody"/>
              <w:rPr>
                <w:rFonts w:eastAsia="PMingLiU" w:cs="Arial"/>
              </w:rPr>
            </w:pPr>
            <w:r w:rsidRPr="00A66AEC">
              <w:rPr>
                <w:rFonts w:eastAsia="PMingLiU" w:cs="Arial"/>
                <w:b/>
                <w:i/>
              </w:rPr>
              <w:t>何時需要：</w:t>
            </w:r>
          </w:p>
          <w:p w:rsidR="007A0D56" w:rsidRPr="00A66AEC" w:rsidRDefault="007A0D56" w:rsidP="007A0D56">
            <w:pPr>
              <w:pStyle w:val="PURBullet"/>
              <w:numPr>
                <w:ilvl w:val="0"/>
                <w:numId w:val="115"/>
              </w:numPr>
              <w:rPr>
                <w:rFonts w:eastAsia="PMingLiU" w:cs="Arial"/>
                <w:lang w:eastAsia="zh-TW"/>
              </w:rPr>
            </w:pPr>
            <w:r w:rsidRPr="00A66AEC">
              <w:rPr>
                <w:rFonts w:eastAsia="PMingLiU" w:cs="Arial"/>
                <w:lang w:eastAsia="zh-TW"/>
              </w:rPr>
              <w:t>透過　貴用戶程式存取線上服務之</w:t>
            </w:r>
            <w:r w:rsidRPr="00A66AEC">
              <w:rPr>
                <w:rFonts w:eastAsia="PMingLiU" w:cs="Arial"/>
                <w:u w:val="single"/>
                <w:lang w:eastAsia="zh-TW"/>
              </w:rPr>
              <w:t>未經驗證的</w:t>
            </w:r>
            <w:r w:rsidRPr="00A66AEC">
              <w:rPr>
                <w:rFonts w:eastAsia="PMingLiU" w:cs="Arial"/>
                <w:lang w:eastAsia="zh-TW"/>
              </w:rPr>
              <w:t>使用者，依每月份計費之交易次數而定。</w:t>
            </w:r>
          </w:p>
        </w:tc>
        <w:tc>
          <w:tcPr>
            <w:tcW w:w="6760" w:type="dxa"/>
          </w:tcPr>
          <w:p w:rsidR="007A0D56" w:rsidRPr="00A66AEC" w:rsidRDefault="007A0D56" w:rsidP="00A00338">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p w:rsidR="007A0D56" w:rsidRPr="00A66AEC" w:rsidRDefault="007A0D56" w:rsidP="007A0D56">
            <w:pPr>
              <w:pStyle w:val="PURBullet"/>
              <w:numPr>
                <w:ilvl w:val="0"/>
                <w:numId w:val="116"/>
              </w:numPr>
              <w:rPr>
                <w:rFonts w:eastAsia="PMingLiU" w:cs="Arial"/>
              </w:rPr>
            </w:pPr>
            <w:r w:rsidRPr="00A66AEC">
              <w:rPr>
                <w:rFonts w:eastAsia="PMingLiU" w:cs="Arial"/>
              </w:rPr>
              <w:t xml:space="preserve">Bing Maps Public Website Usage </w:t>
            </w:r>
            <w:r w:rsidRPr="00A66AEC">
              <w:rPr>
                <w:rFonts w:eastAsia="PMingLiU" w:cs="Arial"/>
              </w:rPr>
              <w:t>加值訂閱使用權</w:t>
            </w:r>
            <w:r w:rsidRPr="00A66AEC">
              <w:rPr>
                <w:rFonts w:eastAsia="PMingLiU" w:cs="Arial"/>
              </w:rPr>
              <w:t xml:space="preserve"> </w:t>
            </w:r>
            <w:r w:rsidRPr="00A66AEC">
              <w:rPr>
                <w:rFonts w:eastAsia="PMingLiU" w:cs="Arial"/>
                <w:vertAlign w:val="superscript"/>
              </w:rPr>
              <w:t>1</w:t>
            </w:r>
          </w:p>
          <w:p w:rsidR="00E5543D" w:rsidRPr="00A66AEC" w:rsidRDefault="00E5543D" w:rsidP="00E5543D">
            <w:pPr>
              <w:pStyle w:val="PURBody"/>
              <w:numPr>
                <w:ilvl w:val="0"/>
                <w:numId w:val="116"/>
              </w:numPr>
              <w:rPr>
                <w:rFonts w:eastAsia="PMingLiU" w:cs="Arial"/>
              </w:rPr>
            </w:pPr>
            <w:r w:rsidRPr="00A66AEC">
              <w:rPr>
                <w:rFonts w:eastAsia="PMingLiU" w:cs="Arial"/>
              </w:rPr>
              <w:t xml:space="preserve">Bing Maps Internal Website Usage </w:t>
            </w:r>
            <w:r w:rsidRPr="00A66AEC">
              <w:rPr>
                <w:rFonts w:eastAsia="PMingLiU" w:cs="Arial"/>
              </w:rPr>
              <w:t>加值訂閱使用權</w:t>
            </w:r>
            <w:r w:rsidRPr="00A66AEC">
              <w:rPr>
                <w:rFonts w:eastAsia="PMingLiU" w:cs="Arial"/>
              </w:rPr>
              <w:t xml:space="preserve"> </w:t>
            </w:r>
            <w:r w:rsidRPr="00A66AEC">
              <w:rPr>
                <w:rFonts w:eastAsia="PMingLiU" w:cs="Arial"/>
                <w:vertAlign w:val="superscript"/>
              </w:rPr>
              <w:t>2</w:t>
            </w:r>
          </w:p>
          <w:p w:rsidR="007A0D56" w:rsidRPr="00A66AEC" w:rsidRDefault="007A0D56" w:rsidP="00A00338">
            <w:pPr>
              <w:pStyle w:val="PURBody"/>
              <w:rPr>
                <w:rFonts w:eastAsia="PMingLiU" w:cs="Arial"/>
                <w:lang w:eastAsia="zh-TW"/>
              </w:rPr>
            </w:pPr>
            <w:r w:rsidRPr="00A66AEC">
              <w:rPr>
                <w:rFonts w:eastAsia="PMingLiU" w:cs="Arial"/>
                <w:vertAlign w:val="superscript"/>
                <w:lang w:eastAsia="zh-TW"/>
              </w:rPr>
              <w:t xml:space="preserve">1 </w:t>
            </w:r>
            <w:r w:rsidRPr="00A66AEC">
              <w:rPr>
                <w:rFonts w:eastAsia="PMingLiU" w:cs="Arial"/>
                <w:lang w:eastAsia="zh-TW"/>
              </w:rPr>
              <w:t>這些加值訂閱使用權係適用於在可公開取得未加限制之網站上使用的指定之計費交易數目。</w:t>
            </w:r>
          </w:p>
          <w:p w:rsidR="007A0D56" w:rsidRPr="00A66AEC" w:rsidRDefault="007A0D56" w:rsidP="00A00338">
            <w:pPr>
              <w:pStyle w:val="PURBody"/>
              <w:rPr>
                <w:rFonts w:eastAsia="PMingLiU" w:cs="Arial"/>
                <w:lang w:eastAsia="zh-TW"/>
              </w:rPr>
            </w:pPr>
          </w:p>
        </w:tc>
      </w:tr>
      <w:tr w:rsidR="007A0D56" w:rsidRPr="00A66AEC" w:rsidTr="00A00338">
        <w:tc>
          <w:tcPr>
            <w:tcW w:w="6760" w:type="dxa"/>
          </w:tcPr>
          <w:p w:rsidR="007A0D56" w:rsidRPr="00A66AEC" w:rsidRDefault="007A0D56" w:rsidP="00251501">
            <w:pPr>
              <w:pStyle w:val="PURBullet"/>
              <w:ind w:left="288" w:firstLine="0"/>
              <w:rPr>
                <w:rFonts w:eastAsia="PMingLiU" w:cs="Arial"/>
                <w:lang w:eastAsia="zh-TW"/>
              </w:rPr>
            </w:pPr>
          </w:p>
        </w:tc>
        <w:tc>
          <w:tcPr>
            <w:tcW w:w="6760" w:type="dxa"/>
          </w:tcPr>
          <w:p w:rsidR="007A0D56" w:rsidRPr="00A66AEC" w:rsidRDefault="007A0D56" w:rsidP="00A00338">
            <w:pPr>
              <w:pStyle w:val="PURBody"/>
              <w:rPr>
                <w:rFonts w:eastAsia="PMingLiU" w:cs="Arial"/>
                <w:lang w:eastAsia="zh-TW"/>
              </w:rPr>
            </w:pPr>
            <w:r w:rsidRPr="00A66AEC">
              <w:rPr>
                <w:rFonts w:eastAsia="PMingLiU" w:cs="Arial"/>
                <w:vertAlign w:val="superscript"/>
                <w:lang w:eastAsia="zh-TW"/>
              </w:rPr>
              <w:t xml:space="preserve">2 </w:t>
            </w:r>
            <w:r w:rsidRPr="00A66AEC">
              <w:rPr>
                <w:rFonts w:eastAsia="PMingLiU" w:cs="Arial"/>
                <w:lang w:eastAsia="zh-TW"/>
              </w:rPr>
              <w:t>這些加值訂閱使用權係適用於在私人網路上的內部網站</w:t>
            </w:r>
            <w:r w:rsidRPr="00A66AEC">
              <w:rPr>
                <w:rFonts w:eastAsia="PMingLiU" w:cs="Arial"/>
                <w:lang w:eastAsia="zh-TW"/>
              </w:rPr>
              <w:t xml:space="preserve"> (</w:t>
            </w:r>
            <w:r w:rsidRPr="00A66AEC">
              <w:rPr>
                <w:rFonts w:eastAsia="PMingLiU" w:cs="Arial"/>
                <w:lang w:eastAsia="zh-TW"/>
              </w:rPr>
              <w:t>例如內部網路</w:t>
            </w:r>
            <w:r w:rsidRPr="00A66AEC">
              <w:rPr>
                <w:rFonts w:eastAsia="PMingLiU" w:cs="Arial"/>
                <w:lang w:eastAsia="zh-TW"/>
              </w:rPr>
              <w:t xml:space="preserve">) </w:t>
            </w:r>
            <w:r w:rsidRPr="00A66AEC">
              <w:rPr>
                <w:rFonts w:eastAsia="PMingLiU" w:cs="Arial"/>
                <w:lang w:eastAsia="zh-TW"/>
              </w:rPr>
              <w:t>上使用的指定之計費交易數目。</w:t>
            </w:r>
          </w:p>
          <w:p w:rsidR="007A0D56" w:rsidRPr="00A66AEC" w:rsidRDefault="007A0D56" w:rsidP="00A00338">
            <w:pPr>
              <w:pStyle w:val="PURBody"/>
              <w:rPr>
                <w:rFonts w:eastAsia="PMingLiU" w:cs="Arial"/>
              </w:rPr>
            </w:pPr>
            <w:r w:rsidRPr="00A66AEC">
              <w:rPr>
                <w:rFonts w:eastAsia="PMingLiU" w:cs="Arial"/>
                <w:b/>
                <w:i/>
              </w:rPr>
              <w:t>必須有其他的</w:t>
            </w:r>
            <w:r w:rsidRPr="00A66AEC">
              <w:rPr>
                <w:rFonts w:eastAsia="PMingLiU" w:cs="Arial"/>
                <w:b/>
                <w:i/>
              </w:rPr>
              <w:t xml:space="preserve"> Bing Maps Enterprise Platform Service </w:t>
            </w:r>
            <w:r w:rsidRPr="00A66AEC">
              <w:rPr>
                <w:rFonts w:eastAsia="PMingLiU" w:cs="Arial"/>
                <w:b/>
                <w:i/>
              </w:rPr>
              <w:t>訂閱使用權</w:t>
            </w:r>
            <w:r w:rsidRPr="00A66AEC">
              <w:rPr>
                <w:rFonts w:eastAsia="PMingLiU" w:cs="Arial"/>
                <w:b/>
                <w:i/>
              </w:rPr>
              <w:t xml:space="preserve"> </w:t>
            </w:r>
          </w:p>
        </w:tc>
      </w:tr>
      <w:tr w:rsidR="007A0D56" w:rsidRPr="00A66AEC" w:rsidTr="00A00338">
        <w:tc>
          <w:tcPr>
            <w:tcW w:w="6760" w:type="dxa"/>
          </w:tcPr>
          <w:p w:rsidR="007A0D56" w:rsidRPr="00A66AEC" w:rsidRDefault="007A0D56" w:rsidP="00A00338">
            <w:pPr>
              <w:pStyle w:val="PURBody"/>
              <w:rPr>
                <w:rFonts w:eastAsia="PMingLiU" w:cs="Arial"/>
              </w:rPr>
            </w:pPr>
            <w:r w:rsidRPr="00A66AEC">
              <w:rPr>
                <w:rFonts w:eastAsia="PMingLiU" w:cs="Arial"/>
                <w:b/>
                <w:i/>
              </w:rPr>
              <w:t>何時需要：</w:t>
            </w:r>
          </w:p>
          <w:p w:rsidR="007A0D56" w:rsidRPr="00A66AEC" w:rsidRDefault="007A0D56" w:rsidP="007A0D56">
            <w:pPr>
              <w:pStyle w:val="PURBullet"/>
              <w:numPr>
                <w:ilvl w:val="0"/>
                <w:numId w:val="119"/>
              </w:numPr>
              <w:rPr>
                <w:rFonts w:eastAsia="PMingLiU" w:cs="Arial"/>
              </w:rPr>
            </w:pPr>
            <w:r w:rsidRPr="00A66AEC">
              <w:rPr>
                <w:rFonts w:eastAsia="PMingLiU" w:cs="Arial"/>
              </w:rPr>
              <w:t>若每個追蹤資產</w:t>
            </w:r>
            <w:r w:rsidRPr="00A66AEC">
              <w:rPr>
                <w:rFonts w:eastAsia="PMingLiU" w:cs="Arial"/>
                <w:vertAlign w:val="superscript"/>
              </w:rPr>
              <w:t>3</w:t>
            </w:r>
            <w:r w:rsidRPr="00A66AEC">
              <w:rPr>
                <w:rFonts w:eastAsia="PMingLiU" w:cs="Arial"/>
              </w:rPr>
              <w:t xml:space="preserve"> </w:t>
            </w:r>
            <w:r w:rsidRPr="00A66AEC">
              <w:rPr>
                <w:rFonts w:eastAsia="PMingLiU" w:cs="Arial"/>
              </w:rPr>
              <w:t>其</w:t>
            </w:r>
            <w:r w:rsidRPr="00A66AEC">
              <w:rPr>
                <w:rFonts w:eastAsia="PMingLiU" w:cs="Arial"/>
              </w:rPr>
              <w:t xml:space="preserve"> GPS </w:t>
            </w:r>
            <w:r w:rsidRPr="00A66AEC">
              <w:rPr>
                <w:rFonts w:eastAsia="PMingLiU" w:cs="Arial"/>
              </w:rPr>
              <w:t>或其他感應器式位置是可以使用</w:t>
            </w:r>
            <w:r w:rsidRPr="00A66AEC">
              <w:rPr>
                <w:rFonts w:eastAsia="PMingLiU" w:cs="Arial"/>
              </w:rPr>
              <w:t xml:space="preserve"> Bing Maps Mobile Asset Management Platform </w:t>
            </w:r>
            <w:r w:rsidRPr="00A66AEC">
              <w:rPr>
                <w:rFonts w:eastAsia="PMingLiU" w:cs="Arial"/>
              </w:rPr>
              <w:t>來加以監控、展示、反向地理編碼或用來執行計算</w:t>
            </w:r>
          </w:p>
          <w:p w:rsidR="007A0D56" w:rsidRPr="00A66AEC" w:rsidRDefault="007A0D56" w:rsidP="00A00338">
            <w:pPr>
              <w:pStyle w:val="PURBody"/>
              <w:rPr>
                <w:rFonts w:eastAsia="PMingLiU" w:cs="Arial"/>
                <w:lang w:eastAsia="zh-TW"/>
              </w:rPr>
            </w:pPr>
            <w:r w:rsidRPr="00A66AEC">
              <w:rPr>
                <w:rFonts w:eastAsia="PMingLiU" w:cs="Arial"/>
                <w:vertAlign w:val="superscript"/>
                <w:lang w:eastAsia="zh-TW"/>
              </w:rPr>
              <w:t xml:space="preserve">3 </w:t>
            </w:r>
            <w:r w:rsidRPr="00A66AEC">
              <w:rPr>
                <w:rFonts w:eastAsia="PMingLiU" w:cs="Arial"/>
                <w:lang w:eastAsia="zh-TW"/>
              </w:rPr>
              <w:t>資產定義為任何車輛、裝置或其他行動物件。</w:t>
            </w:r>
          </w:p>
        </w:tc>
        <w:tc>
          <w:tcPr>
            <w:tcW w:w="6760" w:type="dxa"/>
          </w:tcPr>
          <w:p w:rsidR="007A0D56" w:rsidRPr="00A66AEC" w:rsidRDefault="007A0D56" w:rsidP="00A00338">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p w:rsidR="007A0D56" w:rsidRPr="00A66AEC" w:rsidRDefault="007A0D56" w:rsidP="007A0D56">
            <w:pPr>
              <w:pStyle w:val="PURBullet"/>
              <w:numPr>
                <w:ilvl w:val="0"/>
                <w:numId w:val="120"/>
              </w:numPr>
              <w:rPr>
                <w:rFonts w:eastAsia="PMingLiU" w:cs="Arial"/>
              </w:rPr>
            </w:pPr>
            <w:r w:rsidRPr="00A66AEC">
              <w:rPr>
                <w:rFonts w:eastAsia="PMingLiU" w:cs="Arial"/>
              </w:rPr>
              <w:t xml:space="preserve">Bing Maps Mobile Asset Management </w:t>
            </w:r>
            <w:r w:rsidRPr="00A66AEC">
              <w:rPr>
                <w:rFonts w:eastAsia="PMingLiU" w:cs="Arial"/>
              </w:rPr>
              <w:t>平台加值訂閱使用權</w:t>
            </w:r>
            <w:r w:rsidRPr="00A66AEC">
              <w:rPr>
                <w:rFonts w:eastAsia="PMingLiU" w:cs="Arial"/>
              </w:rPr>
              <w:t xml:space="preserve"> </w:t>
            </w:r>
            <w:r w:rsidRPr="00A66AEC">
              <w:rPr>
                <w:rFonts w:eastAsia="PMingLiU" w:cs="Arial"/>
                <w:vertAlign w:val="superscript"/>
              </w:rPr>
              <w:t>4</w:t>
            </w:r>
          </w:p>
          <w:p w:rsidR="007A0D56" w:rsidRPr="00A66AEC" w:rsidRDefault="007A0D56" w:rsidP="00A00338">
            <w:pPr>
              <w:pStyle w:val="PURBody"/>
              <w:rPr>
                <w:rFonts w:eastAsia="PMingLiU" w:cs="Arial"/>
                <w:lang w:eastAsia="zh-TW"/>
              </w:rPr>
            </w:pPr>
            <w:r w:rsidRPr="00A66AEC">
              <w:rPr>
                <w:rFonts w:eastAsia="PMingLiU" w:cs="Arial"/>
                <w:vertAlign w:val="superscript"/>
                <w:lang w:eastAsia="zh-TW"/>
              </w:rPr>
              <w:t>4</w:t>
            </w:r>
            <w:r w:rsidR="0045621E" w:rsidRPr="00A66AEC">
              <w:rPr>
                <w:rFonts w:eastAsia="PMingLiU" w:cs="Arial"/>
                <w:vertAlign w:val="superscript"/>
                <w:lang w:eastAsia="zh-TW"/>
              </w:rPr>
              <w:t xml:space="preserve"> </w:t>
            </w:r>
            <w:r w:rsidRPr="00A66AEC">
              <w:rPr>
                <w:rFonts w:eastAsia="PMingLiU" w:cs="Arial"/>
                <w:lang w:eastAsia="zh-TW"/>
              </w:rPr>
              <w:t>這些加值訂閱使用權適用於指定的追蹤資產數目。</w:t>
            </w:r>
          </w:p>
          <w:p w:rsidR="007A0D56" w:rsidRPr="00A66AEC" w:rsidRDefault="007A0D56" w:rsidP="00A00338">
            <w:pPr>
              <w:pStyle w:val="PURBody"/>
              <w:rPr>
                <w:rFonts w:eastAsia="PMingLiU" w:cs="Arial"/>
              </w:rPr>
            </w:pPr>
            <w:r w:rsidRPr="00A66AEC">
              <w:rPr>
                <w:rFonts w:eastAsia="PMingLiU" w:cs="Arial"/>
                <w:b/>
                <w:i/>
              </w:rPr>
              <w:t>必須有其他的</w:t>
            </w:r>
            <w:r w:rsidRPr="00A66AEC">
              <w:rPr>
                <w:rFonts w:eastAsia="PMingLiU" w:cs="Arial"/>
                <w:b/>
                <w:i/>
              </w:rPr>
              <w:t xml:space="preserve"> Bing Maps Mobile Asset Management </w:t>
            </w:r>
            <w:r w:rsidRPr="00A66AEC">
              <w:rPr>
                <w:rFonts w:eastAsia="PMingLiU" w:cs="Arial"/>
                <w:b/>
                <w:i/>
              </w:rPr>
              <w:t>平台服務訂閱使用權</w:t>
            </w:r>
            <w:r w:rsidRPr="00A66AEC">
              <w:rPr>
                <w:rFonts w:eastAsia="PMingLiU" w:cs="Arial"/>
                <w:b/>
                <w:i/>
              </w:rPr>
              <w:t xml:space="preserve"> </w:t>
            </w:r>
          </w:p>
        </w:tc>
      </w:tr>
    </w:tbl>
    <w:p w:rsidR="007A0D56" w:rsidRPr="00A66AEC" w:rsidRDefault="007A0D56" w:rsidP="007A0D56">
      <w:pPr>
        <w:pStyle w:val="PURBlueBGHeader"/>
        <w:rPr>
          <w:rFonts w:eastAsia="PMingLiU" w:cs="Arial"/>
        </w:rPr>
      </w:pPr>
      <w:r w:rsidRPr="00A66AEC">
        <w:rPr>
          <w:rFonts w:eastAsia="PMingLiU" w:cs="Arial"/>
        </w:rPr>
        <w:t>其他條款：</w:t>
      </w:r>
    </w:p>
    <w:p w:rsidR="007A0D56" w:rsidRPr="00A66AEC" w:rsidRDefault="007A0D56" w:rsidP="007A0D56">
      <w:pPr>
        <w:pStyle w:val="PURBlueStrong-Indented"/>
        <w:rPr>
          <w:rFonts w:eastAsia="PMingLiU" w:cs="Arial"/>
          <w:spacing w:val="0"/>
        </w:rPr>
      </w:pPr>
      <w:r w:rsidRPr="00A66AEC">
        <w:rPr>
          <w:rFonts w:eastAsia="PMingLiU" w:cs="Arial"/>
          <w:spacing w:val="0"/>
        </w:rPr>
        <w:t>Bing Maps API</w:t>
      </w:r>
    </w:p>
    <w:p w:rsidR="007A0D56" w:rsidRPr="00A66AEC" w:rsidRDefault="007A0D56" w:rsidP="007A0D56">
      <w:pPr>
        <w:pStyle w:val="PURBody-Indented"/>
        <w:rPr>
          <w:rFonts w:eastAsia="PMingLiU" w:cs="Arial"/>
        </w:rPr>
      </w:pPr>
      <w:r w:rsidRPr="00A66AEC">
        <w:rPr>
          <w:rFonts w:eastAsia="PMingLiU" w:cs="Arial"/>
        </w:rPr>
        <w:t xml:space="preserve">　貴用戶得依照</w:t>
      </w:r>
      <w:r w:rsidRPr="00A66AEC">
        <w:rPr>
          <w:rFonts w:eastAsia="PMingLiU" w:cs="Arial"/>
        </w:rPr>
        <w:t xml:space="preserve"> Microsoft Bing Maps Platform API </w:t>
      </w:r>
      <w:r w:rsidRPr="00A66AEC">
        <w:rPr>
          <w:rFonts w:eastAsia="PMingLiU" w:cs="Arial"/>
        </w:rPr>
        <w:t>的使用條款及</w:t>
      </w:r>
      <w:r w:rsidRPr="00A66AEC">
        <w:rPr>
          <w:rFonts w:eastAsia="PMingLiU" w:cs="Arial"/>
        </w:rPr>
        <w:t xml:space="preserve"> Bing Maps Platform SDK </w:t>
      </w:r>
      <w:r w:rsidRPr="00A66AEC">
        <w:rPr>
          <w:rFonts w:eastAsia="PMingLiU" w:cs="Arial"/>
        </w:rPr>
        <w:t>使用所有</w:t>
      </w:r>
      <w:r w:rsidRPr="00A66AEC">
        <w:rPr>
          <w:rFonts w:eastAsia="PMingLiU" w:cs="Arial"/>
        </w:rPr>
        <w:t xml:space="preserve"> Bing Maps API </w:t>
      </w:r>
      <w:r w:rsidRPr="00A66AEC">
        <w:rPr>
          <w:rFonts w:eastAsia="PMingLiU" w:cs="Arial"/>
        </w:rPr>
        <w:t>使用條款，包括自此以後之任何後續條款，其網址如下：</w:t>
      </w:r>
      <w:hyperlink r:id="rId61">
        <w:r w:rsidRPr="00A66AEC">
          <w:rPr>
            <w:rFonts w:eastAsia="PMingLiU" w:cs="Arial"/>
            <w:color w:val="00467F"/>
            <w:u w:val="single"/>
          </w:rPr>
          <w:t>http://go.microsoft.com/fwlink/p/?LinkID=66121</w:t>
        </w:r>
      </w:hyperlink>
      <w:r w:rsidRPr="00A66AEC">
        <w:rPr>
          <w:rFonts w:eastAsia="PMingLiU" w:cs="Arial"/>
        </w:rPr>
        <w:t xml:space="preserve"> </w:t>
      </w:r>
      <w:r w:rsidRPr="00A66AEC">
        <w:rPr>
          <w:rFonts w:eastAsia="PMingLiU" w:cs="Arial"/>
        </w:rPr>
        <w:t>和</w:t>
      </w:r>
      <w:r w:rsidRPr="00A66AEC">
        <w:rPr>
          <w:rFonts w:eastAsia="PMingLiU" w:cs="Arial"/>
        </w:rPr>
        <w:t xml:space="preserve"> </w:t>
      </w:r>
      <w:hyperlink r:id="rId62">
        <w:r w:rsidRPr="00A66AEC">
          <w:rPr>
            <w:rFonts w:eastAsia="PMingLiU" w:cs="Arial"/>
            <w:color w:val="00467F"/>
            <w:u w:val="single"/>
          </w:rPr>
          <w:t>http://go.microsoft.com/fwlink/p/?LinkID=223436</w:t>
        </w:r>
      </w:hyperlink>
      <w:r w:rsidRPr="00A66AEC">
        <w:rPr>
          <w:rFonts w:eastAsia="PMingLiU" w:cs="Arial"/>
        </w:rPr>
        <w:t>。</w:t>
      </w:r>
    </w:p>
    <w:p w:rsidR="007A0D56" w:rsidRPr="00A66AEC" w:rsidRDefault="007A0D56" w:rsidP="007A0D56">
      <w:pPr>
        <w:pStyle w:val="PURBody-Indented"/>
        <w:rPr>
          <w:rFonts w:eastAsia="PMingLiU" w:cs="Arial"/>
          <w:lang w:eastAsia="zh-TW"/>
        </w:rPr>
      </w:pPr>
      <w:r w:rsidRPr="00A66AEC">
        <w:rPr>
          <w:rFonts w:eastAsia="PMingLiU" w:cs="Arial"/>
        </w:rPr>
        <w:t>本公司得隨時更新</w:t>
      </w:r>
      <w:r w:rsidRPr="00A66AEC">
        <w:rPr>
          <w:rFonts w:eastAsia="PMingLiU" w:cs="Arial"/>
        </w:rPr>
        <w:t xml:space="preserve"> Bing Maps Platform API </w:t>
      </w:r>
      <w:r w:rsidRPr="00A66AEC">
        <w:rPr>
          <w:rFonts w:eastAsia="PMingLiU" w:cs="Arial"/>
        </w:rPr>
        <w:t>的使用條款。因本公司加入對</w:t>
      </w:r>
      <w:r w:rsidRPr="00A66AEC">
        <w:rPr>
          <w:rFonts w:eastAsia="PMingLiU" w:cs="Arial"/>
        </w:rPr>
        <w:t xml:space="preserve"> Bing Maps Platform </w:t>
      </w:r>
      <w:r w:rsidRPr="00A66AEC">
        <w:rPr>
          <w:rFonts w:eastAsia="PMingLiU" w:cs="Arial"/>
        </w:rPr>
        <w:t>更新而造成之這些授權條款的變更，或法律要求之變更，或若該些變更不會嚴重影響　貴用戶對</w:t>
      </w:r>
      <w:r w:rsidRPr="00A66AEC">
        <w:rPr>
          <w:rFonts w:eastAsia="PMingLiU" w:cs="Arial"/>
        </w:rPr>
        <w:t xml:space="preserve"> Bing Maps Platform </w:t>
      </w:r>
      <w:r w:rsidRPr="00A66AEC">
        <w:rPr>
          <w:rFonts w:eastAsia="PMingLiU" w:cs="Arial"/>
        </w:rPr>
        <w:t>之使用，則將立即套用。</w:t>
      </w:r>
      <w:r w:rsidRPr="00A66AEC">
        <w:rPr>
          <w:rFonts w:eastAsia="PMingLiU" w:cs="Arial"/>
          <w:lang w:eastAsia="zh-TW"/>
        </w:rPr>
        <w:t>針對任何其他變更，　貴用戶在訂閱授權條款的前</w:t>
      </w:r>
      <w:r w:rsidRPr="00A66AEC">
        <w:rPr>
          <w:rFonts w:eastAsia="PMingLiU" w:cs="Arial"/>
          <w:lang w:eastAsia="zh-TW"/>
        </w:rPr>
        <w:t xml:space="preserve"> 12 </w:t>
      </w:r>
      <w:r w:rsidRPr="00A66AEC">
        <w:rPr>
          <w:rFonts w:eastAsia="PMingLiU" w:cs="Arial"/>
          <w:lang w:eastAsia="zh-TW"/>
        </w:rPr>
        <w:t>個月期間，根據任何現有授權而使用</w:t>
      </w:r>
      <w:r w:rsidRPr="00A66AEC">
        <w:rPr>
          <w:rFonts w:eastAsia="PMingLiU" w:cs="Arial"/>
          <w:lang w:eastAsia="zh-TW"/>
        </w:rPr>
        <w:t xml:space="preserve"> Bing Maps Platform </w:t>
      </w:r>
      <w:r w:rsidRPr="00A66AEC">
        <w:rPr>
          <w:rFonts w:eastAsia="PMingLiU" w:cs="Arial"/>
          <w:lang w:eastAsia="zh-TW"/>
        </w:rPr>
        <w:t>將在沒有該些更新的情況下受這些條款之約束。本公司將致力至少於更新生效之前三十</w:t>
      </w:r>
      <w:r w:rsidRPr="00A66AEC">
        <w:rPr>
          <w:rFonts w:eastAsia="PMingLiU" w:cs="Arial"/>
          <w:lang w:eastAsia="zh-TW"/>
        </w:rPr>
        <w:t xml:space="preserve"> (30) </w:t>
      </w:r>
      <w:r w:rsidRPr="00A66AEC">
        <w:rPr>
          <w:rFonts w:eastAsia="PMingLiU" w:cs="Arial"/>
          <w:lang w:eastAsia="zh-TW"/>
        </w:rPr>
        <w:t>日通知　貴用戶。一旦　貴用戶於公布</w:t>
      </w:r>
      <w:r w:rsidRPr="00A66AEC">
        <w:rPr>
          <w:rFonts w:eastAsia="PMingLiU" w:cs="Arial"/>
          <w:lang w:eastAsia="zh-TW"/>
        </w:rPr>
        <w:t xml:space="preserve"> Bing Maps Platform API </w:t>
      </w:r>
      <w:r w:rsidRPr="00A66AEC">
        <w:rPr>
          <w:rFonts w:eastAsia="PMingLiU" w:cs="Arial"/>
          <w:lang w:eastAsia="zh-TW"/>
        </w:rPr>
        <w:t>之後對其進行使用，即表示　貴用戶同意以下網址之新條款：</w:t>
      </w:r>
      <w:hyperlink r:id="rId63">
        <w:r w:rsidRPr="00A66AEC">
          <w:rPr>
            <w:rFonts w:eastAsia="PMingLiU" w:cs="Arial"/>
            <w:color w:val="00467F"/>
            <w:u w:val="single"/>
            <w:lang w:eastAsia="zh-TW"/>
          </w:rPr>
          <w:t>http://go.microsoft.com/fwlink/p/?LinkID=66121</w:t>
        </w:r>
      </w:hyperlink>
      <w:r w:rsidRPr="00F11C10">
        <w:rPr>
          <w:rFonts w:eastAsia="PMingLiU" w:cs="Arial"/>
          <w:color w:val="00467F"/>
          <w:lang w:eastAsia="zh-TW"/>
        </w:rPr>
        <w:t xml:space="preserve"> </w:t>
      </w:r>
      <w:r w:rsidRPr="00A66AEC">
        <w:rPr>
          <w:rFonts w:eastAsia="PMingLiU" w:cs="Arial"/>
          <w:lang w:eastAsia="zh-TW"/>
        </w:rPr>
        <w:t>或將更新的相關電子郵件通知傳送予　貴用戶。</w:t>
      </w:r>
    </w:p>
    <w:p w:rsidR="007A0D56" w:rsidRPr="00A66AEC" w:rsidRDefault="0043216F" w:rsidP="00251501">
      <w:pPr>
        <w:pStyle w:val="PURBreadcrumb"/>
        <w:keepNext w:val="0"/>
        <w:rPr>
          <w:rFonts w:ascii="Arial" w:eastAsia="PMingLiU" w:hAnsi="Arial" w:cs="Arial"/>
        </w:rPr>
      </w:pPr>
      <w:hyperlink w:anchor="_Sec4">
        <w:r w:rsidR="0009765C" w:rsidRPr="00A66AEC">
          <w:rPr>
            <w:rFonts w:ascii="Arial" w:eastAsia="PMingLiU" w:hAnsi="Arial" w:cs="Arial"/>
            <w:color w:val="00467F"/>
            <w:szCs w:val="16"/>
            <w:u w:val="single"/>
            <w:lang w:eastAsia="zh-TW"/>
          </w:rPr>
          <w:t>目錄</w:t>
        </w:r>
      </w:hyperlink>
      <w:r w:rsidR="0009765C" w:rsidRPr="00A66AEC">
        <w:rPr>
          <w:rFonts w:ascii="Arial" w:eastAsia="PMingLiU" w:hAnsi="Arial" w:cs="Arial"/>
          <w:szCs w:val="16"/>
          <w:lang w:eastAsia="zh-TW"/>
        </w:rPr>
        <w:t xml:space="preserve"> / </w:t>
      </w:r>
      <w:hyperlink w:anchor="General_License_Terms" w:history="1">
        <w:r w:rsidR="0009765C" w:rsidRPr="00A66AEC">
          <w:rPr>
            <w:rStyle w:val="Hyperlink"/>
            <w:rFonts w:ascii="Arial" w:eastAsia="PMingLiU" w:hAnsi="Arial" w:cs="Arial"/>
            <w:szCs w:val="16"/>
            <w:lang w:eastAsia="zh-TW"/>
          </w:rPr>
          <w:t>一般條款</w:t>
        </w:r>
      </w:hyperlink>
    </w:p>
    <w:p w:rsidR="007A0D56" w:rsidRPr="00A66AEC" w:rsidRDefault="007A0D56" w:rsidP="007A0D56">
      <w:pPr>
        <w:pStyle w:val="PURProductName"/>
        <w:rPr>
          <w:rFonts w:eastAsia="PMingLiU" w:cs="Arial"/>
        </w:rPr>
      </w:pPr>
      <w:r w:rsidRPr="00A66AEC">
        <w:rPr>
          <w:rFonts w:eastAsia="PMingLiU" w:cs="Arial"/>
        </w:rPr>
        <w:t>Microsoft Learning E-Reference Library</w:t>
      </w:r>
      <w:r w:rsidRPr="00A66AEC">
        <w:rPr>
          <w:rFonts w:eastAsia="PMingLiU" w:cs="Arial"/>
        </w:rPr>
        <w:fldChar w:fldCharType="begin"/>
      </w:r>
      <w:r w:rsidRPr="00A66AEC">
        <w:rPr>
          <w:rFonts w:eastAsia="PMingLiU" w:cs="Arial"/>
        </w:rPr>
        <w:instrText>XE "Microsoft Learning E-Reference Library"</w:instrText>
      </w:r>
      <w:r w:rsidRPr="00A66AEC">
        <w:rPr>
          <w:rFonts w:eastAsia="PMingLiU" w:cs="Arial"/>
        </w:rPr>
        <w:fldChar w:fldCharType="end"/>
      </w:r>
      <w:r w:rsidRPr="00A66AEC">
        <w:rPr>
          <w:rFonts w:eastAsia="PMingLiU" w:cs="Arial"/>
        </w:rPr>
        <w:fldChar w:fldCharType="begin"/>
      </w:r>
      <w:r w:rsidRPr="00A66AEC">
        <w:rPr>
          <w:rFonts w:eastAsia="PMingLiU" w:cs="Arial"/>
        </w:rPr>
        <w:instrText xml:space="preserve"> TC "</w:instrText>
      </w:r>
      <w:bookmarkStart w:id="360" w:name="_Toc366240740"/>
      <w:bookmarkStart w:id="361" w:name="_Toc366240984"/>
      <w:bookmarkStart w:id="362" w:name="_Toc374025946"/>
      <w:r w:rsidRPr="00A66AEC">
        <w:rPr>
          <w:rFonts w:eastAsia="PMingLiU" w:cs="Arial"/>
        </w:rPr>
        <w:instrText>Microsoft Learning E-Reference Library</w:instrText>
      </w:r>
      <w:bookmarkEnd w:id="360"/>
      <w:bookmarkEnd w:id="361"/>
      <w:bookmarkEnd w:id="362"/>
      <w:r w:rsidRPr="00A66AEC">
        <w:rPr>
          <w:rFonts w:eastAsia="PMingLiU" w:cs="Arial"/>
        </w:rPr>
        <w:instrText xml:space="preserve">" \l </w:instrText>
      </w:r>
      <w:r w:rsidR="00F51936" w:rsidRPr="00A66AEC">
        <w:rPr>
          <w:rFonts w:eastAsia="PMingLiU" w:cs="Arial"/>
        </w:rPr>
        <w:instrText>3</w:instrText>
      </w:r>
      <w:r w:rsidRPr="00A66AEC">
        <w:rPr>
          <w:rFonts w:eastAsia="PMingLiU" w:cs="Arial"/>
        </w:rPr>
        <w:fldChar w:fldCharType="end"/>
      </w:r>
    </w:p>
    <w:p w:rsidR="007A0D56" w:rsidRPr="00A66AEC" w:rsidRDefault="007A0D56" w:rsidP="007A0D56">
      <w:pPr>
        <w:pStyle w:val="PURBlueBGHeader"/>
        <w:rPr>
          <w:rFonts w:eastAsia="PMingLiU" w:cs="Arial"/>
        </w:rPr>
      </w:pPr>
      <w:r w:rsidRPr="00A66AEC">
        <w:rPr>
          <w:rFonts w:eastAsia="PMingLiU" w:cs="Arial"/>
        </w:rPr>
        <w:t>使用者訂閱使用權</w:t>
      </w:r>
    </w:p>
    <w:tbl>
      <w:tblPr>
        <w:tblStyle w:val="PURTableNoVertical"/>
        <w:tblW w:w="0" w:type="auto"/>
        <w:tblLook w:val="04A0" w:firstRow="1" w:lastRow="0" w:firstColumn="1" w:lastColumn="0" w:noHBand="0" w:noVBand="1"/>
      </w:tblPr>
      <w:tblGrid>
        <w:gridCol w:w="5257"/>
        <w:gridCol w:w="5269"/>
      </w:tblGrid>
      <w:tr w:rsidR="007A0D56" w:rsidRPr="00A66AEC"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A66AEC" w:rsidRDefault="007A0D56" w:rsidP="00A00338">
            <w:pPr>
              <w:pStyle w:val="PURBody"/>
              <w:rPr>
                <w:rFonts w:eastAsia="PMingLiU" w:cs="Arial"/>
                <w:lang w:eastAsia="zh-TW"/>
              </w:rPr>
            </w:pPr>
            <w:r w:rsidRPr="00A66AEC">
              <w:rPr>
                <w:rFonts w:eastAsia="PMingLiU" w:cs="Arial"/>
                <w:b/>
                <w:i/>
                <w:lang w:eastAsia="zh-TW"/>
              </w:rPr>
              <w:t xml:space="preserve">　貴用戶下列每一項目均需取得：</w:t>
            </w:r>
          </w:p>
          <w:p w:rsidR="007A0D56" w:rsidRPr="00A66AEC" w:rsidRDefault="007A0D56" w:rsidP="007A0D56">
            <w:pPr>
              <w:pStyle w:val="PURBullet"/>
              <w:numPr>
                <w:ilvl w:val="0"/>
                <w:numId w:val="121"/>
              </w:numPr>
              <w:rPr>
                <w:rFonts w:eastAsia="PMingLiU" w:cs="Arial"/>
                <w:lang w:eastAsia="zh-TW"/>
              </w:rPr>
            </w:pPr>
            <w:r w:rsidRPr="00A66AEC">
              <w:rPr>
                <w:rFonts w:eastAsia="PMingLiU" w:cs="Arial"/>
                <w:lang w:eastAsia="zh-TW"/>
              </w:rPr>
              <w:t>存取線上服務或相關軟體的每位使用者</w:t>
            </w:r>
          </w:p>
        </w:tc>
        <w:tc>
          <w:tcPr>
            <w:tcW w:w="5340" w:type="dxa"/>
          </w:tcPr>
          <w:p w:rsidR="007A0D56" w:rsidRPr="00A66AEC" w:rsidRDefault="007A0D56" w:rsidP="00A00338">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p w:rsidR="007A0D56" w:rsidRPr="00A66AEC" w:rsidRDefault="007A0D56" w:rsidP="007A0D56">
            <w:pPr>
              <w:pStyle w:val="PURBullet"/>
              <w:numPr>
                <w:ilvl w:val="0"/>
                <w:numId w:val="122"/>
              </w:numPr>
              <w:rPr>
                <w:rFonts w:eastAsia="PMingLiU" w:cs="Arial"/>
              </w:rPr>
            </w:pPr>
            <w:r w:rsidRPr="00A66AEC">
              <w:rPr>
                <w:rFonts w:eastAsia="PMingLiU" w:cs="Arial"/>
              </w:rPr>
              <w:t xml:space="preserve">Microsoft Learning E-Reference Library </w:t>
            </w:r>
            <w:r w:rsidRPr="00A66AEC">
              <w:rPr>
                <w:rFonts w:eastAsia="PMingLiU" w:cs="Arial"/>
              </w:rPr>
              <w:t>使用者訂閱使用權</w:t>
            </w:r>
          </w:p>
        </w:tc>
      </w:tr>
    </w:tbl>
    <w:p w:rsidR="007A0D56" w:rsidRPr="00A66AEC" w:rsidRDefault="007A0D56" w:rsidP="007A0D56">
      <w:pPr>
        <w:pStyle w:val="PURBlueBGHeader"/>
        <w:rPr>
          <w:rFonts w:eastAsia="PMingLiU" w:cs="Arial"/>
        </w:rPr>
      </w:pPr>
      <w:r w:rsidRPr="00A66AEC">
        <w:rPr>
          <w:rFonts w:eastAsia="PMingLiU" w:cs="Arial"/>
        </w:rPr>
        <w:t>其他條款：</w:t>
      </w:r>
    </w:p>
    <w:p w:rsidR="007A0D56" w:rsidRPr="00A66AEC" w:rsidRDefault="007A0D56" w:rsidP="007A0D56">
      <w:pPr>
        <w:pStyle w:val="PURBlueStrong-Indented"/>
        <w:rPr>
          <w:rFonts w:eastAsia="PMingLiU" w:cs="Arial"/>
          <w:spacing w:val="0"/>
        </w:rPr>
      </w:pPr>
      <w:r w:rsidRPr="00A66AEC">
        <w:rPr>
          <w:rFonts w:eastAsia="PMingLiU" w:cs="Arial"/>
          <w:spacing w:val="0"/>
        </w:rPr>
        <w:t>說明文件</w:t>
      </w:r>
    </w:p>
    <w:p w:rsidR="007A0D56" w:rsidRPr="00A66AEC" w:rsidRDefault="007A0D56" w:rsidP="007A0D56">
      <w:pPr>
        <w:pStyle w:val="PURBody-Indented"/>
        <w:rPr>
          <w:rFonts w:eastAsia="PMingLiU" w:cs="Arial"/>
          <w:lang w:eastAsia="zh-TW"/>
        </w:rPr>
      </w:pPr>
      <w:r w:rsidRPr="00A66AEC">
        <w:rPr>
          <w:rFonts w:eastAsia="PMingLiU" w:cs="Arial"/>
          <w:lang w:eastAsia="zh-TW"/>
        </w:rPr>
        <w:t>任何有權存取　貴用戶之電腦或內部網路的人員，皆得基於　貴用戶內部參考之目的，拷貝及使用該說明文件。說明文件並不包含電子書。</w:t>
      </w:r>
    </w:p>
    <w:p w:rsidR="007A0D56" w:rsidRPr="00A66AEC" w:rsidRDefault="0043216F" w:rsidP="007A0D56">
      <w:pPr>
        <w:pStyle w:val="PURBreadcrumb"/>
        <w:rPr>
          <w:rFonts w:ascii="Arial" w:eastAsia="PMingLiU" w:hAnsi="Arial" w:cs="Arial"/>
        </w:rPr>
      </w:pPr>
      <w:hyperlink w:anchor="_Sec4">
        <w:r w:rsidR="0009765C" w:rsidRPr="00A66AEC">
          <w:rPr>
            <w:rFonts w:ascii="Arial" w:eastAsia="PMingLiU" w:hAnsi="Arial" w:cs="Arial"/>
            <w:color w:val="00467F"/>
            <w:szCs w:val="16"/>
            <w:u w:val="single"/>
            <w:lang w:eastAsia="zh-TW"/>
          </w:rPr>
          <w:t>目錄</w:t>
        </w:r>
      </w:hyperlink>
      <w:r w:rsidR="0009765C" w:rsidRPr="00A66AEC">
        <w:rPr>
          <w:rFonts w:ascii="Arial" w:eastAsia="PMingLiU" w:hAnsi="Arial" w:cs="Arial"/>
          <w:szCs w:val="16"/>
          <w:lang w:eastAsia="zh-TW"/>
        </w:rPr>
        <w:t xml:space="preserve"> / </w:t>
      </w:r>
      <w:hyperlink w:anchor="General_License_Terms" w:history="1">
        <w:r w:rsidR="0009765C" w:rsidRPr="00A66AEC">
          <w:rPr>
            <w:rStyle w:val="Hyperlink"/>
            <w:rFonts w:ascii="Arial" w:eastAsia="PMingLiU" w:hAnsi="Arial" w:cs="Arial"/>
            <w:szCs w:val="16"/>
            <w:lang w:eastAsia="zh-TW"/>
          </w:rPr>
          <w:t>一般條款</w:t>
        </w:r>
      </w:hyperlink>
    </w:p>
    <w:p w:rsidR="007A0D56" w:rsidRPr="00A66AEC" w:rsidRDefault="007A0D56" w:rsidP="007A0D56">
      <w:pPr>
        <w:pStyle w:val="PURProductName"/>
        <w:rPr>
          <w:rFonts w:eastAsia="PMingLiU" w:cs="Arial"/>
        </w:rPr>
      </w:pPr>
      <w:bookmarkStart w:id="363" w:name="_Sec380"/>
      <w:r w:rsidRPr="00A66AEC">
        <w:rPr>
          <w:rFonts w:eastAsia="PMingLiU" w:cs="Arial"/>
        </w:rPr>
        <w:t>Microsoft Learning IT Academy</w:t>
      </w:r>
      <w:bookmarkEnd w:id="363"/>
      <w:r w:rsidRPr="00A66AEC">
        <w:rPr>
          <w:rFonts w:eastAsia="PMingLiU" w:cs="Arial"/>
        </w:rPr>
        <w:fldChar w:fldCharType="begin"/>
      </w:r>
      <w:r w:rsidRPr="00A66AEC">
        <w:rPr>
          <w:rFonts w:eastAsia="PMingLiU" w:cs="Arial"/>
        </w:rPr>
        <w:instrText>XE "Microsoft Learning IT Academy"</w:instrText>
      </w:r>
      <w:r w:rsidRPr="00A66AEC">
        <w:rPr>
          <w:rFonts w:eastAsia="PMingLiU" w:cs="Arial"/>
        </w:rPr>
        <w:fldChar w:fldCharType="end"/>
      </w:r>
      <w:r w:rsidRPr="00A66AEC">
        <w:rPr>
          <w:rFonts w:eastAsia="PMingLiU" w:cs="Arial"/>
        </w:rPr>
        <w:fldChar w:fldCharType="begin"/>
      </w:r>
      <w:r w:rsidRPr="00A66AEC">
        <w:rPr>
          <w:rFonts w:eastAsia="PMingLiU" w:cs="Arial"/>
        </w:rPr>
        <w:instrText xml:space="preserve"> TC "</w:instrText>
      </w:r>
      <w:bookmarkStart w:id="364" w:name="_Toc366240741"/>
      <w:bookmarkStart w:id="365" w:name="_Toc366240985"/>
      <w:bookmarkStart w:id="366" w:name="_Toc374025947"/>
      <w:r w:rsidRPr="00A66AEC">
        <w:rPr>
          <w:rFonts w:eastAsia="PMingLiU" w:cs="Arial"/>
        </w:rPr>
        <w:instrText>Microsoft Learning IT Academy</w:instrText>
      </w:r>
      <w:bookmarkEnd w:id="364"/>
      <w:bookmarkEnd w:id="365"/>
      <w:bookmarkEnd w:id="366"/>
      <w:r w:rsidRPr="00A66AEC">
        <w:rPr>
          <w:rFonts w:eastAsia="PMingLiU" w:cs="Arial"/>
        </w:rPr>
        <w:instrText xml:space="preserve">" \l </w:instrText>
      </w:r>
      <w:r w:rsidR="00F51936" w:rsidRPr="00A66AEC">
        <w:rPr>
          <w:rFonts w:eastAsia="PMingLiU" w:cs="Arial"/>
        </w:rPr>
        <w:instrText>3</w:instrText>
      </w:r>
      <w:r w:rsidRPr="00A66AEC">
        <w:rPr>
          <w:rFonts w:eastAsia="PMingLiU" w:cs="Arial"/>
        </w:rPr>
        <w:fldChar w:fldCharType="end"/>
      </w:r>
    </w:p>
    <w:p w:rsidR="007A0D56" w:rsidRPr="00A66AEC" w:rsidRDefault="007A0D56" w:rsidP="007A0D56">
      <w:pPr>
        <w:pStyle w:val="PURBlueBGHeader"/>
        <w:rPr>
          <w:rFonts w:eastAsia="PMingLiU" w:cs="Arial"/>
        </w:rPr>
      </w:pPr>
      <w:r w:rsidRPr="00A66AEC">
        <w:rPr>
          <w:rFonts w:eastAsia="PMingLiU" w:cs="Arial"/>
        </w:rPr>
        <w:t>服務訂閱使用權</w:t>
      </w:r>
    </w:p>
    <w:tbl>
      <w:tblPr>
        <w:tblStyle w:val="PURTableNoVertical"/>
        <w:tblW w:w="0" w:type="auto"/>
        <w:tblLook w:val="04A0" w:firstRow="1" w:lastRow="0" w:firstColumn="1" w:lastColumn="0" w:noHBand="0" w:noVBand="1"/>
      </w:tblPr>
      <w:tblGrid>
        <w:gridCol w:w="5258"/>
        <w:gridCol w:w="5268"/>
      </w:tblGrid>
      <w:tr w:rsidR="007A0D56" w:rsidRPr="00A66AEC"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A66AEC" w:rsidRDefault="00E5543D" w:rsidP="00E5543D">
            <w:pPr>
              <w:pStyle w:val="PURBody"/>
              <w:rPr>
                <w:rFonts w:eastAsia="PMingLiU" w:cs="Arial"/>
                <w:lang w:eastAsia="zh-TW"/>
              </w:rPr>
            </w:pPr>
            <w:r w:rsidRPr="00A66AEC">
              <w:rPr>
                <w:rFonts w:eastAsia="PMingLiU" w:cs="Arial"/>
                <w:b/>
                <w:i/>
                <w:lang w:eastAsia="zh-TW"/>
              </w:rPr>
              <w:t>下列每一項目均需取得：</w:t>
            </w:r>
          </w:p>
          <w:p w:rsidR="00E5543D" w:rsidRPr="00A66AEC" w:rsidRDefault="00E5543D" w:rsidP="00E5543D">
            <w:pPr>
              <w:pStyle w:val="PURBody"/>
              <w:spacing w:after="60"/>
              <w:rPr>
                <w:rFonts w:eastAsia="PMingLiU" w:cs="Arial"/>
                <w:lang w:eastAsia="zh-TW"/>
              </w:rPr>
            </w:pPr>
            <w:r w:rsidRPr="00A66AEC">
              <w:rPr>
                <w:rFonts w:eastAsia="PMingLiU" w:cs="Arial"/>
                <w:color w:val="000000" w:themeColor="text1"/>
                <w:szCs w:val="18"/>
                <w:lang w:eastAsia="zh-TW"/>
              </w:rPr>
              <w:t>存取或使用任何</w:t>
            </w:r>
            <w:r w:rsidRPr="00A66AEC">
              <w:rPr>
                <w:rFonts w:eastAsia="PMingLiU" w:cs="Arial"/>
                <w:color w:val="000000" w:themeColor="text1"/>
                <w:szCs w:val="18"/>
                <w:lang w:eastAsia="zh-TW"/>
              </w:rPr>
              <w:t xml:space="preserve"> Microsoft Learning IT Academy </w:t>
            </w:r>
            <w:r w:rsidRPr="00A66AEC">
              <w:rPr>
                <w:rFonts w:eastAsia="PMingLiU" w:cs="Arial"/>
                <w:color w:val="000000" w:themeColor="text1"/>
                <w:szCs w:val="18"/>
                <w:lang w:eastAsia="zh-TW"/>
              </w:rPr>
              <w:t>服務或利益之位置。位置係定義為其人員隸屬於相同系統管理員之實體網站，例如位於相同園區之單一建築物或建築物群中之主要網站。</w:t>
            </w:r>
          </w:p>
          <w:p w:rsidR="00E5543D" w:rsidRPr="00A66AEC" w:rsidRDefault="00E5543D" w:rsidP="00E5543D">
            <w:pPr>
              <w:spacing w:after="60"/>
              <w:rPr>
                <w:rFonts w:eastAsia="PMingLiU" w:cs="Arial"/>
                <w:lang w:eastAsia="zh-TW"/>
              </w:rPr>
            </w:pPr>
            <w:r w:rsidRPr="00A66AEC">
              <w:rPr>
                <w:rFonts w:eastAsia="PMingLiU" w:cs="Arial"/>
                <w:color w:val="000000" w:themeColor="text1"/>
                <w:szCs w:val="18"/>
                <w:lang w:eastAsia="zh-TW"/>
              </w:rPr>
              <w:t>若機構僅親自或線上提供服務予學生，則</w:t>
            </w:r>
            <w:r w:rsidRPr="00A66AEC">
              <w:rPr>
                <w:rFonts w:eastAsia="PMingLiU" w:cs="Arial"/>
                <w:color w:val="000000" w:themeColor="text1"/>
                <w:szCs w:val="18"/>
                <w:lang w:eastAsia="zh-TW"/>
              </w:rPr>
              <w:t xml:space="preserve"> IT Academy </w:t>
            </w:r>
            <w:r w:rsidRPr="00A66AEC">
              <w:rPr>
                <w:rFonts w:eastAsia="PMingLiU" w:cs="Arial"/>
                <w:color w:val="000000" w:themeColor="text1"/>
                <w:szCs w:val="18"/>
                <w:lang w:eastAsia="zh-TW"/>
              </w:rPr>
              <w:t>訂閱必須為每個實體網站位置進行訂購。</w:t>
            </w:r>
          </w:p>
          <w:p w:rsidR="00E5543D" w:rsidRPr="00A66AEC" w:rsidRDefault="00E5543D" w:rsidP="00E5543D">
            <w:pPr>
              <w:spacing w:after="60"/>
              <w:rPr>
                <w:rFonts w:eastAsia="PMingLiU" w:cs="Arial"/>
                <w:lang w:eastAsia="zh-TW"/>
              </w:rPr>
            </w:pPr>
            <w:r w:rsidRPr="00A66AEC">
              <w:rPr>
                <w:rFonts w:eastAsia="PMingLiU" w:cs="Arial"/>
                <w:color w:val="000000" w:themeColor="text1"/>
                <w:szCs w:val="18"/>
                <w:lang w:eastAsia="zh-TW"/>
              </w:rPr>
              <w:t xml:space="preserve">　貴用戶存取及使用線上服務之權利，其取得條件為　貴用戶訂購必要的訂閱使用權數目。</w:t>
            </w:r>
          </w:p>
          <w:p w:rsidR="007A0D56" w:rsidRPr="00A66AEC" w:rsidRDefault="00E5543D" w:rsidP="00E5543D">
            <w:pPr>
              <w:pStyle w:val="PURBody"/>
              <w:rPr>
                <w:rFonts w:eastAsia="PMingLiU" w:cs="Arial"/>
                <w:lang w:eastAsia="zh-TW"/>
              </w:rPr>
            </w:pPr>
            <w:r w:rsidRPr="00A66AEC">
              <w:rPr>
                <w:rFonts w:eastAsia="PMingLiU" w:cs="Arial"/>
                <w:color w:val="000000" w:themeColor="text1"/>
                <w:szCs w:val="18"/>
                <w:lang w:eastAsia="zh-TW"/>
              </w:rPr>
              <w:t>方案利益僅得供授權機構中目前已參加授權之授權機構的教職員和學生使用。</w:t>
            </w:r>
          </w:p>
        </w:tc>
        <w:tc>
          <w:tcPr>
            <w:tcW w:w="5340" w:type="dxa"/>
          </w:tcPr>
          <w:p w:rsidR="007A0D56" w:rsidRPr="00A66AEC" w:rsidRDefault="007A0D56" w:rsidP="00A00338">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p w:rsidR="007A0D56" w:rsidRPr="00A66AEC" w:rsidRDefault="007A0D56" w:rsidP="007A0D56">
            <w:pPr>
              <w:pStyle w:val="PURBullet"/>
              <w:numPr>
                <w:ilvl w:val="0"/>
                <w:numId w:val="124"/>
              </w:numPr>
              <w:rPr>
                <w:rFonts w:eastAsia="PMingLiU" w:cs="Arial"/>
              </w:rPr>
            </w:pPr>
            <w:r w:rsidRPr="00A66AEC">
              <w:rPr>
                <w:rFonts w:eastAsia="PMingLiU" w:cs="Arial"/>
              </w:rPr>
              <w:t xml:space="preserve">Microsoft Learning IT Academy </w:t>
            </w:r>
            <w:r w:rsidRPr="00A66AEC">
              <w:rPr>
                <w:rFonts w:eastAsia="PMingLiU" w:cs="Arial"/>
              </w:rPr>
              <w:t>服務訂閱使用權</w:t>
            </w:r>
          </w:p>
        </w:tc>
      </w:tr>
    </w:tbl>
    <w:p w:rsidR="007A0D56" w:rsidRPr="00A66AEC" w:rsidRDefault="007A0D56" w:rsidP="007A0D56">
      <w:pPr>
        <w:pStyle w:val="PURBlueBGHeader"/>
        <w:rPr>
          <w:rFonts w:eastAsia="PMingLiU" w:cs="Arial"/>
        </w:rPr>
      </w:pPr>
      <w:r w:rsidRPr="00A66AEC">
        <w:rPr>
          <w:rFonts w:eastAsia="PMingLiU" w:cs="Arial"/>
        </w:rPr>
        <w:t>其他條款：</w:t>
      </w:r>
    </w:p>
    <w:p w:rsidR="00E5543D" w:rsidRPr="00A66AEC" w:rsidRDefault="00E5543D" w:rsidP="00E5543D">
      <w:pPr>
        <w:ind w:left="270"/>
        <w:rPr>
          <w:rFonts w:eastAsia="PMingLiU" w:cs="Arial"/>
        </w:rPr>
      </w:pPr>
      <w:r w:rsidRPr="00A66AEC">
        <w:rPr>
          <w:rFonts w:eastAsia="PMingLiU" w:cs="Arial"/>
          <w:color w:val="000000" w:themeColor="text1"/>
          <w:sz w:val="18"/>
          <w:szCs w:val="18"/>
        </w:rPr>
        <w:t>一般授權條款、下列條款及條件和</w:t>
      </w:r>
      <w:r w:rsidRPr="00A66AEC">
        <w:rPr>
          <w:rFonts w:eastAsia="PMingLiU" w:cs="Arial"/>
          <w:color w:val="000000" w:themeColor="text1"/>
          <w:sz w:val="18"/>
          <w:szCs w:val="18"/>
        </w:rPr>
        <w:t xml:space="preserve"> IT Academy </w:t>
      </w:r>
      <w:r w:rsidRPr="00A66AEC">
        <w:rPr>
          <w:rFonts w:eastAsia="PMingLiU" w:cs="Arial"/>
          <w:color w:val="000000" w:themeColor="text1"/>
          <w:sz w:val="18"/>
          <w:szCs w:val="18"/>
        </w:rPr>
        <w:t>方案方針</w:t>
      </w:r>
      <w:r w:rsidRPr="00A66AEC">
        <w:rPr>
          <w:rFonts w:eastAsia="PMingLiU" w:cs="Arial"/>
          <w:color w:val="000000" w:themeColor="text1"/>
          <w:sz w:val="18"/>
          <w:szCs w:val="18"/>
        </w:rPr>
        <w:t xml:space="preserve"> (</w:t>
      </w:r>
      <w:r w:rsidRPr="00A66AEC">
        <w:rPr>
          <w:rFonts w:eastAsia="PMingLiU" w:cs="Arial"/>
          <w:color w:val="000000" w:themeColor="text1"/>
          <w:sz w:val="18"/>
          <w:szCs w:val="18"/>
        </w:rPr>
        <w:t>位於</w:t>
      </w:r>
      <w:r w:rsidRPr="00A66AEC">
        <w:rPr>
          <w:rFonts w:eastAsia="PMingLiU" w:cs="Arial"/>
          <w:color w:val="000000" w:themeColor="text1"/>
          <w:sz w:val="18"/>
          <w:szCs w:val="18"/>
        </w:rPr>
        <w:t xml:space="preserve"> </w:t>
      </w:r>
      <w:hyperlink r:id="rId64" w:history="1">
        <w:r w:rsidRPr="00A66AEC">
          <w:rPr>
            <w:rStyle w:val="Hyperlink"/>
            <w:rFonts w:eastAsia="PMingLiU" w:cs="Arial"/>
            <w:sz w:val="18"/>
            <w:szCs w:val="18"/>
          </w:rPr>
          <w:t>http://Microsoft.com/itacademy</w:t>
        </w:r>
      </w:hyperlink>
      <w:r w:rsidRPr="00A66AEC">
        <w:rPr>
          <w:rStyle w:val="Hyperlink"/>
          <w:rFonts w:eastAsia="PMingLiU" w:cs="Arial"/>
          <w:sz w:val="18"/>
          <w:szCs w:val="18"/>
        </w:rPr>
        <w:t>)</w:t>
      </w:r>
      <w:r w:rsidRPr="00DA0703">
        <w:rPr>
          <w:rStyle w:val="Hyperlink"/>
          <w:rFonts w:eastAsia="PMingLiU" w:cs="Arial"/>
          <w:sz w:val="18"/>
          <w:szCs w:val="18"/>
          <w:u w:val="none"/>
        </w:rPr>
        <w:t>，</w:t>
      </w:r>
      <w:r w:rsidRPr="00A66AEC">
        <w:rPr>
          <w:rFonts w:eastAsia="PMingLiU" w:cs="Arial"/>
          <w:color w:val="000000" w:themeColor="text1"/>
          <w:sz w:val="18"/>
          <w:szCs w:val="18"/>
        </w:rPr>
        <w:t>適用於　貴用戶對</w:t>
      </w:r>
      <w:r w:rsidRPr="00A66AEC">
        <w:rPr>
          <w:rFonts w:eastAsia="PMingLiU" w:cs="Arial"/>
          <w:color w:val="000000" w:themeColor="text1"/>
          <w:sz w:val="18"/>
          <w:szCs w:val="18"/>
        </w:rPr>
        <w:t xml:space="preserve"> Microsoft Learning IT Academy </w:t>
      </w:r>
      <w:r w:rsidRPr="00A66AEC">
        <w:rPr>
          <w:rFonts w:eastAsia="PMingLiU" w:cs="Arial"/>
          <w:color w:val="000000" w:themeColor="text1"/>
          <w:sz w:val="18"/>
          <w:szCs w:val="18"/>
        </w:rPr>
        <w:t>及其利益之使用。</w:t>
      </w:r>
    </w:p>
    <w:p w:rsidR="00E5543D" w:rsidRPr="00A66AEC" w:rsidRDefault="00E5543D" w:rsidP="00E5543D">
      <w:pPr>
        <w:ind w:left="270"/>
        <w:rPr>
          <w:rFonts w:eastAsia="PMingLiU" w:cs="Arial"/>
        </w:rPr>
      </w:pPr>
      <w:r w:rsidRPr="00A66AEC">
        <w:rPr>
          <w:rFonts w:eastAsia="PMingLiU" w:cs="Arial"/>
          <w:color w:val="000000" w:themeColor="text1"/>
          <w:sz w:val="18"/>
          <w:szCs w:val="18"/>
        </w:rPr>
        <w:t xml:space="preserve">　貴用戶無法同時參加</w:t>
      </w:r>
      <w:r w:rsidRPr="00A66AEC">
        <w:rPr>
          <w:rFonts w:eastAsia="PMingLiU" w:cs="Arial"/>
          <w:color w:val="000000" w:themeColor="text1"/>
          <w:sz w:val="18"/>
          <w:szCs w:val="18"/>
        </w:rPr>
        <w:t xml:space="preserve"> Microsoft Partner Network Learning Competency Program </w:t>
      </w:r>
      <w:r w:rsidRPr="00A66AEC">
        <w:rPr>
          <w:rFonts w:eastAsia="PMingLiU" w:cs="Arial"/>
          <w:color w:val="000000" w:themeColor="text1"/>
          <w:sz w:val="18"/>
          <w:szCs w:val="18"/>
        </w:rPr>
        <w:t>和</w:t>
      </w:r>
      <w:r w:rsidRPr="00A66AEC">
        <w:rPr>
          <w:rFonts w:eastAsia="PMingLiU" w:cs="Arial"/>
          <w:color w:val="000000" w:themeColor="text1"/>
          <w:sz w:val="18"/>
          <w:szCs w:val="18"/>
        </w:rPr>
        <w:t xml:space="preserve"> Microsoft Learning IT Academy </w:t>
      </w:r>
      <w:r w:rsidRPr="00A66AEC">
        <w:rPr>
          <w:rFonts w:eastAsia="PMingLiU" w:cs="Arial"/>
          <w:color w:val="000000" w:themeColor="text1"/>
          <w:sz w:val="18"/>
          <w:szCs w:val="18"/>
        </w:rPr>
        <w:t>之授權。</w:t>
      </w:r>
    </w:p>
    <w:p w:rsidR="00E5543D" w:rsidRPr="00A66AEC" w:rsidRDefault="00E5543D" w:rsidP="00E5543D">
      <w:pPr>
        <w:ind w:left="270"/>
        <w:rPr>
          <w:rFonts w:eastAsia="PMingLiU" w:cs="Arial"/>
        </w:rPr>
      </w:pPr>
      <w:r w:rsidRPr="00A66AEC">
        <w:rPr>
          <w:rFonts w:eastAsia="PMingLiU" w:cs="Arial"/>
          <w:color w:val="000000" w:themeColor="text1"/>
          <w:sz w:val="18"/>
          <w:szCs w:val="18"/>
        </w:rPr>
        <w:t>利益僅供與目前</w:t>
      </w:r>
      <w:r w:rsidRPr="00A66AEC">
        <w:rPr>
          <w:rFonts w:eastAsia="PMingLiU" w:cs="Arial"/>
          <w:color w:val="000000" w:themeColor="text1"/>
          <w:sz w:val="18"/>
          <w:szCs w:val="18"/>
        </w:rPr>
        <w:t xml:space="preserve"> Microsoft Learning IT Academy </w:t>
      </w:r>
      <w:r w:rsidRPr="00A66AEC">
        <w:rPr>
          <w:rFonts w:eastAsia="PMingLiU" w:cs="Arial"/>
          <w:color w:val="000000" w:themeColor="text1"/>
          <w:sz w:val="18"/>
          <w:szCs w:val="18"/>
        </w:rPr>
        <w:t>訂閱使用權之位置搭配使用。使用其他位置之機構</w:t>
      </w:r>
      <w:r w:rsidRPr="00A66AEC">
        <w:rPr>
          <w:rFonts w:eastAsia="PMingLiU" w:cs="Arial"/>
          <w:color w:val="000000" w:themeColor="text1"/>
          <w:sz w:val="18"/>
          <w:szCs w:val="18"/>
        </w:rPr>
        <w:t xml:space="preserve"> (</w:t>
      </w:r>
      <w:r w:rsidRPr="00A66AEC">
        <w:rPr>
          <w:rFonts w:eastAsia="PMingLiU" w:cs="Arial"/>
          <w:color w:val="000000" w:themeColor="text1"/>
          <w:sz w:val="18"/>
          <w:szCs w:val="18"/>
        </w:rPr>
        <w:t>亦即部門、延長方案、個別學校及地理上分離之設施</w:t>
      </w:r>
      <w:r w:rsidRPr="00A66AEC">
        <w:rPr>
          <w:rFonts w:eastAsia="PMingLiU" w:cs="Arial"/>
          <w:color w:val="000000" w:themeColor="text1"/>
          <w:sz w:val="18"/>
          <w:szCs w:val="18"/>
        </w:rPr>
        <w:t xml:space="preserve">) </w:t>
      </w:r>
      <w:r w:rsidRPr="00A66AEC">
        <w:rPr>
          <w:rFonts w:eastAsia="PMingLiU" w:cs="Arial"/>
          <w:color w:val="000000" w:themeColor="text1"/>
          <w:sz w:val="18"/>
          <w:szCs w:val="18"/>
        </w:rPr>
        <w:t>必須為每個位置訂購一份</w:t>
      </w:r>
      <w:r w:rsidRPr="00A66AEC">
        <w:rPr>
          <w:rFonts w:eastAsia="PMingLiU" w:cs="Arial"/>
          <w:color w:val="000000" w:themeColor="text1"/>
          <w:sz w:val="18"/>
          <w:szCs w:val="18"/>
        </w:rPr>
        <w:t xml:space="preserve"> Microsoft Learning IT Academy </w:t>
      </w:r>
      <w:r w:rsidRPr="00A66AEC">
        <w:rPr>
          <w:rFonts w:eastAsia="PMingLiU" w:cs="Arial"/>
          <w:color w:val="000000" w:themeColor="text1"/>
          <w:sz w:val="18"/>
          <w:szCs w:val="18"/>
        </w:rPr>
        <w:t>訂閱使用權。</w:t>
      </w:r>
    </w:p>
    <w:p w:rsidR="00E5543D" w:rsidRPr="00A66AEC" w:rsidRDefault="00E5543D" w:rsidP="00E5543D">
      <w:pPr>
        <w:ind w:left="270"/>
        <w:rPr>
          <w:rFonts w:eastAsia="PMingLiU" w:cs="Arial"/>
          <w:lang w:eastAsia="zh-TW"/>
        </w:rPr>
      </w:pPr>
      <w:r w:rsidRPr="00A66AEC">
        <w:rPr>
          <w:rFonts w:eastAsia="PMingLiU" w:cs="Arial"/>
          <w:smallCaps/>
          <w:color w:val="00467F" w:themeColor="text2"/>
          <w:sz w:val="18"/>
          <w:lang w:eastAsia="zh-TW"/>
        </w:rPr>
        <w:t>授權期間</w:t>
      </w:r>
      <w:r w:rsidRPr="00A66AEC">
        <w:rPr>
          <w:rFonts w:eastAsia="PMingLiU" w:cs="Arial"/>
          <w:sz w:val="18"/>
          <w:szCs w:val="18"/>
          <w:lang w:eastAsia="zh-TW"/>
        </w:rPr>
        <w:br/>
      </w:r>
      <w:r w:rsidRPr="00A66AEC">
        <w:rPr>
          <w:rFonts w:eastAsia="PMingLiU" w:cs="Arial"/>
          <w:color w:val="000000" w:themeColor="text1"/>
          <w:sz w:val="18"/>
          <w:szCs w:val="18"/>
          <w:lang w:eastAsia="zh-TW"/>
        </w:rPr>
        <w:t>使用任何利益和依</w:t>
      </w:r>
      <w:r w:rsidRPr="00A66AEC">
        <w:rPr>
          <w:rFonts w:eastAsia="PMingLiU" w:cs="Arial"/>
          <w:color w:val="000000" w:themeColor="text1"/>
          <w:sz w:val="18"/>
          <w:szCs w:val="18"/>
          <w:lang w:eastAsia="zh-TW"/>
        </w:rPr>
        <w:t xml:space="preserve"> Microsoft IT Academy </w:t>
      </w:r>
      <w:r w:rsidRPr="00A66AEC">
        <w:rPr>
          <w:rFonts w:eastAsia="PMingLiU" w:cs="Arial"/>
          <w:color w:val="000000" w:themeColor="text1"/>
          <w:sz w:val="18"/>
          <w:szCs w:val="18"/>
          <w:lang w:eastAsia="zh-TW"/>
        </w:rPr>
        <w:t>取得之內容的權利會在　貴用戶的訂閱使用權屆滿時隨之屆滿。</w:t>
      </w:r>
    </w:p>
    <w:p w:rsidR="007A0D56" w:rsidRPr="00A66AEC" w:rsidRDefault="00E5543D" w:rsidP="00E5543D">
      <w:pPr>
        <w:pStyle w:val="PURBody-Indented"/>
        <w:rPr>
          <w:rFonts w:eastAsia="PMingLiU" w:cs="Arial"/>
          <w:lang w:eastAsia="zh-TW"/>
        </w:rPr>
      </w:pPr>
      <w:r w:rsidRPr="00A66AEC">
        <w:rPr>
          <w:rFonts w:eastAsia="PMingLiU" w:cs="Arial"/>
          <w:smallCaps/>
          <w:color w:val="00467F" w:themeColor="text2"/>
          <w:lang w:eastAsia="zh-TW"/>
        </w:rPr>
        <w:t>第三人提供之方案利益</w:t>
      </w:r>
      <w:r w:rsidRPr="00A66AEC">
        <w:rPr>
          <w:rFonts w:eastAsia="PMingLiU" w:cs="Arial"/>
          <w:b/>
          <w:bCs/>
          <w:iCs/>
          <w:smallCaps/>
          <w:szCs w:val="18"/>
          <w:lang w:eastAsia="zh-TW"/>
        </w:rPr>
        <w:br/>
      </w:r>
      <w:r w:rsidRPr="00A66AEC">
        <w:rPr>
          <w:rFonts w:eastAsia="PMingLiU" w:cs="Arial"/>
          <w:bCs/>
          <w:iCs/>
          <w:szCs w:val="18"/>
          <w:lang w:eastAsia="zh-TW"/>
        </w:rPr>
        <w:t>部分利益得由第三人提供。　貴用戶了解且同意　貴用戶與該等利益之關係係直接與第三人簽訂，而非與</w:t>
      </w:r>
      <w:r w:rsidRPr="00A66AEC">
        <w:rPr>
          <w:rFonts w:eastAsia="PMingLiU" w:cs="Arial"/>
          <w:bCs/>
          <w:iCs/>
          <w:szCs w:val="18"/>
          <w:lang w:eastAsia="zh-TW"/>
        </w:rPr>
        <w:t xml:space="preserve"> Microsoft </w:t>
      </w:r>
      <w:r w:rsidRPr="00A66AEC">
        <w:rPr>
          <w:rFonts w:eastAsia="PMingLiU" w:cs="Arial"/>
          <w:bCs/>
          <w:iCs/>
          <w:szCs w:val="18"/>
          <w:lang w:eastAsia="zh-TW"/>
        </w:rPr>
        <w:t>簽訂。</w:t>
      </w:r>
      <w:r w:rsidRPr="00A66AEC">
        <w:rPr>
          <w:rFonts w:eastAsia="PMingLiU" w:cs="Arial"/>
          <w:bCs/>
          <w:iCs/>
          <w:szCs w:val="18"/>
          <w:lang w:eastAsia="zh-TW"/>
        </w:rPr>
        <w:t xml:space="preserve">Microsoft </w:t>
      </w:r>
      <w:r w:rsidRPr="00A66AEC">
        <w:rPr>
          <w:rFonts w:eastAsia="PMingLiU" w:cs="Arial"/>
          <w:bCs/>
          <w:iCs/>
          <w:szCs w:val="18"/>
          <w:lang w:eastAsia="zh-TW"/>
        </w:rPr>
        <w:t>對第三人所提供之任何利益並不負任何責任，且</w:t>
      </w:r>
      <w:r w:rsidRPr="00A66AEC">
        <w:rPr>
          <w:rFonts w:eastAsia="PMingLiU" w:cs="Arial"/>
          <w:bCs/>
          <w:iCs/>
          <w:szCs w:val="18"/>
          <w:lang w:eastAsia="zh-TW"/>
        </w:rPr>
        <w:t xml:space="preserve"> Microsoft </w:t>
      </w:r>
      <w:r w:rsidRPr="00A66AEC">
        <w:rPr>
          <w:rFonts w:eastAsia="PMingLiU" w:cs="Arial"/>
          <w:bCs/>
          <w:iCs/>
          <w:szCs w:val="18"/>
          <w:lang w:eastAsia="zh-TW"/>
        </w:rPr>
        <w:t>並未贊助或背書第三方廠商或其服務或產品。</w:t>
      </w:r>
    </w:p>
    <w:p w:rsidR="007A0D56" w:rsidRPr="00A66AEC" w:rsidRDefault="0043216F" w:rsidP="007A0D56">
      <w:pPr>
        <w:pStyle w:val="PURBreadcrumb"/>
        <w:rPr>
          <w:rFonts w:ascii="Arial" w:eastAsia="PMingLiU" w:hAnsi="Arial" w:cs="Arial"/>
          <w:lang w:eastAsia="zh-TW"/>
        </w:rPr>
      </w:pPr>
      <w:hyperlink w:anchor="_Sec4">
        <w:r w:rsidR="0009765C" w:rsidRPr="00A66AEC">
          <w:rPr>
            <w:rFonts w:ascii="Arial" w:eastAsia="PMingLiU" w:hAnsi="Arial" w:cs="Arial"/>
            <w:color w:val="00467F"/>
            <w:szCs w:val="16"/>
            <w:u w:val="single"/>
            <w:lang w:eastAsia="zh-TW"/>
          </w:rPr>
          <w:t>目錄</w:t>
        </w:r>
      </w:hyperlink>
      <w:r w:rsidR="0009765C" w:rsidRPr="00A66AEC">
        <w:rPr>
          <w:rFonts w:ascii="Arial" w:eastAsia="PMingLiU" w:hAnsi="Arial" w:cs="Arial"/>
          <w:szCs w:val="16"/>
          <w:lang w:eastAsia="zh-TW"/>
        </w:rPr>
        <w:t xml:space="preserve"> / </w:t>
      </w:r>
      <w:hyperlink w:anchor="General_License_Terms" w:history="1">
        <w:r w:rsidR="0009765C" w:rsidRPr="00A66AEC">
          <w:rPr>
            <w:rStyle w:val="Hyperlink"/>
            <w:rFonts w:ascii="Arial" w:eastAsia="PMingLiU" w:hAnsi="Arial" w:cs="Arial"/>
            <w:szCs w:val="16"/>
            <w:lang w:eastAsia="zh-TW"/>
          </w:rPr>
          <w:t>一般條款</w:t>
        </w:r>
      </w:hyperlink>
    </w:p>
    <w:p w:rsidR="009F7735" w:rsidRPr="00A66AEC" w:rsidRDefault="009F7735" w:rsidP="009F7735">
      <w:pPr>
        <w:pStyle w:val="PURProductName"/>
        <w:rPr>
          <w:rFonts w:eastAsia="PMingLiU" w:cs="Arial"/>
          <w:lang w:eastAsia="zh-TW"/>
        </w:rPr>
      </w:pPr>
      <w:bookmarkStart w:id="367" w:name="_Sec431"/>
      <w:r w:rsidRPr="00A66AEC">
        <w:rPr>
          <w:rFonts w:eastAsia="PMingLiU" w:cs="Arial"/>
          <w:lang w:eastAsia="zh-TW"/>
        </w:rPr>
        <w:t>System Center Endpoint Protection</w:t>
      </w:r>
      <w:bookmarkEnd w:id="367"/>
      <w:r w:rsidRPr="00A66AEC">
        <w:rPr>
          <w:rFonts w:eastAsia="PMingLiU" w:cs="Arial"/>
        </w:rPr>
        <w:fldChar w:fldCharType="begin"/>
      </w:r>
      <w:r w:rsidRPr="00A66AEC">
        <w:rPr>
          <w:rFonts w:eastAsia="PMingLiU" w:cs="Arial"/>
          <w:lang w:eastAsia="zh-TW"/>
        </w:rPr>
        <w:instrText>XE "System Center Endpoint Protection"</w:instrText>
      </w:r>
      <w:r w:rsidRPr="00A66AEC">
        <w:rPr>
          <w:rFonts w:eastAsia="PMingLiU" w:cs="Arial"/>
        </w:rPr>
        <w:fldChar w:fldCharType="end"/>
      </w:r>
      <w:r w:rsidRPr="00A66AEC">
        <w:rPr>
          <w:rFonts w:eastAsia="PMingLiU" w:cs="Arial"/>
        </w:rPr>
        <w:fldChar w:fldCharType="begin"/>
      </w:r>
      <w:r w:rsidRPr="00A66AEC">
        <w:rPr>
          <w:rFonts w:eastAsia="PMingLiU" w:cs="Arial"/>
          <w:lang w:eastAsia="zh-TW"/>
        </w:rPr>
        <w:instrText xml:space="preserve"> TC "</w:instrText>
      </w:r>
      <w:bookmarkStart w:id="368" w:name="_Toc366240749"/>
      <w:bookmarkStart w:id="369" w:name="_Toc366240993"/>
      <w:bookmarkStart w:id="370" w:name="_Toc374025948"/>
      <w:r w:rsidRPr="00A66AEC">
        <w:rPr>
          <w:rFonts w:eastAsia="PMingLiU" w:cs="Arial"/>
          <w:lang w:eastAsia="zh-TW"/>
        </w:rPr>
        <w:instrText>System Center Endpoint Protection</w:instrText>
      </w:r>
      <w:bookmarkEnd w:id="368"/>
      <w:bookmarkEnd w:id="369"/>
      <w:bookmarkEnd w:id="370"/>
      <w:r w:rsidRPr="00A66AEC">
        <w:rPr>
          <w:rFonts w:eastAsia="PMingLiU" w:cs="Arial"/>
          <w:lang w:eastAsia="zh-TW"/>
        </w:rPr>
        <w:instrText xml:space="preserve">" \l </w:instrText>
      </w:r>
      <w:r w:rsidR="00F51936" w:rsidRPr="00A66AEC">
        <w:rPr>
          <w:rFonts w:eastAsia="PMingLiU" w:cs="Arial"/>
          <w:lang w:eastAsia="zh-TW"/>
        </w:rPr>
        <w:instrText>3</w:instrText>
      </w:r>
      <w:r w:rsidRPr="00A66AEC">
        <w:rPr>
          <w:rFonts w:eastAsia="PMingLiU" w:cs="Arial"/>
        </w:rPr>
        <w:fldChar w:fldCharType="end"/>
      </w:r>
    </w:p>
    <w:p w:rsidR="009F7735" w:rsidRPr="00A66AEC" w:rsidRDefault="009F7735" w:rsidP="009F7735">
      <w:pPr>
        <w:pStyle w:val="PURBlueBGHeader"/>
        <w:rPr>
          <w:rFonts w:eastAsia="PMingLiU" w:cs="Arial"/>
        </w:rPr>
      </w:pPr>
      <w:r w:rsidRPr="00A66AEC">
        <w:rPr>
          <w:rFonts w:eastAsia="PMingLiU" w:cs="Arial"/>
        </w:rPr>
        <w:t>伺服器管理使用權</w:t>
      </w:r>
    </w:p>
    <w:tbl>
      <w:tblPr>
        <w:tblStyle w:val="PURTableNoVertical"/>
        <w:tblW w:w="0" w:type="auto"/>
        <w:tblLook w:val="04A0" w:firstRow="1" w:lastRow="0" w:firstColumn="1" w:lastColumn="0" w:noHBand="0" w:noVBand="1"/>
      </w:tblPr>
      <w:tblGrid>
        <w:gridCol w:w="4767"/>
        <w:gridCol w:w="5759"/>
      </w:tblGrid>
      <w:tr w:rsidR="009F7735" w:rsidRPr="00A66AEC" w:rsidTr="00251501">
        <w:trPr>
          <w:cnfStyle w:val="100000000000" w:firstRow="1" w:lastRow="0" w:firstColumn="0" w:lastColumn="0" w:oddVBand="0" w:evenVBand="0" w:oddHBand="0" w:evenHBand="0" w:firstRowFirstColumn="0" w:firstRowLastColumn="0" w:lastRowFirstColumn="0" w:lastRowLastColumn="0"/>
        </w:trPr>
        <w:tc>
          <w:tcPr>
            <w:tcW w:w="4824" w:type="dxa"/>
          </w:tcPr>
          <w:p w:rsidR="009F7735" w:rsidRPr="00A66AEC" w:rsidRDefault="009F7735" w:rsidP="00A00338">
            <w:pPr>
              <w:pStyle w:val="PURBody"/>
              <w:rPr>
                <w:rFonts w:eastAsia="PMingLiU" w:cs="Arial"/>
                <w:lang w:eastAsia="zh-TW"/>
              </w:rPr>
            </w:pPr>
            <w:r w:rsidRPr="00A66AEC">
              <w:rPr>
                <w:rFonts w:eastAsia="PMingLiU" w:cs="Arial"/>
                <w:b/>
                <w:i/>
                <w:lang w:eastAsia="zh-TW"/>
              </w:rPr>
              <w:t xml:space="preserve">　貴用戶下列每一項目均需取得：</w:t>
            </w:r>
          </w:p>
          <w:p w:rsidR="009F7735" w:rsidRPr="00A66AEC" w:rsidRDefault="009F7735" w:rsidP="009F7735">
            <w:pPr>
              <w:pStyle w:val="PURBullet"/>
              <w:numPr>
                <w:ilvl w:val="0"/>
                <w:numId w:val="125"/>
              </w:numPr>
              <w:rPr>
                <w:rFonts w:eastAsia="PMingLiU" w:cs="Arial"/>
                <w:lang w:eastAsia="zh-TW"/>
              </w:rPr>
            </w:pPr>
            <w:r w:rsidRPr="00A66AEC">
              <w:rPr>
                <w:rFonts w:eastAsia="PMingLiU" w:cs="Arial"/>
                <w:lang w:eastAsia="zh-TW"/>
              </w:rPr>
              <w:t>存取線上服務或相關軟體的伺服器</w:t>
            </w:r>
            <w:r w:rsidRPr="00A66AEC">
              <w:rPr>
                <w:rFonts w:eastAsia="PMingLiU" w:cs="Arial"/>
                <w:vertAlign w:val="superscript"/>
                <w:lang w:eastAsia="zh-TW"/>
              </w:rPr>
              <w:t>1</w:t>
            </w:r>
          </w:p>
        </w:tc>
        <w:tc>
          <w:tcPr>
            <w:tcW w:w="5818" w:type="dxa"/>
          </w:tcPr>
          <w:p w:rsidR="009F7735" w:rsidRPr="00A66AEC" w:rsidRDefault="009F7735" w:rsidP="00A00338">
            <w:pPr>
              <w:pStyle w:val="PURBody"/>
              <w:rPr>
                <w:rFonts w:eastAsia="PMingLiU" w:cs="Arial"/>
                <w:lang w:eastAsia="zh-TW"/>
              </w:rPr>
            </w:pPr>
            <w:r w:rsidRPr="00A66AEC">
              <w:rPr>
                <w:rFonts w:eastAsia="PMingLiU" w:cs="Arial"/>
                <w:b/>
                <w:i/>
                <w:lang w:eastAsia="zh-TW"/>
              </w:rPr>
              <w:t>需要伺服器管理使用權：</w:t>
            </w:r>
          </w:p>
          <w:p w:rsidR="009F7735" w:rsidRPr="00A66AEC" w:rsidRDefault="009F7735" w:rsidP="009F7735">
            <w:pPr>
              <w:pStyle w:val="PURBullet"/>
              <w:numPr>
                <w:ilvl w:val="0"/>
                <w:numId w:val="126"/>
              </w:numPr>
              <w:rPr>
                <w:rFonts w:eastAsia="PMingLiU" w:cs="Arial"/>
                <w:lang w:val="pt-BR"/>
              </w:rPr>
            </w:pPr>
            <w:r w:rsidRPr="00A66AEC">
              <w:rPr>
                <w:rFonts w:eastAsia="PMingLiU" w:cs="Arial"/>
                <w:lang w:val="pt-BR"/>
              </w:rPr>
              <w:t>System Center 2012 R2 Datacenter</w:t>
            </w:r>
            <w:r w:rsidRPr="00A66AEC">
              <w:rPr>
                <w:rFonts w:eastAsia="PMingLiU" w:cs="Arial"/>
                <w:vertAlign w:val="superscript"/>
                <w:lang w:val="pt-BR"/>
              </w:rPr>
              <w:t>2</w:t>
            </w:r>
            <w:r w:rsidRPr="00A66AEC">
              <w:rPr>
                <w:rFonts w:eastAsia="PMingLiU" w:cs="Arial"/>
                <w:vertAlign w:val="superscript"/>
              </w:rPr>
              <w:t>、</w:t>
            </w:r>
            <w:r w:rsidRPr="00A66AEC">
              <w:rPr>
                <w:rFonts w:eastAsia="PMingLiU" w:cs="Arial"/>
                <w:vertAlign w:val="superscript"/>
                <w:lang w:val="pt-BR"/>
              </w:rPr>
              <w:t>3</w:t>
            </w:r>
            <w:r w:rsidRPr="00A66AEC">
              <w:rPr>
                <w:rFonts w:eastAsia="PMingLiU" w:cs="Arial"/>
                <w:lang w:val="pt-BR"/>
              </w:rPr>
              <w:t xml:space="preserve"> </w:t>
            </w:r>
            <w:r w:rsidRPr="00A66AEC">
              <w:rPr>
                <w:rFonts w:eastAsia="PMingLiU" w:cs="Arial"/>
                <w:b/>
              </w:rPr>
              <w:t>或</w:t>
            </w:r>
          </w:p>
          <w:p w:rsidR="009F7735" w:rsidRPr="00A66AEC" w:rsidRDefault="009F7735" w:rsidP="009F7735">
            <w:pPr>
              <w:pStyle w:val="PURBullet"/>
              <w:numPr>
                <w:ilvl w:val="0"/>
                <w:numId w:val="126"/>
              </w:numPr>
              <w:rPr>
                <w:rFonts w:eastAsia="PMingLiU" w:cs="Arial"/>
              </w:rPr>
            </w:pPr>
            <w:r w:rsidRPr="00A66AEC">
              <w:rPr>
                <w:rFonts w:eastAsia="PMingLiU" w:cs="Arial"/>
              </w:rPr>
              <w:t>System Center 2012 R2 Standard</w:t>
            </w:r>
            <w:r w:rsidRPr="00A66AEC">
              <w:rPr>
                <w:rFonts w:eastAsia="PMingLiU" w:cs="Arial"/>
                <w:vertAlign w:val="superscript"/>
              </w:rPr>
              <w:t>2</w:t>
            </w:r>
            <w:r w:rsidRPr="00A66AEC">
              <w:rPr>
                <w:rFonts w:eastAsia="PMingLiU" w:cs="Arial"/>
                <w:vertAlign w:val="superscript"/>
              </w:rPr>
              <w:t>、</w:t>
            </w:r>
            <w:r w:rsidRPr="00A66AEC">
              <w:rPr>
                <w:rFonts w:eastAsia="PMingLiU" w:cs="Arial"/>
                <w:vertAlign w:val="superscript"/>
              </w:rPr>
              <w:t>3</w:t>
            </w:r>
          </w:p>
          <w:p w:rsidR="009F7735" w:rsidRPr="00A66AEC" w:rsidRDefault="009F7735" w:rsidP="00A00338">
            <w:pPr>
              <w:pStyle w:val="PURBody"/>
              <w:rPr>
                <w:rFonts w:eastAsia="PMingLiU" w:cs="Arial"/>
                <w:lang w:eastAsia="zh-TW"/>
              </w:rPr>
            </w:pPr>
            <w:r w:rsidRPr="00A66AEC">
              <w:rPr>
                <w:rFonts w:eastAsia="PMingLiU" w:cs="Arial"/>
                <w:vertAlign w:val="superscript"/>
                <w:lang w:eastAsia="zh-TW"/>
              </w:rPr>
              <w:t>1</w:t>
            </w:r>
            <w:r w:rsidRPr="00A66AEC">
              <w:rPr>
                <w:rFonts w:eastAsia="PMingLiU" w:cs="Arial"/>
                <w:lang w:eastAsia="zh-TW"/>
              </w:rPr>
              <w:t xml:space="preserve"> </w:t>
            </w:r>
            <w:r w:rsidRPr="00A66AEC">
              <w:rPr>
                <w:rFonts w:eastAsia="PMingLiU" w:cs="Arial"/>
                <w:lang w:eastAsia="zh-TW"/>
              </w:rPr>
              <w:t>本要件中所謂的「伺服器」係指　貴用戶執行伺服器作業系統之裝置。</w:t>
            </w:r>
          </w:p>
          <w:p w:rsidR="009F7735" w:rsidRPr="00A66AEC" w:rsidRDefault="009F7735" w:rsidP="00A00338">
            <w:pPr>
              <w:pStyle w:val="PURBody"/>
              <w:rPr>
                <w:rFonts w:eastAsia="PMingLiU" w:cs="Arial"/>
                <w:lang w:eastAsia="zh-TW"/>
              </w:rPr>
            </w:pPr>
            <w:r w:rsidRPr="00A66AEC">
              <w:rPr>
                <w:rFonts w:eastAsia="PMingLiU" w:cs="Arial"/>
                <w:vertAlign w:val="superscript"/>
                <w:lang w:eastAsia="zh-TW"/>
              </w:rPr>
              <w:t xml:space="preserve">2 </w:t>
            </w:r>
            <w:r w:rsidRPr="00A66AEC">
              <w:rPr>
                <w:rFonts w:eastAsia="PMingLiU" w:cs="Arial"/>
                <w:lang w:eastAsia="zh-TW"/>
              </w:rPr>
              <w:t>具有有效軟體保證範圍。</w:t>
            </w:r>
          </w:p>
          <w:p w:rsidR="009F7735" w:rsidRPr="00A66AEC" w:rsidRDefault="009F7735" w:rsidP="00A00338">
            <w:pPr>
              <w:pStyle w:val="PURBody"/>
              <w:rPr>
                <w:rFonts w:eastAsia="PMingLiU" w:cs="Arial"/>
              </w:rPr>
            </w:pPr>
            <w:r w:rsidRPr="00A66AEC">
              <w:rPr>
                <w:rFonts w:eastAsia="PMingLiU" w:cs="Arial"/>
                <w:vertAlign w:val="superscript"/>
              </w:rPr>
              <w:t xml:space="preserve">3 </w:t>
            </w:r>
            <w:r w:rsidRPr="00A66AEC">
              <w:rPr>
                <w:rFonts w:eastAsia="PMingLiU" w:cs="Arial"/>
              </w:rPr>
              <w:t>以產品使用權利的＜管理伺服器＞一節中之</w:t>
            </w:r>
            <w:r w:rsidRPr="00A66AEC">
              <w:rPr>
                <w:rFonts w:eastAsia="PMingLiU" w:cs="Arial"/>
              </w:rPr>
              <w:t xml:space="preserve"> System Center 2012 R2 Datacenter </w:t>
            </w:r>
            <w:r w:rsidRPr="00A66AEC">
              <w:rPr>
                <w:rFonts w:eastAsia="PMingLiU" w:cs="Arial"/>
              </w:rPr>
              <w:t>和</w:t>
            </w:r>
            <w:r w:rsidRPr="00A66AEC">
              <w:rPr>
                <w:rFonts w:eastAsia="PMingLiU" w:cs="Arial"/>
              </w:rPr>
              <w:t xml:space="preserve"> Standard </w:t>
            </w:r>
            <w:r w:rsidRPr="00A66AEC">
              <w:rPr>
                <w:rFonts w:eastAsia="PMingLiU" w:cs="Arial"/>
              </w:rPr>
              <w:t>授權條款中指定的數目。本聲明中所謂可存取線上服務或相關軟體之執行伺服器作業系統的</w:t>
            </w:r>
            <w:r w:rsidRPr="00A66AEC">
              <w:rPr>
                <w:rFonts w:eastAsia="PMingLiU" w:cs="Arial"/>
              </w:rPr>
              <w:t xml:space="preserve"> OSE </w:t>
            </w:r>
            <w:r w:rsidRPr="00A66AEC">
              <w:rPr>
                <w:rFonts w:eastAsia="PMingLiU" w:cs="Arial"/>
              </w:rPr>
              <w:t>係指「代管</w:t>
            </w:r>
            <w:r w:rsidRPr="00A66AEC">
              <w:rPr>
                <w:rFonts w:eastAsia="PMingLiU" w:cs="Arial"/>
              </w:rPr>
              <w:t xml:space="preserve"> OSE</w:t>
            </w:r>
            <w:r w:rsidRPr="00A66AEC">
              <w:rPr>
                <w:rFonts w:eastAsia="PMingLiU" w:cs="Arial"/>
              </w:rPr>
              <w:t>」：</w:t>
            </w:r>
          </w:p>
        </w:tc>
      </w:tr>
    </w:tbl>
    <w:p w:rsidR="009F7735" w:rsidRPr="00A66AEC" w:rsidRDefault="009F7735" w:rsidP="009F7735">
      <w:pPr>
        <w:pStyle w:val="PURBlueBGHeader"/>
        <w:rPr>
          <w:rFonts w:eastAsia="PMingLiU" w:cs="Arial"/>
        </w:rPr>
      </w:pPr>
      <w:r w:rsidRPr="00A66AEC">
        <w:rPr>
          <w:rFonts w:eastAsia="PMingLiU" w:cs="Arial"/>
        </w:rPr>
        <w:t>使用者訂閱使用權</w:t>
      </w:r>
    </w:p>
    <w:tbl>
      <w:tblPr>
        <w:tblStyle w:val="PURTableNoVertical"/>
        <w:tblW w:w="0" w:type="auto"/>
        <w:tblLook w:val="04A0" w:firstRow="1" w:lastRow="0" w:firstColumn="1" w:lastColumn="0" w:noHBand="0" w:noVBand="1"/>
      </w:tblPr>
      <w:tblGrid>
        <w:gridCol w:w="5197"/>
        <w:gridCol w:w="5329"/>
      </w:tblGrid>
      <w:tr w:rsidR="009F7735" w:rsidRPr="00A66AEC"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A66AEC" w:rsidRDefault="009F7735" w:rsidP="00A00338">
            <w:pPr>
              <w:pStyle w:val="PURBody"/>
              <w:rPr>
                <w:rFonts w:eastAsia="PMingLiU" w:cs="Arial"/>
                <w:lang w:eastAsia="zh-TW"/>
              </w:rPr>
            </w:pPr>
            <w:r w:rsidRPr="00A66AEC">
              <w:rPr>
                <w:rFonts w:eastAsia="PMingLiU" w:cs="Arial"/>
                <w:b/>
                <w:i/>
                <w:lang w:eastAsia="zh-TW"/>
              </w:rPr>
              <w:t xml:space="preserve">　貴用戶下列每一項目均需取得：</w:t>
            </w:r>
          </w:p>
          <w:p w:rsidR="009F7735" w:rsidRPr="00A66AEC" w:rsidRDefault="009F7735" w:rsidP="009F7735">
            <w:pPr>
              <w:pStyle w:val="PURBullet"/>
              <w:numPr>
                <w:ilvl w:val="0"/>
                <w:numId w:val="127"/>
              </w:numPr>
              <w:rPr>
                <w:rFonts w:eastAsia="PMingLiU" w:cs="Arial"/>
                <w:lang w:eastAsia="zh-TW"/>
              </w:rPr>
            </w:pPr>
            <w:r w:rsidRPr="00A66AEC">
              <w:rPr>
                <w:rFonts w:eastAsia="PMingLiU" w:cs="Arial"/>
                <w:lang w:eastAsia="zh-TW"/>
              </w:rPr>
              <w:t>存取線上服務或相關軟體的每位使用者</w:t>
            </w:r>
          </w:p>
        </w:tc>
        <w:tc>
          <w:tcPr>
            <w:tcW w:w="6180" w:type="dxa"/>
          </w:tcPr>
          <w:p w:rsidR="009F7735" w:rsidRPr="00A66AEC" w:rsidRDefault="009F7735" w:rsidP="00A00338">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p w:rsidR="009F7735" w:rsidRPr="00A66AEC" w:rsidRDefault="009F7735" w:rsidP="009F7735">
            <w:pPr>
              <w:pStyle w:val="PURBullet"/>
              <w:numPr>
                <w:ilvl w:val="0"/>
                <w:numId w:val="128"/>
              </w:numPr>
              <w:rPr>
                <w:rFonts w:eastAsia="PMingLiU" w:cs="Arial"/>
              </w:rPr>
            </w:pPr>
            <w:r w:rsidRPr="00A66AEC">
              <w:rPr>
                <w:rFonts w:eastAsia="PMingLiU" w:cs="Arial"/>
              </w:rPr>
              <w:t xml:space="preserve">System Center Endpoint Protection </w:t>
            </w:r>
            <w:r w:rsidRPr="00A66AEC">
              <w:rPr>
                <w:rFonts w:eastAsia="PMingLiU" w:cs="Arial"/>
              </w:rPr>
              <w:t>使用者訂閱使用權，</w:t>
            </w:r>
            <w:r w:rsidRPr="00A66AEC">
              <w:rPr>
                <w:rFonts w:eastAsia="PMingLiU" w:cs="Arial"/>
                <w:b/>
              </w:rPr>
              <w:t>或</w:t>
            </w:r>
          </w:p>
          <w:p w:rsidR="009F7735" w:rsidRPr="00A66AEC" w:rsidRDefault="009F7735" w:rsidP="009F7735">
            <w:pPr>
              <w:pStyle w:val="PURBullet"/>
              <w:numPr>
                <w:ilvl w:val="0"/>
                <w:numId w:val="128"/>
              </w:numPr>
              <w:rPr>
                <w:rFonts w:eastAsia="PMingLiU" w:cs="Arial"/>
              </w:rPr>
            </w:pPr>
            <w:r w:rsidRPr="00A66AEC">
              <w:rPr>
                <w:rFonts w:eastAsia="PMingLiU" w:cs="Arial"/>
              </w:rPr>
              <w:t xml:space="preserve">Core CAL </w:t>
            </w:r>
            <w:r w:rsidRPr="00A66AEC">
              <w:rPr>
                <w:rFonts w:eastAsia="PMingLiU" w:cs="Arial"/>
              </w:rPr>
              <w:t>套件</w:t>
            </w:r>
            <w:r w:rsidRPr="00A66AEC">
              <w:rPr>
                <w:rFonts w:eastAsia="PMingLiU" w:cs="Arial"/>
              </w:rPr>
              <w:t xml:space="preserve"> (</w:t>
            </w:r>
            <w:r w:rsidRPr="00A66AEC">
              <w:rPr>
                <w:rFonts w:eastAsia="PMingLiU" w:cs="Arial"/>
              </w:rPr>
              <w:t>使用者</w:t>
            </w:r>
            <w:r w:rsidRPr="00A66AEC">
              <w:rPr>
                <w:rFonts w:eastAsia="PMingLiU" w:cs="Arial"/>
              </w:rPr>
              <w:t>)</w:t>
            </w:r>
            <w:r w:rsidRPr="00A66AEC">
              <w:rPr>
                <w:rFonts w:eastAsia="PMingLiU" w:cs="Arial"/>
                <w:vertAlign w:val="superscript"/>
              </w:rPr>
              <w:t>1</w:t>
            </w:r>
            <w:r w:rsidRPr="00A66AEC">
              <w:rPr>
                <w:rFonts w:eastAsia="PMingLiU" w:cs="Arial"/>
              </w:rPr>
              <w:t>，</w:t>
            </w:r>
            <w:r w:rsidRPr="00A66AEC">
              <w:rPr>
                <w:rFonts w:eastAsia="PMingLiU" w:cs="Arial"/>
                <w:b/>
              </w:rPr>
              <w:t>或</w:t>
            </w:r>
          </w:p>
          <w:p w:rsidR="009F7735" w:rsidRPr="00A66AEC" w:rsidRDefault="009F7735" w:rsidP="009F7735">
            <w:pPr>
              <w:pStyle w:val="PURBullet"/>
              <w:numPr>
                <w:ilvl w:val="0"/>
                <w:numId w:val="128"/>
              </w:numPr>
              <w:rPr>
                <w:rFonts w:eastAsia="PMingLiU" w:cs="Arial"/>
              </w:rPr>
            </w:pPr>
            <w:r w:rsidRPr="00A66AEC">
              <w:rPr>
                <w:rFonts w:eastAsia="PMingLiU" w:cs="Arial"/>
              </w:rPr>
              <w:t>Core CAL Bridge for Office 365 (</w:t>
            </w:r>
            <w:r w:rsidRPr="00A66AEC">
              <w:rPr>
                <w:rFonts w:eastAsia="PMingLiU" w:cs="Arial"/>
              </w:rPr>
              <w:t>使用者</w:t>
            </w:r>
            <w:r w:rsidRPr="00A66AEC">
              <w:rPr>
                <w:rFonts w:eastAsia="PMingLiU" w:cs="Arial"/>
              </w:rPr>
              <w:t>)</w:t>
            </w:r>
            <w:r w:rsidRPr="00A66AEC">
              <w:rPr>
                <w:rFonts w:eastAsia="PMingLiU" w:cs="Arial"/>
                <w:vertAlign w:val="superscript"/>
              </w:rPr>
              <w:t>1</w:t>
            </w:r>
            <w:r w:rsidRPr="00A66AEC">
              <w:rPr>
                <w:rFonts w:eastAsia="PMingLiU" w:cs="Arial"/>
              </w:rPr>
              <w:t>，</w:t>
            </w:r>
            <w:r w:rsidRPr="00A66AEC">
              <w:rPr>
                <w:rFonts w:eastAsia="PMingLiU" w:cs="Arial"/>
                <w:b/>
              </w:rPr>
              <w:t>或</w:t>
            </w:r>
          </w:p>
          <w:p w:rsidR="009F7735" w:rsidRPr="00A66AEC" w:rsidRDefault="009F7735" w:rsidP="009F7735">
            <w:pPr>
              <w:pStyle w:val="PURBullet"/>
              <w:numPr>
                <w:ilvl w:val="0"/>
                <w:numId w:val="128"/>
              </w:numPr>
              <w:rPr>
                <w:rFonts w:eastAsia="PMingLiU" w:cs="Arial"/>
              </w:rPr>
            </w:pPr>
            <w:r w:rsidRPr="00A66AEC">
              <w:rPr>
                <w:rFonts w:eastAsia="PMingLiU" w:cs="Arial"/>
              </w:rPr>
              <w:t xml:space="preserve">Enterprise CAL </w:t>
            </w:r>
            <w:r w:rsidRPr="00A66AEC">
              <w:rPr>
                <w:rFonts w:eastAsia="PMingLiU" w:cs="Arial"/>
              </w:rPr>
              <w:t>套件</w:t>
            </w:r>
            <w:r w:rsidRPr="00A66AEC">
              <w:rPr>
                <w:rFonts w:eastAsia="PMingLiU" w:cs="Arial"/>
              </w:rPr>
              <w:t xml:space="preserve"> (</w:t>
            </w:r>
            <w:r w:rsidRPr="00A66AEC">
              <w:rPr>
                <w:rFonts w:eastAsia="PMingLiU" w:cs="Arial"/>
              </w:rPr>
              <w:t>使用者</w:t>
            </w:r>
            <w:r w:rsidRPr="00A66AEC">
              <w:rPr>
                <w:rFonts w:eastAsia="PMingLiU" w:cs="Arial"/>
              </w:rPr>
              <w:t>)</w:t>
            </w:r>
            <w:r w:rsidRPr="00A66AEC">
              <w:rPr>
                <w:rFonts w:eastAsia="PMingLiU" w:cs="Arial"/>
                <w:vertAlign w:val="superscript"/>
              </w:rPr>
              <w:t>1</w:t>
            </w:r>
            <w:r w:rsidRPr="00A66AEC">
              <w:rPr>
                <w:rFonts w:eastAsia="PMingLiU" w:cs="Arial"/>
              </w:rPr>
              <w:t>，</w:t>
            </w:r>
            <w:r w:rsidRPr="00A66AEC">
              <w:rPr>
                <w:rFonts w:eastAsia="PMingLiU" w:cs="Arial"/>
                <w:b/>
              </w:rPr>
              <w:t>或</w:t>
            </w:r>
          </w:p>
          <w:p w:rsidR="009F7735" w:rsidRPr="00A66AEC" w:rsidRDefault="009F7735" w:rsidP="009F7735">
            <w:pPr>
              <w:pStyle w:val="PURBullet"/>
              <w:numPr>
                <w:ilvl w:val="0"/>
                <w:numId w:val="128"/>
              </w:numPr>
              <w:rPr>
                <w:rFonts w:eastAsia="PMingLiU" w:cs="Arial"/>
              </w:rPr>
            </w:pPr>
            <w:r w:rsidRPr="00A66AEC">
              <w:rPr>
                <w:rFonts w:eastAsia="PMingLiU" w:cs="Arial"/>
              </w:rPr>
              <w:t>Enterprise CAL Bridge for Office 365 (</w:t>
            </w:r>
            <w:r w:rsidRPr="00A66AEC">
              <w:rPr>
                <w:rFonts w:eastAsia="PMingLiU" w:cs="Arial"/>
              </w:rPr>
              <w:t>使用者</w:t>
            </w:r>
            <w:r w:rsidRPr="00A66AEC">
              <w:rPr>
                <w:rFonts w:eastAsia="PMingLiU" w:cs="Arial"/>
              </w:rPr>
              <w:t>)</w:t>
            </w:r>
            <w:r w:rsidRPr="00A66AEC">
              <w:rPr>
                <w:rFonts w:eastAsia="PMingLiU" w:cs="Arial"/>
                <w:vertAlign w:val="superscript"/>
              </w:rPr>
              <w:t>1</w:t>
            </w:r>
            <w:r w:rsidRPr="00A66AEC">
              <w:rPr>
                <w:rFonts w:eastAsia="PMingLiU" w:cs="Arial"/>
              </w:rPr>
              <w:t>，</w:t>
            </w:r>
            <w:r w:rsidRPr="00A66AEC">
              <w:rPr>
                <w:rFonts w:eastAsia="PMingLiU" w:cs="Arial"/>
                <w:b/>
              </w:rPr>
              <w:t>或</w:t>
            </w:r>
          </w:p>
          <w:p w:rsidR="009F7735" w:rsidRPr="00A66AEC" w:rsidRDefault="009F7735" w:rsidP="009F7735">
            <w:pPr>
              <w:pStyle w:val="PURBullet"/>
              <w:numPr>
                <w:ilvl w:val="0"/>
                <w:numId w:val="128"/>
              </w:numPr>
              <w:rPr>
                <w:rFonts w:eastAsia="PMingLiU" w:cs="Arial"/>
              </w:rPr>
            </w:pPr>
            <w:r w:rsidRPr="00A66AEC">
              <w:rPr>
                <w:rFonts w:eastAsia="PMingLiU" w:cs="Arial"/>
              </w:rPr>
              <w:lastRenderedPageBreak/>
              <w:t xml:space="preserve">Forefront Protection </w:t>
            </w:r>
            <w:r w:rsidRPr="00A66AEC">
              <w:rPr>
                <w:rFonts w:eastAsia="PMingLiU" w:cs="Arial"/>
              </w:rPr>
              <w:t>套件</w:t>
            </w:r>
            <w:r w:rsidRPr="00A66AEC">
              <w:rPr>
                <w:rFonts w:eastAsia="PMingLiU" w:cs="Arial"/>
              </w:rPr>
              <w:t xml:space="preserve"> (</w:t>
            </w:r>
            <w:r w:rsidRPr="00A66AEC">
              <w:rPr>
                <w:rFonts w:eastAsia="PMingLiU" w:cs="Arial"/>
              </w:rPr>
              <w:t>使用者</w:t>
            </w:r>
            <w:r w:rsidRPr="00A66AEC">
              <w:rPr>
                <w:rFonts w:eastAsia="PMingLiU" w:cs="Arial"/>
              </w:rPr>
              <w:t>)</w:t>
            </w:r>
          </w:p>
          <w:p w:rsidR="009F7735" w:rsidRPr="00A66AEC" w:rsidRDefault="009F7735" w:rsidP="00A00338">
            <w:pPr>
              <w:pStyle w:val="PURBody"/>
              <w:rPr>
                <w:rFonts w:eastAsia="PMingLiU" w:cs="Arial"/>
                <w:lang w:eastAsia="zh-TW"/>
              </w:rPr>
            </w:pPr>
            <w:r w:rsidRPr="00A66AEC">
              <w:rPr>
                <w:rFonts w:eastAsia="PMingLiU" w:cs="Arial"/>
                <w:vertAlign w:val="superscript"/>
                <w:lang w:eastAsia="zh-TW"/>
              </w:rPr>
              <w:t xml:space="preserve">1 </w:t>
            </w:r>
            <w:r w:rsidRPr="00A66AEC">
              <w:rPr>
                <w:rFonts w:eastAsia="PMingLiU" w:cs="Arial"/>
                <w:lang w:eastAsia="zh-TW"/>
              </w:rPr>
              <w:t>具有有效軟體保證範圍</w:t>
            </w:r>
          </w:p>
        </w:tc>
      </w:tr>
    </w:tbl>
    <w:p w:rsidR="009F7735" w:rsidRPr="00A66AEC" w:rsidRDefault="009F7735" w:rsidP="009F7735">
      <w:pPr>
        <w:pStyle w:val="PURBlueBGHeader"/>
        <w:rPr>
          <w:rFonts w:eastAsia="PMingLiU" w:cs="Arial"/>
        </w:rPr>
      </w:pPr>
      <w:r w:rsidRPr="00A66AEC">
        <w:rPr>
          <w:rFonts w:eastAsia="PMingLiU" w:cs="Arial"/>
        </w:rPr>
        <w:lastRenderedPageBreak/>
        <w:t>裝置訂閱使用權</w:t>
      </w:r>
    </w:p>
    <w:tbl>
      <w:tblPr>
        <w:tblStyle w:val="PURTableNoVertical"/>
        <w:tblW w:w="0" w:type="auto"/>
        <w:tblLook w:val="04A0" w:firstRow="1" w:lastRow="0" w:firstColumn="1" w:lastColumn="0" w:noHBand="0" w:noVBand="1"/>
      </w:tblPr>
      <w:tblGrid>
        <w:gridCol w:w="5223"/>
        <w:gridCol w:w="5303"/>
      </w:tblGrid>
      <w:tr w:rsidR="009F7735" w:rsidRPr="00A66AEC"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A66AEC" w:rsidRDefault="009F7735" w:rsidP="00A00338">
            <w:pPr>
              <w:pStyle w:val="PURBody"/>
              <w:rPr>
                <w:rFonts w:eastAsia="PMingLiU" w:cs="Arial"/>
                <w:lang w:eastAsia="zh-TW"/>
              </w:rPr>
            </w:pPr>
            <w:r w:rsidRPr="00A66AEC">
              <w:rPr>
                <w:rFonts w:eastAsia="PMingLiU" w:cs="Arial"/>
                <w:b/>
                <w:i/>
                <w:lang w:eastAsia="zh-TW"/>
              </w:rPr>
              <w:t xml:space="preserve">　貴用戶下列每一項目均需取得：</w:t>
            </w:r>
          </w:p>
          <w:p w:rsidR="009F7735" w:rsidRPr="00A66AEC" w:rsidRDefault="009F7735" w:rsidP="009F7735">
            <w:pPr>
              <w:pStyle w:val="PURBullet"/>
              <w:numPr>
                <w:ilvl w:val="0"/>
                <w:numId w:val="129"/>
              </w:numPr>
              <w:rPr>
                <w:rFonts w:eastAsia="PMingLiU" w:cs="Arial"/>
                <w:lang w:eastAsia="zh-TW"/>
              </w:rPr>
            </w:pPr>
            <w:r w:rsidRPr="00A66AEC">
              <w:rPr>
                <w:rFonts w:eastAsia="PMingLiU" w:cs="Arial"/>
                <w:lang w:eastAsia="zh-TW"/>
              </w:rPr>
              <w:t>存取線上服務或相關軟體的裝置。</w:t>
            </w:r>
          </w:p>
          <w:p w:rsidR="009F7735" w:rsidRPr="00A66AEC" w:rsidRDefault="009F7735" w:rsidP="00A00338">
            <w:pPr>
              <w:pStyle w:val="PURBody"/>
              <w:rPr>
                <w:rFonts w:eastAsia="PMingLiU" w:cs="Arial"/>
                <w:lang w:eastAsia="zh-TW"/>
              </w:rPr>
            </w:pPr>
            <w:r w:rsidRPr="00A66AEC">
              <w:rPr>
                <w:rFonts w:eastAsia="PMingLiU" w:cs="Arial"/>
                <w:lang w:eastAsia="zh-TW"/>
              </w:rPr>
              <w:t>可存取線上服務或相關軟體的伺服器</w:t>
            </w:r>
            <w:r w:rsidRPr="00A66AEC">
              <w:rPr>
                <w:rFonts w:eastAsia="PMingLiU" w:cs="Arial"/>
                <w:vertAlign w:val="superscript"/>
                <w:lang w:eastAsia="zh-TW"/>
              </w:rPr>
              <w:t>1</w:t>
            </w:r>
            <w:r w:rsidRPr="00A66AEC">
              <w:rPr>
                <w:rFonts w:eastAsia="PMingLiU" w:cs="Arial"/>
                <w:lang w:eastAsia="zh-TW"/>
              </w:rPr>
              <w:t xml:space="preserve"> </w:t>
            </w:r>
            <w:r w:rsidRPr="00A66AEC">
              <w:rPr>
                <w:rFonts w:eastAsia="PMingLiU" w:cs="Arial"/>
                <w:lang w:eastAsia="zh-TW"/>
              </w:rPr>
              <w:t>必須有適當的</w:t>
            </w:r>
            <w:r w:rsidRPr="00A66AEC">
              <w:rPr>
                <w:rFonts w:eastAsia="PMingLiU" w:cs="Arial"/>
                <w:lang w:eastAsia="zh-TW"/>
              </w:rPr>
              <w:t xml:space="preserve"> ML (</w:t>
            </w:r>
            <w:r w:rsidRPr="00A66AEC">
              <w:rPr>
                <w:rFonts w:eastAsia="PMingLiU" w:cs="Arial"/>
                <w:lang w:eastAsia="zh-TW"/>
              </w:rPr>
              <w:t>請參閱以上的伺服器</w:t>
            </w:r>
            <w:r w:rsidRPr="00A66AEC">
              <w:rPr>
                <w:rFonts w:eastAsia="PMingLiU" w:cs="Arial"/>
                <w:lang w:eastAsia="zh-TW"/>
              </w:rPr>
              <w:t xml:space="preserve"> ML)</w:t>
            </w:r>
            <w:r w:rsidRPr="00A66AEC">
              <w:rPr>
                <w:rFonts w:eastAsia="PMingLiU" w:cs="Arial"/>
                <w:lang w:eastAsia="zh-TW"/>
              </w:rPr>
              <w:t>。</w:t>
            </w:r>
          </w:p>
        </w:tc>
        <w:tc>
          <w:tcPr>
            <w:tcW w:w="6120" w:type="dxa"/>
          </w:tcPr>
          <w:p w:rsidR="009F7735" w:rsidRPr="00A66AEC" w:rsidRDefault="009F7735" w:rsidP="00A00338">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p w:rsidR="009F7735" w:rsidRPr="00A66AEC" w:rsidRDefault="009F7735" w:rsidP="009F7735">
            <w:pPr>
              <w:pStyle w:val="PURBullet"/>
              <w:numPr>
                <w:ilvl w:val="0"/>
                <w:numId w:val="130"/>
              </w:numPr>
              <w:rPr>
                <w:rFonts w:eastAsia="PMingLiU" w:cs="Arial"/>
              </w:rPr>
            </w:pPr>
            <w:r w:rsidRPr="00A66AEC">
              <w:rPr>
                <w:rFonts w:eastAsia="PMingLiU" w:cs="Arial"/>
              </w:rPr>
              <w:t xml:space="preserve">System Center Endpoint Protection </w:t>
            </w:r>
            <w:r w:rsidRPr="00A66AEC">
              <w:rPr>
                <w:rFonts w:eastAsia="PMingLiU" w:cs="Arial"/>
              </w:rPr>
              <w:t>裝置訂閱使用權</w:t>
            </w:r>
            <w:r w:rsidRPr="00A66AEC">
              <w:rPr>
                <w:rFonts w:eastAsia="PMingLiU" w:cs="Arial"/>
                <w:b/>
              </w:rPr>
              <w:t>或</w:t>
            </w:r>
          </w:p>
          <w:p w:rsidR="009F7735" w:rsidRPr="00A66AEC" w:rsidRDefault="009F7735" w:rsidP="009F7735">
            <w:pPr>
              <w:pStyle w:val="PURBullet"/>
              <w:numPr>
                <w:ilvl w:val="0"/>
                <w:numId w:val="130"/>
              </w:numPr>
              <w:rPr>
                <w:rFonts w:eastAsia="PMingLiU" w:cs="Arial"/>
              </w:rPr>
            </w:pPr>
            <w:r w:rsidRPr="00A66AEC">
              <w:rPr>
                <w:rFonts w:eastAsia="PMingLiU" w:cs="Arial"/>
              </w:rPr>
              <w:t xml:space="preserve">Core CAL </w:t>
            </w:r>
            <w:r w:rsidRPr="00A66AEC">
              <w:rPr>
                <w:rFonts w:eastAsia="PMingLiU" w:cs="Arial"/>
              </w:rPr>
              <w:t>套件</w:t>
            </w:r>
            <w:r w:rsidRPr="00A66AEC">
              <w:rPr>
                <w:rFonts w:eastAsia="PMingLiU" w:cs="Arial"/>
              </w:rPr>
              <w:t xml:space="preserve"> (</w:t>
            </w:r>
            <w:r w:rsidRPr="00A66AEC">
              <w:rPr>
                <w:rFonts w:eastAsia="PMingLiU" w:cs="Arial"/>
              </w:rPr>
              <w:t>裝置</w:t>
            </w:r>
            <w:r w:rsidRPr="00A66AEC">
              <w:rPr>
                <w:rFonts w:eastAsia="PMingLiU" w:cs="Arial"/>
              </w:rPr>
              <w:t>)</w:t>
            </w:r>
            <w:r w:rsidRPr="00A66AEC">
              <w:rPr>
                <w:rFonts w:eastAsia="PMingLiU" w:cs="Arial"/>
                <w:vertAlign w:val="superscript"/>
              </w:rPr>
              <w:t>2</w:t>
            </w:r>
            <w:r w:rsidRPr="00A66AEC">
              <w:rPr>
                <w:rFonts w:eastAsia="PMingLiU" w:cs="Arial"/>
              </w:rPr>
              <w:t>，</w:t>
            </w:r>
            <w:r w:rsidRPr="00A66AEC">
              <w:rPr>
                <w:rFonts w:eastAsia="PMingLiU" w:cs="Arial"/>
                <w:b/>
              </w:rPr>
              <w:t>或</w:t>
            </w:r>
          </w:p>
          <w:p w:rsidR="009F7735" w:rsidRPr="00A66AEC" w:rsidRDefault="009F7735" w:rsidP="009F7735">
            <w:pPr>
              <w:pStyle w:val="PURBullet"/>
              <w:numPr>
                <w:ilvl w:val="0"/>
                <w:numId w:val="130"/>
              </w:numPr>
              <w:rPr>
                <w:rFonts w:eastAsia="PMingLiU" w:cs="Arial"/>
              </w:rPr>
            </w:pPr>
            <w:r w:rsidRPr="00A66AEC">
              <w:rPr>
                <w:rFonts w:eastAsia="PMingLiU" w:cs="Arial"/>
              </w:rPr>
              <w:t>Core CAL Bridge for Office 365 (</w:t>
            </w:r>
            <w:r w:rsidRPr="00A66AEC">
              <w:rPr>
                <w:rFonts w:eastAsia="PMingLiU" w:cs="Arial"/>
              </w:rPr>
              <w:t>裝置</w:t>
            </w:r>
            <w:r w:rsidRPr="00A66AEC">
              <w:rPr>
                <w:rFonts w:eastAsia="PMingLiU" w:cs="Arial"/>
              </w:rPr>
              <w:t>)</w:t>
            </w:r>
            <w:r w:rsidRPr="00A66AEC">
              <w:rPr>
                <w:rFonts w:eastAsia="PMingLiU" w:cs="Arial"/>
                <w:vertAlign w:val="superscript"/>
              </w:rPr>
              <w:t>2</w:t>
            </w:r>
            <w:r w:rsidRPr="00A66AEC">
              <w:rPr>
                <w:rFonts w:eastAsia="PMingLiU" w:cs="Arial"/>
              </w:rPr>
              <w:t>，</w:t>
            </w:r>
            <w:r w:rsidRPr="00A66AEC">
              <w:rPr>
                <w:rFonts w:eastAsia="PMingLiU" w:cs="Arial"/>
                <w:b/>
              </w:rPr>
              <w:t>或</w:t>
            </w:r>
          </w:p>
          <w:p w:rsidR="009F7735" w:rsidRPr="00A66AEC" w:rsidRDefault="009F7735" w:rsidP="009F7735">
            <w:pPr>
              <w:pStyle w:val="PURBullet"/>
              <w:numPr>
                <w:ilvl w:val="0"/>
                <w:numId w:val="130"/>
              </w:numPr>
              <w:rPr>
                <w:rFonts w:eastAsia="PMingLiU" w:cs="Arial"/>
              </w:rPr>
            </w:pPr>
            <w:r w:rsidRPr="00A66AEC">
              <w:rPr>
                <w:rFonts w:eastAsia="PMingLiU" w:cs="Arial"/>
              </w:rPr>
              <w:t xml:space="preserve">Enterprise CAL </w:t>
            </w:r>
            <w:r w:rsidRPr="00A66AEC">
              <w:rPr>
                <w:rFonts w:eastAsia="PMingLiU" w:cs="Arial"/>
              </w:rPr>
              <w:t>套件</w:t>
            </w:r>
            <w:r w:rsidRPr="00A66AEC">
              <w:rPr>
                <w:rFonts w:eastAsia="PMingLiU" w:cs="Arial"/>
              </w:rPr>
              <w:t xml:space="preserve"> (</w:t>
            </w:r>
            <w:r w:rsidRPr="00A66AEC">
              <w:rPr>
                <w:rFonts w:eastAsia="PMingLiU" w:cs="Arial"/>
              </w:rPr>
              <w:t>裝置</w:t>
            </w:r>
            <w:r w:rsidRPr="00A66AEC">
              <w:rPr>
                <w:rFonts w:eastAsia="PMingLiU" w:cs="Arial"/>
              </w:rPr>
              <w:t>)</w:t>
            </w:r>
            <w:r w:rsidRPr="00A66AEC">
              <w:rPr>
                <w:rFonts w:eastAsia="PMingLiU" w:cs="Arial"/>
                <w:vertAlign w:val="superscript"/>
              </w:rPr>
              <w:t>2</w:t>
            </w:r>
            <w:r w:rsidRPr="00A66AEC">
              <w:rPr>
                <w:rFonts w:eastAsia="PMingLiU" w:cs="Arial"/>
              </w:rPr>
              <w:t>，</w:t>
            </w:r>
            <w:r w:rsidRPr="00A66AEC">
              <w:rPr>
                <w:rFonts w:eastAsia="PMingLiU" w:cs="Arial"/>
                <w:b/>
              </w:rPr>
              <w:t>或</w:t>
            </w:r>
          </w:p>
          <w:p w:rsidR="009F7735" w:rsidRPr="00A66AEC" w:rsidRDefault="009F7735" w:rsidP="009F7735">
            <w:pPr>
              <w:pStyle w:val="PURBullet"/>
              <w:numPr>
                <w:ilvl w:val="0"/>
                <w:numId w:val="130"/>
              </w:numPr>
              <w:rPr>
                <w:rFonts w:eastAsia="PMingLiU" w:cs="Arial"/>
              </w:rPr>
            </w:pPr>
            <w:r w:rsidRPr="00A66AEC">
              <w:rPr>
                <w:rFonts w:eastAsia="PMingLiU" w:cs="Arial"/>
              </w:rPr>
              <w:t>Enterprise CAL Bridge for Office 365 (</w:t>
            </w:r>
            <w:r w:rsidRPr="00A66AEC">
              <w:rPr>
                <w:rFonts w:eastAsia="PMingLiU" w:cs="Arial"/>
              </w:rPr>
              <w:t>裝置</w:t>
            </w:r>
            <w:r w:rsidRPr="00A66AEC">
              <w:rPr>
                <w:rFonts w:eastAsia="PMingLiU" w:cs="Arial"/>
              </w:rPr>
              <w:t>)</w:t>
            </w:r>
            <w:r w:rsidRPr="00A66AEC">
              <w:rPr>
                <w:rFonts w:eastAsia="PMingLiU" w:cs="Arial"/>
                <w:vertAlign w:val="superscript"/>
              </w:rPr>
              <w:t>2</w:t>
            </w:r>
            <w:r w:rsidRPr="00A66AEC">
              <w:rPr>
                <w:rFonts w:eastAsia="PMingLiU" w:cs="Arial"/>
              </w:rPr>
              <w:t>，</w:t>
            </w:r>
            <w:r w:rsidRPr="00A66AEC">
              <w:rPr>
                <w:rFonts w:eastAsia="PMingLiU" w:cs="Arial"/>
                <w:b/>
              </w:rPr>
              <w:t>或</w:t>
            </w:r>
          </w:p>
          <w:p w:rsidR="009F7735" w:rsidRPr="00A66AEC" w:rsidRDefault="009F7735" w:rsidP="009F7735">
            <w:pPr>
              <w:pStyle w:val="PURBullet"/>
              <w:numPr>
                <w:ilvl w:val="0"/>
                <w:numId w:val="130"/>
              </w:numPr>
              <w:rPr>
                <w:rFonts w:eastAsia="PMingLiU" w:cs="Arial"/>
              </w:rPr>
            </w:pPr>
            <w:r w:rsidRPr="00A66AEC">
              <w:rPr>
                <w:rFonts w:eastAsia="PMingLiU" w:cs="Arial"/>
              </w:rPr>
              <w:t xml:space="preserve">Forefront Protection </w:t>
            </w:r>
            <w:r w:rsidRPr="00A66AEC">
              <w:rPr>
                <w:rFonts w:eastAsia="PMingLiU" w:cs="Arial"/>
              </w:rPr>
              <w:t>套件</w:t>
            </w:r>
            <w:r w:rsidRPr="00A66AEC">
              <w:rPr>
                <w:rFonts w:eastAsia="PMingLiU" w:cs="Arial"/>
              </w:rPr>
              <w:t xml:space="preserve"> (</w:t>
            </w:r>
            <w:r w:rsidRPr="00A66AEC">
              <w:rPr>
                <w:rFonts w:eastAsia="PMingLiU" w:cs="Arial"/>
              </w:rPr>
              <w:t>裝置</w:t>
            </w:r>
            <w:r w:rsidRPr="00A66AEC">
              <w:rPr>
                <w:rFonts w:eastAsia="PMingLiU" w:cs="Arial"/>
              </w:rPr>
              <w:t>)</w:t>
            </w:r>
          </w:p>
          <w:p w:rsidR="009F7735" w:rsidRPr="00A66AEC" w:rsidRDefault="009F7735" w:rsidP="00A00338">
            <w:pPr>
              <w:pStyle w:val="PURBody"/>
              <w:rPr>
                <w:rFonts w:eastAsia="PMingLiU" w:cs="Arial"/>
                <w:lang w:eastAsia="zh-TW"/>
              </w:rPr>
            </w:pPr>
            <w:r w:rsidRPr="00A66AEC">
              <w:rPr>
                <w:rFonts w:eastAsia="PMingLiU" w:cs="Arial"/>
                <w:vertAlign w:val="superscript"/>
                <w:lang w:eastAsia="zh-TW"/>
              </w:rPr>
              <w:t>1</w:t>
            </w:r>
            <w:r w:rsidRPr="00A66AEC">
              <w:rPr>
                <w:rFonts w:eastAsia="PMingLiU" w:cs="Arial"/>
                <w:lang w:eastAsia="zh-TW"/>
              </w:rPr>
              <w:t xml:space="preserve"> </w:t>
            </w:r>
            <w:r w:rsidRPr="00A66AEC">
              <w:rPr>
                <w:rFonts w:eastAsia="PMingLiU" w:cs="Arial"/>
                <w:lang w:eastAsia="zh-TW"/>
              </w:rPr>
              <w:t>本要件中所謂的「伺服器」係指　貴用戶執行伺服器作業系統之裝置。</w:t>
            </w:r>
          </w:p>
          <w:p w:rsidR="009F7735" w:rsidRPr="00A66AEC" w:rsidRDefault="009F7735" w:rsidP="00A00338">
            <w:pPr>
              <w:pStyle w:val="PURBody"/>
              <w:rPr>
                <w:rFonts w:eastAsia="PMingLiU" w:cs="Arial"/>
                <w:lang w:eastAsia="zh-TW"/>
              </w:rPr>
            </w:pPr>
            <w:r w:rsidRPr="00A66AEC">
              <w:rPr>
                <w:rFonts w:eastAsia="PMingLiU" w:cs="Arial"/>
                <w:vertAlign w:val="superscript"/>
                <w:lang w:eastAsia="zh-TW"/>
              </w:rPr>
              <w:t xml:space="preserve">2 </w:t>
            </w:r>
            <w:r w:rsidRPr="00A66AEC">
              <w:rPr>
                <w:rFonts w:eastAsia="PMingLiU" w:cs="Arial"/>
                <w:lang w:eastAsia="zh-TW"/>
              </w:rPr>
              <w:t>具有有效軟體保證範圍。</w:t>
            </w:r>
          </w:p>
        </w:tc>
      </w:tr>
    </w:tbl>
    <w:p w:rsidR="009F7735" w:rsidRPr="00A66AEC" w:rsidRDefault="009F7735" w:rsidP="009F7735">
      <w:pPr>
        <w:pStyle w:val="PURBlueBGHeader"/>
        <w:rPr>
          <w:rFonts w:eastAsia="PMingLiU" w:cs="Arial"/>
          <w:lang w:eastAsia="zh-TW"/>
        </w:rPr>
      </w:pPr>
      <w:r w:rsidRPr="00A66AEC">
        <w:rPr>
          <w:rFonts w:eastAsia="PMingLiU" w:cs="Arial"/>
          <w:lang w:eastAsia="zh-TW"/>
        </w:rPr>
        <w:t>其他條款：</w:t>
      </w:r>
    </w:p>
    <w:p w:rsidR="00AF4FC9" w:rsidRPr="00A66AEC" w:rsidRDefault="00AF4FC9" w:rsidP="00AF4FC9">
      <w:pPr>
        <w:pStyle w:val="PURBlueStrong-Indented"/>
        <w:spacing w:after="120"/>
        <w:rPr>
          <w:rFonts w:eastAsia="PMingLiU" w:cs="Arial"/>
          <w:spacing w:val="0"/>
          <w:lang w:eastAsia="zh-TW"/>
        </w:rPr>
      </w:pPr>
      <w:r w:rsidRPr="00A66AEC">
        <w:rPr>
          <w:rFonts w:eastAsia="PMingLiU" w:cs="Arial"/>
          <w:spacing w:val="0"/>
          <w:lang w:eastAsia="zh-TW"/>
        </w:rPr>
        <w:t>適用的通知</w:t>
      </w:r>
    </w:p>
    <w:p w:rsidR="00AF4FC9" w:rsidRPr="00A66AEC" w:rsidRDefault="00AF4FC9" w:rsidP="0046618A">
      <w:pPr>
        <w:pStyle w:val="PURBlueStrong-Indented"/>
        <w:spacing w:after="120"/>
        <w:rPr>
          <w:rFonts w:eastAsia="PMingLiU" w:cs="Arial"/>
          <w:spacing w:val="0"/>
          <w:lang w:eastAsia="zh-TW"/>
        </w:rPr>
      </w:pPr>
      <w:r w:rsidRPr="00A66AEC">
        <w:rPr>
          <w:rFonts w:eastAsia="PMingLiU" w:cs="Arial"/>
          <w:smallCaps w:val="0"/>
          <w:color w:val="auto"/>
          <w:spacing w:val="0"/>
          <w:lang w:eastAsia="zh-TW"/>
        </w:rPr>
        <w:t>位於</w:t>
      </w:r>
      <w:hyperlink r:id="rId65" w:anchor="_Sec10" w:history="1">
        <w:hyperlink w:anchor="Appendix_1">
          <w:r w:rsidR="0046618A" w:rsidRPr="00A66AEC">
            <w:rPr>
              <w:rFonts w:eastAsia="PMingLiU" w:cs="Arial"/>
              <w:color w:val="00467F"/>
              <w:spacing w:val="0"/>
              <w:u w:val="single"/>
              <w:lang w:eastAsia="zh-TW"/>
            </w:rPr>
            <w:t>附錄</w:t>
          </w:r>
          <w:r w:rsidR="0046618A" w:rsidRPr="00A66AEC">
            <w:rPr>
              <w:rFonts w:eastAsia="PMingLiU" w:cs="Arial"/>
              <w:color w:val="00467F"/>
              <w:spacing w:val="0"/>
              <w:u w:val="single"/>
              <w:lang w:eastAsia="zh-TW"/>
            </w:rPr>
            <w:t xml:space="preserve"> 1</w:t>
          </w:r>
        </w:hyperlink>
      </w:hyperlink>
      <w:r w:rsidRPr="00A66AEC">
        <w:rPr>
          <w:rFonts w:eastAsia="PMingLiU" w:cs="Arial"/>
          <w:smallCaps w:val="0"/>
          <w:color w:val="auto"/>
          <w:spacing w:val="0"/>
          <w:lang w:eastAsia="zh-TW"/>
        </w:rPr>
        <w:t xml:space="preserve"> </w:t>
      </w:r>
      <w:r w:rsidRPr="00A66AEC">
        <w:rPr>
          <w:rFonts w:eastAsia="PMingLiU" w:cs="Arial"/>
          <w:smallCaps w:val="0"/>
          <w:color w:val="auto"/>
          <w:spacing w:val="0"/>
          <w:lang w:eastAsia="zh-TW"/>
        </w:rPr>
        <w:t>中之資料傳輸聲明和潛在的垃圾軟體</w:t>
      </w:r>
      <w:r w:rsidRPr="00A66AEC">
        <w:rPr>
          <w:rFonts w:eastAsia="PMingLiU" w:cs="Arial"/>
          <w:smallCaps w:val="0"/>
          <w:color w:val="auto"/>
          <w:spacing w:val="0"/>
          <w:lang w:eastAsia="zh-TW"/>
        </w:rPr>
        <w:t xml:space="preserve"> (</w:t>
      </w:r>
      <w:r w:rsidRPr="00A66AEC">
        <w:rPr>
          <w:rFonts w:eastAsia="PMingLiU" w:cs="Arial"/>
          <w:smallCaps w:val="0"/>
          <w:color w:val="auto"/>
          <w:spacing w:val="0"/>
          <w:lang w:eastAsia="zh-TW"/>
        </w:rPr>
        <w:t>聲明</w:t>
      </w:r>
      <w:r w:rsidRPr="00A66AEC">
        <w:rPr>
          <w:rFonts w:eastAsia="PMingLiU" w:cs="Arial"/>
          <w:smallCaps w:val="0"/>
          <w:color w:val="auto"/>
          <w:spacing w:val="0"/>
          <w:lang w:eastAsia="zh-TW"/>
        </w:rPr>
        <w:t xml:space="preserve"> II) </w:t>
      </w:r>
      <w:r w:rsidRPr="00A66AEC">
        <w:rPr>
          <w:rFonts w:eastAsia="PMingLiU" w:cs="Arial"/>
          <w:smallCaps w:val="0"/>
          <w:color w:val="auto"/>
          <w:spacing w:val="0"/>
          <w:lang w:eastAsia="zh-TW"/>
        </w:rPr>
        <w:t>適用。</w:t>
      </w:r>
    </w:p>
    <w:p w:rsidR="009F7735" w:rsidRPr="00A66AEC" w:rsidRDefault="009F7735" w:rsidP="009F7735">
      <w:pPr>
        <w:pStyle w:val="PURBlueStrong-Indented"/>
        <w:rPr>
          <w:rFonts w:eastAsia="PMingLiU" w:cs="Arial"/>
          <w:spacing w:val="0"/>
          <w:lang w:eastAsia="zh-TW"/>
        </w:rPr>
      </w:pPr>
      <w:r w:rsidRPr="00A66AEC">
        <w:rPr>
          <w:rFonts w:eastAsia="PMingLiU" w:cs="Arial"/>
          <w:spacing w:val="0"/>
          <w:lang w:eastAsia="zh-TW"/>
        </w:rPr>
        <w:t>在專用訓練工具</w:t>
      </w:r>
      <w:r w:rsidRPr="00A66AEC">
        <w:rPr>
          <w:rFonts w:eastAsia="PMingLiU" w:cs="Arial"/>
          <w:spacing w:val="0"/>
          <w:lang w:eastAsia="zh-TW"/>
        </w:rPr>
        <w:t xml:space="preserve"> (Dedicated Training Facility) </w:t>
      </w:r>
      <w:r w:rsidRPr="00A66AEC">
        <w:rPr>
          <w:rFonts w:eastAsia="PMingLiU" w:cs="Arial"/>
          <w:spacing w:val="0"/>
          <w:lang w:eastAsia="zh-TW"/>
        </w:rPr>
        <w:t>中使用</w:t>
      </w:r>
    </w:p>
    <w:p w:rsidR="009F7735" w:rsidRPr="00A66AEC" w:rsidRDefault="009F7735" w:rsidP="009F7735">
      <w:pPr>
        <w:pStyle w:val="PURBody-Indented"/>
        <w:rPr>
          <w:rFonts w:eastAsia="PMingLiU" w:cs="Arial"/>
          <w:lang w:eastAsia="zh-TW"/>
        </w:rPr>
      </w:pPr>
      <w:r w:rsidRPr="00A66AEC">
        <w:rPr>
          <w:rFonts w:eastAsia="PMingLiU" w:cs="Arial"/>
          <w:lang w:eastAsia="zh-TW"/>
        </w:rPr>
        <w:t xml:space="preserve">　貴用戶必須取得如上所述之使用者訂閱使用權和裝置訂閱使用權，以便使用附隨於專門訓練設施線上服務中的線上服務及軟體，無論　貴用戶之大量授權合約中是否有相反之規定。</w:t>
      </w:r>
    </w:p>
    <w:p w:rsidR="009F7735" w:rsidRPr="00A66AEC" w:rsidRDefault="009F7735" w:rsidP="009F7735">
      <w:pPr>
        <w:pStyle w:val="PURBlueStrong-Indented"/>
        <w:rPr>
          <w:rFonts w:eastAsia="PMingLiU" w:cs="Arial"/>
          <w:spacing w:val="0"/>
          <w:lang w:eastAsia="zh-TW"/>
        </w:rPr>
      </w:pPr>
      <w:r w:rsidRPr="00A66AEC">
        <w:rPr>
          <w:rFonts w:eastAsia="PMingLiU" w:cs="Arial"/>
          <w:spacing w:val="0"/>
          <w:lang w:eastAsia="zh-TW"/>
        </w:rPr>
        <w:t>在續約後使用</w:t>
      </w:r>
    </w:p>
    <w:p w:rsidR="009F7735" w:rsidRPr="00A66AEC" w:rsidRDefault="009F7735" w:rsidP="009F7735">
      <w:pPr>
        <w:pStyle w:val="PURBody-Indented"/>
        <w:rPr>
          <w:rFonts w:eastAsia="PMingLiU" w:cs="Arial"/>
          <w:lang w:eastAsia="zh-TW"/>
        </w:rPr>
      </w:pPr>
      <w:r w:rsidRPr="00A66AEC">
        <w:rPr>
          <w:rFonts w:eastAsia="PMingLiU" w:cs="Arial"/>
          <w:lang w:eastAsia="zh-TW"/>
        </w:rPr>
        <w:t>為避免未經授權的使用，線上服務的某些功能可能會在　貴用戶之訂閱使用權或軟體保證範圍屆滿時停用。如果　貴用戶續約線上服務的使用權利，我們將提供延長該日期的方法。</w:t>
      </w:r>
    </w:p>
    <w:p w:rsidR="009F7735" w:rsidRPr="00A66AEC" w:rsidRDefault="009F7735" w:rsidP="009F7735">
      <w:pPr>
        <w:pStyle w:val="PURBlueStrong-Indented"/>
        <w:rPr>
          <w:rFonts w:eastAsia="PMingLiU" w:cs="Arial"/>
          <w:spacing w:val="0"/>
          <w:lang w:eastAsia="zh-TW"/>
        </w:rPr>
      </w:pPr>
      <w:r w:rsidRPr="00A66AEC">
        <w:rPr>
          <w:rFonts w:eastAsia="PMingLiU" w:cs="Arial"/>
          <w:spacing w:val="0"/>
          <w:lang w:eastAsia="zh-TW"/>
        </w:rPr>
        <w:t>掃描引擎替換</w:t>
      </w:r>
    </w:p>
    <w:p w:rsidR="009F7735" w:rsidRPr="00A66AEC" w:rsidRDefault="009F7735" w:rsidP="009F7735">
      <w:pPr>
        <w:pStyle w:val="PURBody-Indented"/>
        <w:rPr>
          <w:rFonts w:eastAsia="PMingLiU" w:cs="Arial"/>
          <w:lang w:eastAsia="zh-TW"/>
        </w:rPr>
      </w:pPr>
      <w:r w:rsidRPr="00A66AEC">
        <w:rPr>
          <w:rFonts w:eastAsia="PMingLiU" w:cs="Arial"/>
          <w:lang w:eastAsia="zh-TW"/>
        </w:rPr>
        <w:t>我們可能會以相當的軟體及檔案來替換線上服務之下列功能：</w:t>
      </w:r>
    </w:p>
    <w:p w:rsidR="009F7735" w:rsidRPr="00A66AEC" w:rsidRDefault="009F7735" w:rsidP="00AF4FC9">
      <w:pPr>
        <w:pStyle w:val="PURBody-Indented"/>
        <w:ind w:left="630"/>
        <w:rPr>
          <w:rFonts w:eastAsia="PMingLiU" w:cs="Arial"/>
          <w:lang w:eastAsia="zh-TW"/>
        </w:rPr>
      </w:pPr>
      <w:r w:rsidRPr="00A66AEC">
        <w:rPr>
          <w:rFonts w:eastAsia="PMingLiU" w:cs="Arial"/>
          <w:lang w:eastAsia="zh-TW"/>
        </w:rPr>
        <w:t xml:space="preserve">• </w:t>
      </w:r>
      <w:r w:rsidRPr="00A66AEC">
        <w:rPr>
          <w:rFonts w:eastAsia="PMingLiU" w:cs="Arial"/>
          <w:lang w:eastAsia="zh-TW"/>
        </w:rPr>
        <w:t>防毒軟體和反垃圾郵件軟體；以及</w:t>
      </w:r>
    </w:p>
    <w:p w:rsidR="009F7735" w:rsidRPr="00A66AEC" w:rsidRDefault="009F7735" w:rsidP="00AF4FC9">
      <w:pPr>
        <w:pStyle w:val="PURBody-Indented"/>
        <w:ind w:left="630"/>
        <w:rPr>
          <w:rFonts w:eastAsia="PMingLiU" w:cs="Arial"/>
          <w:lang w:eastAsia="zh-TW"/>
        </w:rPr>
      </w:pPr>
      <w:r w:rsidRPr="00A66AEC">
        <w:rPr>
          <w:rFonts w:eastAsia="PMingLiU" w:cs="Arial"/>
          <w:lang w:eastAsia="zh-TW"/>
        </w:rPr>
        <w:t xml:space="preserve">• </w:t>
      </w:r>
      <w:r w:rsidRPr="00A66AEC">
        <w:rPr>
          <w:rFonts w:eastAsia="PMingLiU" w:cs="Arial"/>
          <w:lang w:eastAsia="zh-TW"/>
        </w:rPr>
        <w:t>簽名檔和內容篩選資料檔。</w:t>
      </w:r>
    </w:p>
    <w:p w:rsidR="009F7735" w:rsidRPr="00A66AEC" w:rsidRDefault="0043216F" w:rsidP="009F7735">
      <w:pPr>
        <w:pStyle w:val="PURBreadcrumb"/>
        <w:rPr>
          <w:rFonts w:ascii="Arial" w:eastAsia="PMingLiU" w:hAnsi="Arial" w:cs="Arial"/>
          <w:lang w:eastAsia="zh-TW"/>
        </w:rPr>
      </w:pPr>
      <w:hyperlink w:anchor="_Sec4">
        <w:r w:rsidR="0009765C" w:rsidRPr="00A66AEC">
          <w:rPr>
            <w:rFonts w:ascii="Arial" w:eastAsia="PMingLiU" w:hAnsi="Arial" w:cs="Arial"/>
            <w:color w:val="00467F"/>
            <w:szCs w:val="16"/>
            <w:u w:val="single"/>
            <w:lang w:eastAsia="zh-TW"/>
          </w:rPr>
          <w:t>目錄</w:t>
        </w:r>
      </w:hyperlink>
      <w:r w:rsidR="0009765C" w:rsidRPr="00A66AEC">
        <w:rPr>
          <w:rFonts w:ascii="Arial" w:eastAsia="PMingLiU" w:hAnsi="Arial" w:cs="Arial"/>
          <w:szCs w:val="16"/>
          <w:lang w:eastAsia="zh-TW"/>
        </w:rPr>
        <w:t xml:space="preserve"> / </w:t>
      </w:r>
      <w:hyperlink w:anchor="General_License_Terms" w:history="1">
        <w:r w:rsidR="0009765C" w:rsidRPr="00A66AEC">
          <w:rPr>
            <w:rStyle w:val="Hyperlink"/>
            <w:rFonts w:ascii="Arial" w:eastAsia="PMingLiU" w:hAnsi="Arial" w:cs="Arial"/>
            <w:szCs w:val="16"/>
            <w:lang w:eastAsia="zh-TW"/>
          </w:rPr>
          <w:t>一般條款</w:t>
        </w:r>
      </w:hyperlink>
    </w:p>
    <w:p w:rsidR="009F7735" w:rsidRPr="00A66AEC" w:rsidRDefault="009F7735" w:rsidP="009F7735">
      <w:pPr>
        <w:pStyle w:val="PURProductName"/>
        <w:rPr>
          <w:rFonts w:eastAsia="PMingLiU" w:cs="Arial"/>
          <w:lang w:eastAsia="zh-TW"/>
        </w:rPr>
      </w:pPr>
      <w:bookmarkStart w:id="371" w:name="_Sec458"/>
      <w:r w:rsidRPr="00A66AEC">
        <w:rPr>
          <w:rFonts w:eastAsia="PMingLiU" w:cs="Arial"/>
          <w:lang w:eastAsia="zh-TW"/>
        </w:rPr>
        <w:t>翻譯器</w:t>
      </w:r>
      <w:r w:rsidRPr="00A66AEC">
        <w:rPr>
          <w:rFonts w:eastAsia="PMingLiU" w:cs="Arial"/>
          <w:lang w:eastAsia="zh-TW"/>
        </w:rPr>
        <w:t xml:space="preserve"> API</w:t>
      </w:r>
      <w:bookmarkEnd w:id="371"/>
      <w:r w:rsidRPr="00A66AEC">
        <w:rPr>
          <w:rFonts w:eastAsia="PMingLiU" w:cs="Arial"/>
        </w:rPr>
        <w:fldChar w:fldCharType="begin"/>
      </w:r>
      <w:r w:rsidRPr="00A66AEC">
        <w:rPr>
          <w:rFonts w:eastAsia="PMingLiU" w:cs="Arial"/>
          <w:lang w:eastAsia="zh-TW"/>
        </w:rPr>
        <w:instrText>XE "</w:instrText>
      </w:r>
      <w:r w:rsidRPr="00A66AEC">
        <w:rPr>
          <w:rFonts w:eastAsia="PMingLiU" w:cs="Arial"/>
          <w:lang w:eastAsia="zh-TW"/>
        </w:rPr>
        <w:instrText>翻譯器</w:instrText>
      </w:r>
      <w:r w:rsidRPr="00A66AEC">
        <w:rPr>
          <w:rFonts w:eastAsia="PMingLiU" w:cs="Arial"/>
          <w:lang w:eastAsia="zh-TW"/>
        </w:rPr>
        <w:instrText xml:space="preserve"> API"</w:instrText>
      </w:r>
      <w:r w:rsidRPr="00A66AEC">
        <w:rPr>
          <w:rFonts w:eastAsia="PMingLiU" w:cs="Arial"/>
        </w:rPr>
        <w:fldChar w:fldCharType="end"/>
      </w:r>
      <w:r w:rsidRPr="00A66AEC">
        <w:rPr>
          <w:rFonts w:eastAsia="PMingLiU" w:cs="Arial"/>
        </w:rPr>
        <w:fldChar w:fldCharType="begin"/>
      </w:r>
      <w:r w:rsidRPr="00A66AEC">
        <w:rPr>
          <w:rFonts w:eastAsia="PMingLiU" w:cs="Arial"/>
          <w:lang w:eastAsia="zh-TW"/>
        </w:rPr>
        <w:instrText>TC "</w:instrText>
      </w:r>
      <w:bookmarkStart w:id="372" w:name="_Toc374025949"/>
      <w:r w:rsidRPr="00A66AEC">
        <w:rPr>
          <w:rFonts w:eastAsia="PMingLiU" w:cs="Arial"/>
          <w:lang w:eastAsia="zh-TW"/>
        </w:rPr>
        <w:instrText>翻譯器</w:instrText>
      </w:r>
      <w:r w:rsidRPr="00A66AEC">
        <w:rPr>
          <w:rFonts w:eastAsia="PMingLiU" w:cs="Arial"/>
          <w:lang w:eastAsia="zh-TW"/>
        </w:rPr>
        <w:instrText xml:space="preserve"> API</w:instrText>
      </w:r>
      <w:bookmarkEnd w:id="372"/>
      <w:r w:rsidRPr="00A66AEC">
        <w:rPr>
          <w:rFonts w:eastAsia="PMingLiU" w:cs="Arial"/>
          <w:lang w:eastAsia="zh-TW"/>
        </w:rPr>
        <w:instrText xml:space="preserve">" \l 3 </w:instrText>
      </w:r>
      <w:bookmarkStart w:id="373" w:name="_Toc366240750"/>
      <w:bookmarkStart w:id="374" w:name="_Toc366240994"/>
      <w:bookmarkEnd w:id="373"/>
      <w:bookmarkEnd w:id="374"/>
      <w:r w:rsidRPr="00A66AEC">
        <w:rPr>
          <w:rFonts w:eastAsia="PMingLiU" w:cs="Arial"/>
        </w:rPr>
        <w:fldChar w:fldCharType="end"/>
      </w:r>
    </w:p>
    <w:p w:rsidR="009F7735" w:rsidRPr="00A66AEC" w:rsidRDefault="009F7735" w:rsidP="009F7735">
      <w:pPr>
        <w:pStyle w:val="PURBlueBGHeader"/>
        <w:rPr>
          <w:rFonts w:eastAsia="PMingLiU" w:cs="Arial"/>
        </w:rPr>
      </w:pPr>
      <w:r w:rsidRPr="00A66AEC">
        <w:rPr>
          <w:rFonts w:eastAsia="PMingLiU" w:cs="Arial"/>
        </w:rPr>
        <w:t>服務訂閱使用權</w:t>
      </w:r>
    </w:p>
    <w:tbl>
      <w:tblPr>
        <w:tblStyle w:val="PURTableNoVertical"/>
        <w:tblW w:w="0" w:type="auto"/>
        <w:tblLook w:val="04A0" w:firstRow="1" w:lastRow="0" w:firstColumn="1" w:lastColumn="0" w:noHBand="0" w:noVBand="1"/>
      </w:tblPr>
      <w:tblGrid>
        <w:gridCol w:w="5268"/>
        <w:gridCol w:w="5258"/>
      </w:tblGrid>
      <w:tr w:rsidR="009F7735" w:rsidRPr="00A66AEC"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Pr="00A66AEC" w:rsidRDefault="009F7735" w:rsidP="00A00338">
            <w:pPr>
              <w:pStyle w:val="PURBody"/>
              <w:rPr>
                <w:rFonts w:eastAsia="PMingLiU" w:cs="Arial"/>
              </w:rPr>
            </w:pPr>
            <w:r w:rsidRPr="00A66AEC">
              <w:rPr>
                <w:rFonts w:eastAsia="PMingLiU" w:cs="Arial"/>
                <w:b/>
                <w:i/>
              </w:rPr>
              <w:t>需要之使用權數目：</w:t>
            </w:r>
          </w:p>
        </w:tc>
        <w:tc>
          <w:tcPr>
            <w:tcW w:w="5340" w:type="dxa"/>
          </w:tcPr>
          <w:p w:rsidR="009F7735" w:rsidRPr="00A66AEC" w:rsidRDefault="009F7735" w:rsidP="00A00338">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tc>
      </w:tr>
      <w:tr w:rsidR="009F7735" w:rsidRPr="00A66AEC" w:rsidTr="00A00338">
        <w:tc>
          <w:tcPr>
            <w:tcW w:w="5340" w:type="dxa"/>
          </w:tcPr>
          <w:p w:rsidR="009F7735" w:rsidRPr="00A66AEC" w:rsidRDefault="009F7735" w:rsidP="009F7735">
            <w:pPr>
              <w:pStyle w:val="PURBullet"/>
              <w:numPr>
                <w:ilvl w:val="0"/>
                <w:numId w:val="131"/>
              </w:numPr>
              <w:rPr>
                <w:rFonts w:eastAsia="PMingLiU" w:cs="Arial"/>
              </w:rPr>
            </w:pPr>
            <w:r w:rsidRPr="00A66AEC">
              <w:rPr>
                <w:rFonts w:eastAsia="PMingLiU" w:cs="Arial"/>
              </w:rPr>
              <w:t>每份</w:t>
            </w:r>
            <w:r w:rsidRPr="00A66AEC">
              <w:rPr>
                <w:rFonts w:eastAsia="PMingLiU" w:cs="Arial"/>
              </w:rPr>
              <w:t xml:space="preserve"> Enrollment </w:t>
            </w:r>
            <w:r w:rsidRPr="00A66AEC">
              <w:rPr>
                <w:rFonts w:eastAsia="PMingLiU" w:cs="Arial"/>
              </w:rPr>
              <w:t>一份或多份使用權</w:t>
            </w:r>
          </w:p>
        </w:tc>
        <w:tc>
          <w:tcPr>
            <w:tcW w:w="5340" w:type="dxa"/>
          </w:tcPr>
          <w:p w:rsidR="009F7735" w:rsidRPr="00A66AEC" w:rsidRDefault="009F7735" w:rsidP="009F7735">
            <w:pPr>
              <w:pStyle w:val="PURBullet"/>
              <w:numPr>
                <w:ilvl w:val="0"/>
                <w:numId w:val="132"/>
              </w:numPr>
              <w:rPr>
                <w:rFonts w:eastAsia="PMingLiU" w:cs="Arial"/>
                <w:lang w:eastAsia="zh-TW"/>
              </w:rPr>
            </w:pPr>
            <w:r w:rsidRPr="00A66AEC">
              <w:rPr>
                <w:rFonts w:eastAsia="PMingLiU" w:cs="Arial"/>
                <w:lang w:eastAsia="zh-TW"/>
              </w:rPr>
              <w:t>翻譯器</w:t>
            </w:r>
            <w:r w:rsidRPr="00A66AEC">
              <w:rPr>
                <w:rFonts w:eastAsia="PMingLiU" w:cs="Arial"/>
                <w:lang w:eastAsia="zh-TW"/>
              </w:rPr>
              <w:t xml:space="preserve"> API </w:t>
            </w:r>
            <w:r w:rsidRPr="00A66AEC">
              <w:rPr>
                <w:rFonts w:eastAsia="PMingLiU" w:cs="Arial"/>
                <w:lang w:eastAsia="zh-TW"/>
              </w:rPr>
              <w:t>服務訂閱使用權</w:t>
            </w:r>
          </w:p>
        </w:tc>
      </w:tr>
    </w:tbl>
    <w:p w:rsidR="009F7735" w:rsidRPr="00A66AEC" w:rsidRDefault="009F7735" w:rsidP="009F7735">
      <w:pPr>
        <w:pStyle w:val="PURBlueBGHeader"/>
        <w:rPr>
          <w:rFonts w:eastAsia="PMingLiU" w:cs="Arial"/>
          <w:lang w:eastAsia="zh-TW"/>
        </w:rPr>
      </w:pPr>
      <w:r w:rsidRPr="00A66AEC">
        <w:rPr>
          <w:rFonts w:eastAsia="PMingLiU" w:cs="Arial"/>
          <w:lang w:eastAsia="zh-TW"/>
        </w:rPr>
        <w:t>其他條款：</w:t>
      </w:r>
    </w:p>
    <w:p w:rsidR="009F7735" w:rsidRPr="00A66AEC" w:rsidRDefault="009F7735" w:rsidP="009F7735">
      <w:pPr>
        <w:pStyle w:val="PURBlueStrong-Indented"/>
        <w:rPr>
          <w:rFonts w:eastAsia="PMingLiU" w:cs="Arial"/>
          <w:spacing w:val="0"/>
          <w:lang w:eastAsia="zh-TW"/>
        </w:rPr>
      </w:pPr>
      <w:r w:rsidRPr="00A66AEC">
        <w:rPr>
          <w:rFonts w:eastAsia="PMingLiU" w:cs="Arial"/>
          <w:spacing w:val="0"/>
          <w:lang w:eastAsia="zh-TW"/>
        </w:rPr>
        <w:t>定義</w:t>
      </w:r>
    </w:p>
    <w:p w:rsidR="009F7735" w:rsidRPr="00A66AEC" w:rsidRDefault="009F7735" w:rsidP="009F7735">
      <w:pPr>
        <w:pStyle w:val="PURBody-Indented"/>
        <w:rPr>
          <w:rFonts w:eastAsia="PMingLiU" w:cs="Arial"/>
          <w:lang w:eastAsia="zh-TW"/>
        </w:rPr>
      </w:pPr>
      <w:r w:rsidRPr="00A66AEC">
        <w:rPr>
          <w:rFonts w:eastAsia="PMingLiU" w:cs="Arial"/>
          <w:lang w:eastAsia="zh-TW"/>
        </w:rPr>
        <w:t>「應用程式」係指與線上服務互動之　貴用戶的軟體應用程式、網站或其他介面。</w:t>
      </w:r>
    </w:p>
    <w:p w:rsidR="009F7735" w:rsidRPr="00A66AEC" w:rsidRDefault="009F7735" w:rsidP="009F7735">
      <w:pPr>
        <w:pStyle w:val="PURBody-Indented"/>
        <w:rPr>
          <w:rFonts w:eastAsia="PMingLiU" w:cs="Arial"/>
          <w:lang w:eastAsia="zh-TW"/>
        </w:rPr>
      </w:pPr>
      <w:r w:rsidRPr="00A66AEC">
        <w:rPr>
          <w:rFonts w:eastAsia="PMingLiU" w:cs="Arial"/>
          <w:lang w:eastAsia="zh-TW"/>
        </w:rPr>
        <w:t>「</w:t>
      </w:r>
      <w:r w:rsidRPr="00A66AEC">
        <w:rPr>
          <w:rFonts w:eastAsia="PMingLiU" w:cs="Arial"/>
          <w:lang w:eastAsia="zh-TW"/>
        </w:rPr>
        <w:t xml:space="preserve">Microsoft </w:t>
      </w:r>
      <w:r w:rsidRPr="00A66AEC">
        <w:rPr>
          <w:rFonts w:eastAsia="PMingLiU" w:cs="Arial"/>
          <w:lang w:eastAsia="zh-TW"/>
        </w:rPr>
        <w:t>翻譯器</w:t>
      </w:r>
      <w:r w:rsidRPr="00A66AEC">
        <w:rPr>
          <w:rFonts w:eastAsia="PMingLiU" w:cs="Arial"/>
          <w:lang w:eastAsia="zh-TW"/>
        </w:rPr>
        <w:t xml:space="preserve"> API</w:t>
      </w:r>
      <w:r w:rsidRPr="00A66AEC">
        <w:rPr>
          <w:rFonts w:eastAsia="PMingLiU" w:cs="Arial"/>
          <w:lang w:eastAsia="zh-TW"/>
        </w:rPr>
        <w:t>」係指</w:t>
      </w:r>
      <w:r w:rsidRPr="00A66AEC">
        <w:rPr>
          <w:rFonts w:eastAsia="PMingLiU" w:cs="Arial"/>
          <w:lang w:eastAsia="zh-TW"/>
        </w:rPr>
        <w:t xml:space="preserve"> Microsoft </w:t>
      </w:r>
      <w:r w:rsidRPr="00A66AEC">
        <w:rPr>
          <w:rFonts w:eastAsia="PMingLiU" w:cs="Arial"/>
          <w:lang w:eastAsia="zh-TW"/>
        </w:rPr>
        <w:t>翻譯器應用程式開發介面，其可以自動翻譯傳送為指定語言和其他語言相關功能。</w:t>
      </w:r>
    </w:p>
    <w:p w:rsidR="00251501" w:rsidRPr="00A66AEC" w:rsidRDefault="00251501" w:rsidP="009F7735">
      <w:pPr>
        <w:pStyle w:val="PURBody-Indented"/>
        <w:rPr>
          <w:rFonts w:eastAsia="PMingLiU" w:cs="Arial"/>
          <w:lang w:eastAsia="zh-TW"/>
        </w:rPr>
      </w:pPr>
    </w:p>
    <w:p w:rsidR="009F7735" w:rsidRPr="00A66AEC" w:rsidRDefault="009F7735" w:rsidP="009F7735">
      <w:pPr>
        <w:pStyle w:val="PURBlueStrong-Indented"/>
        <w:rPr>
          <w:rFonts w:eastAsia="PMingLiU" w:cs="Arial"/>
          <w:spacing w:val="0"/>
          <w:lang w:eastAsia="zh-TW"/>
        </w:rPr>
      </w:pPr>
      <w:r w:rsidRPr="00A66AEC">
        <w:rPr>
          <w:rFonts w:eastAsia="PMingLiU" w:cs="Arial"/>
          <w:spacing w:val="0"/>
          <w:lang w:eastAsia="zh-TW"/>
        </w:rPr>
        <w:t>使用權</w:t>
      </w:r>
    </w:p>
    <w:p w:rsidR="009F7735" w:rsidRPr="00A66AEC" w:rsidRDefault="009F7735" w:rsidP="009F7735">
      <w:pPr>
        <w:pStyle w:val="PURBody-Indented"/>
        <w:rPr>
          <w:rFonts w:eastAsia="PMingLiU" w:cs="Arial"/>
          <w:lang w:eastAsia="zh-TW"/>
        </w:rPr>
      </w:pPr>
      <w:r w:rsidRPr="00A66AEC">
        <w:rPr>
          <w:rFonts w:eastAsia="PMingLiU" w:cs="Arial"/>
          <w:lang w:eastAsia="zh-TW"/>
        </w:rPr>
        <w:t xml:space="preserve">　貴用戶得：</w:t>
      </w:r>
    </w:p>
    <w:p w:rsidR="009F7735" w:rsidRPr="00A66AEC" w:rsidRDefault="009F7735" w:rsidP="00BA37C1">
      <w:pPr>
        <w:pStyle w:val="PURBody-Indented"/>
        <w:ind w:left="630"/>
        <w:rPr>
          <w:rFonts w:eastAsia="PMingLiU" w:cs="Arial"/>
          <w:lang w:eastAsia="zh-TW"/>
        </w:rPr>
      </w:pPr>
      <w:r w:rsidRPr="00A66AEC">
        <w:rPr>
          <w:rFonts w:eastAsia="PMingLiU" w:cs="Arial"/>
          <w:lang w:eastAsia="zh-TW"/>
        </w:rPr>
        <w:t xml:space="preserve">• </w:t>
      </w:r>
      <w:r w:rsidRPr="00A66AEC">
        <w:rPr>
          <w:rFonts w:eastAsia="PMingLiU" w:cs="Arial"/>
          <w:lang w:eastAsia="zh-TW"/>
        </w:rPr>
        <w:t>內嵌</w:t>
      </w:r>
      <w:r w:rsidRPr="00A66AEC">
        <w:rPr>
          <w:rFonts w:eastAsia="PMingLiU" w:cs="Arial"/>
          <w:lang w:eastAsia="zh-TW"/>
        </w:rPr>
        <w:t xml:space="preserve"> Microsoft </w:t>
      </w:r>
      <w:r w:rsidRPr="00A66AEC">
        <w:rPr>
          <w:rFonts w:eastAsia="PMingLiU" w:cs="Arial"/>
          <w:lang w:eastAsia="zh-TW"/>
        </w:rPr>
        <w:t>翻譯器</w:t>
      </w:r>
      <w:r w:rsidRPr="00A66AEC">
        <w:rPr>
          <w:rFonts w:eastAsia="PMingLiU" w:cs="Arial"/>
          <w:lang w:eastAsia="zh-TW"/>
        </w:rPr>
        <w:t xml:space="preserve"> API </w:t>
      </w:r>
      <w:r w:rsidRPr="00A66AEC">
        <w:rPr>
          <w:rFonts w:eastAsia="PMingLiU" w:cs="Arial"/>
          <w:lang w:eastAsia="zh-TW"/>
        </w:rPr>
        <w:t>和相關內容至應用程式，如此應用程式才能直接與線上服務交換；以及</w:t>
      </w:r>
    </w:p>
    <w:p w:rsidR="009F7735" w:rsidRPr="00A66AEC" w:rsidRDefault="009F7735" w:rsidP="00BA37C1">
      <w:pPr>
        <w:pStyle w:val="PURBody-Indented"/>
        <w:ind w:left="630"/>
        <w:rPr>
          <w:rFonts w:eastAsia="PMingLiU" w:cs="Arial"/>
          <w:lang w:eastAsia="zh-TW"/>
        </w:rPr>
      </w:pPr>
      <w:r w:rsidRPr="00A66AEC">
        <w:rPr>
          <w:rFonts w:eastAsia="PMingLiU" w:cs="Arial"/>
          <w:lang w:eastAsia="zh-TW"/>
        </w:rPr>
        <w:t xml:space="preserve">• </w:t>
      </w:r>
      <w:r w:rsidRPr="00A66AEC">
        <w:rPr>
          <w:rFonts w:eastAsia="PMingLiU" w:cs="Arial"/>
          <w:lang w:eastAsia="zh-TW"/>
        </w:rPr>
        <w:t>使用</w:t>
      </w:r>
      <w:r w:rsidRPr="00A66AEC">
        <w:rPr>
          <w:rFonts w:eastAsia="PMingLiU" w:cs="Arial"/>
          <w:lang w:eastAsia="zh-TW"/>
        </w:rPr>
        <w:t xml:space="preserve"> Microsoft </w:t>
      </w:r>
      <w:r w:rsidRPr="00A66AEC">
        <w:rPr>
          <w:rFonts w:eastAsia="PMingLiU" w:cs="Arial"/>
          <w:lang w:eastAsia="zh-TW"/>
        </w:rPr>
        <w:t>翻譯器</w:t>
      </w:r>
      <w:r w:rsidRPr="00A66AEC">
        <w:rPr>
          <w:rFonts w:eastAsia="PMingLiU" w:cs="Arial"/>
          <w:lang w:eastAsia="zh-TW"/>
        </w:rPr>
        <w:t xml:space="preserve"> API </w:t>
      </w:r>
      <w:r w:rsidRPr="00A66AEC">
        <w:rPr>
          <w:rFonts w:eastAsia="PMingLiU" w:cs="Arial"/>
          <w:lang w:eastAsia="zh-TW"/>
        </w:rPr>
        <w:t>來存取線上服務以便在應用程式上顯示線上服務的結果。</w:t>
      </w:r>
    </w:p>
    <w:p w:rsidR="009F7735" w:rsidRPr="00A66AEC" w:rsidRDefault="009F7735" w:rsidP="009F7735">
      <w:pPr>
        <w:pStyle w:val="PURBlueStrong-Indented"/>
        <w:rPr>
          <w:rFonts w:eastAsia="PMingLiU" w:cs="Arial"/>
          <w:spacing w:val="0"/>
          <w:lang w:eastAsia="zh-TW"/>
        </w:rPr>
      </w:pPr>
      <w:r w:rsidRPr="00A66AEC">
        <w:rPr>
          <w:rFonts w:eastAsia="PMingLiU" w:cs="Arial"/>
          <w:spacing w:val="0"/>
          <w:lang w:eastAsia="zh-TW"/>
        </w:rPr>
        <w:t>其他限制</w:t>
      </w:r>
    </w:p>
    <w:p w:rsidR="009F7735" w:rsidRPr="00A66AEC" w:rsidRDefault="009F7735" w:rsidP="009F7735">
      <w:pPr>
        <w:pStyle w:val="PURBody-Indented"/>
        <w:rPr>
          <w:rFonts w:eastAsia="PMingLiU" w:cs="Arial"/>
          <w:lang w:eastAsia="zh-TW"/>
        </w:rPr>
      </w:pPr>
      <w:r w:rsidRPr="00A66AEC">
        <w:rPr>
          <w:rFonts w:eastAsia="PMingLiU" w:cs="Arial"/>
          <w:lang w:eastAsia="zh-TW"/>
        </w:rPr>
        <w:t xml:space="preserve">　貴用戶不得：</w:t>
      </w:r>
    </w:p>
    <w:p w:rsidR="009F7735" w:rsidRPr="00A66AEC" w:rsidRDefault="009F7735" w:rsidP="00BA37C1">
      <w:pPr>
        <w:pStyle w:val="PURBody-Indented"/>
        <w:ind w:left="630"/>
        <w:rPr>
          <w:rFonts w:eastAsia="PMingLiU" w:cs="Arial"/>
          <w:lang w:eastAsia="zh-TW"/>
        </w:rPr>
      </w:pPr>
      <w:r w:rsidRPr="00A66AEC">
        <w:rPr>
          <w:rFonts w:eastAsia="PMingLiU" w:cs="Arial"/>
          <w:lang w:eastAsia="zh-TW"/>
        </w:rPr>
        <w:lastRenderedPageBreak/>
        <w:t xml:space="preserve">• </w:t>
      </w:r>
      <w:r w:rsidRPr="00A66AEC">
        <w:rPr>
          <w:rFonts w:eastAsia="PMingLiU" w:cs="Arial"/>
          <w:lang w:eastAsia="zh-TW"/>
        </w:rPr>
        <w:t>使用</w:t>
      </w:r>
      <w:r w:rsidRPr="00A66AEC">
        <w:rPr>
          <w:rFonts w:eastAsia="PMingLiU" w:cs="Arial"/>
          <w:lang w:eastAsia="zh-TW"/>
        </w:rPr>
        <w:t xml:space="preserve"> Microsoft </w:t>
      </w:r>
      <w:r w:rsidRPr="00A66AEC">
        <w:rPr>
          <w:rFonts w:eastAsia="PMingLiU" w:cs="Arial"/>
          <w:lang w:eastAsia="zh-TW"/>
        </w:rPr>
        <w:t>翻譯器</w:t>
      </w:r>
      <w:r w:rsidRPr="00A66AEC">
        <w:rPr>
          <w:rFonts w:eastAsia="PMingLiU" w:cs="Arial"/>
          <w:lang w:eastAsia="zh-TW"/>
        </w:rPr>
        <w:t xml:space="preserve"> API </w:t>
      </w:r>
      <w:r w:rsidRPr="00A66AEC">
        <w:rPr>
          <w:rFonts w:eastAsia="PMingLiU" w:cs="Arial"/>
          <w:lang w:eastAsia="zh-TW"/>
        </w:rPr>
        <w:t>或以其他方式讓線上服務可以直接或透過應用程式提供使用，其可模擬</w:t>
      </w:r>
      <w:r w:rsidRPr="00A66AEC">
        <w:rPr>
          <w:rFonts w:eastAsia="PMingLiU" w:cs="Arial"/>
          <w:lang w:eastAsia="zh-TW"/>
        </w:rPr>
        <w:t xml:space="preserve"> Microsoft </w:t>
      </w:r>
      <w:r w:rsidRPr="00A66AEC">
        <w:rPr>
          <w:rFonts w:eastAsia="PMingLiU" w:cs="Arial"/>
          <w:lang w:eastAsia="zh-TW"/>
        </w:rPr>
        <w:t>翻譯器</w:t>
      </w:r>
      <w:r w:rsidRPr="00A66AEC">
        <w:rPr>
          <w:rFonts w:eastAsia="PMingLiU" w:cs="Arial"/>
          <w:lang w:eastAsia="zh-TW"/>
        </w:rPr>
        <w:t xml:space="preserve"> API </w:t>
      </w:r>
      <w:r w:rsidRPr="00A66AEC">
        <w:rPr>
          <w:rFonts w:eastAsia="PMingLiU" w:cs="Arial"/>
          <w:lang w:eastAsia="zh-TW"/>
        </w:rPr>
        <w:t>的功能或大致類似於</w:t>
      </w:r>
      <w:r w:rsidRPr="00A66AEC">
        <w:rPr>
          <w:rFonts w:eastAsia="PMingLiU" w:cs="Arial"/>
          <w:lang w:eastAsia="zh-TW"/>
        </w:rPr>
        <w:t xml:space="preserve"> Microsoft </w:t>
      </w:r>
      <w:r w:rsidRPr="00A66AEC">
        <w:rPr>
          <w:rFonts w:eastAsia="PMingLiU" w:cs="Arial"/>
          <w:lang w:eastAsia="zh-TW"/>
        </w:rPr>
        <w:t>翻譯器</w:t>
      </w:r>
      <w:r w:rsidRPr="00A66AEC">
        <w:rPr>
          <w:rFonts w:eastAsia="PMingLiU" w:cs="Arial"/>
          <w:lang w:eastAsia="zh-TW"/>
        </w:rPr>
        <w:t xml:space="preserve"> API </w:t>
      </w:r>
      <w:r w:rsidRPr="00A66AEC">
        <w:rPr>
          <w:rFonts w:eastAsia="PMingLiU" w:cs="Arial"/>
          <w:lang w:eastAsia="zh-TW"/>
        </w:rPr>
        <w:t>的功能；</w:t>
      </w:r>
    </w:p>
    <w:p w:rsidR="009F7735" w:rsidRPr="00A66AEC" w:rsidRDefault="009F7735" w:rsidP="00BA37C1">
      <w:pPr>
        <w:pStyle w:val="PURBody-Indented"/>
        <w:ind w:left="630"/>
        <w:rPr>
          <w:rFonts w:eastAsia="PMingLiU" w:cs="Arial"/>
          <w:lang w:eastAsia="zh-TW"/>
        </w:rPr>
      </w:pPr>
      <w:r w:rsidRPr="00A66AEC">
        <w:rPr>
          <w:rFonts w:eastAsia="PMingLiU" w:cs="Arial"/>
          <w:lang w:eastAsia="zh-TW"/>
        </w:rPr>
        <w:t xml:space="preserve">• </w:t>
      </w:r>
      <w:r w:rsidRPr="00A66AEC">
        <w:rPr>
          <w:rFonts w:eastAsia="PMingLiU" w:cs="Arial"/>
          <w:lang w:eastAsia="zh-TW"/>
        </w:rPr>
        <w:t>存取或連結至非應用程式之任何位置或來源的服務</w:t>
      </w:r>
      <w:r w:rsidRPr="00A66AEC">
        <w:rPr>
          <w:rFonts w:eastAsia="PMingLiU" w:cs="Arial"/>
          <w:lang w:eastAsia="zh-TW"/>
        </w:rPr>
        <w:t xml:space="preserve"> (</w:t>
      </w:r>
      <w:r w:rsidRPr="00A66AEC">
        <w:rPr>
          <w:rFonts w:eastAsia="PMingLiU" w:cs="Arial"/>
          <w:lang w:eastAsia="zh-TW"/>
        </w:rPr>
        <w:t>或利用直接透過應用程式連結至使用者以外的方式</w:t>
      </w:r>
      <w:r w:rsidRPr="00A66AEC">
        <w:rPr>
          <w:rFonts w:eastAsia="PMingLiU" w:cs="Arial"/>
          <w:lang w:eastAsia="zh-TW"/>
        </w:rPr>
        <w:t>)</w:t>
      </w:r>
      <w:r w:rsidRPr="00A66AEC">
        <w:rPr>
          <w:rFonts w:eastAsia="PMingLiU" w:cs="Arial"/>
          <w:lang w:eastAsia="zh-TW"/>
        </w:rPr>
        <w:t>；或</w:t>
      </w:r>
    </w:p>
    <w:p w:rsidR="009F7735" w:rsidRPr="00A66AEC" w:rsidRDefault="009F7735" w:rsidP="00BA37C1">
      <w:pPr>
        <w:pStyle w:val="PURBody-Indented"/>
        <w:ind w:left="630"/>
        <w:rPr>
          <w:rFonts w:eastAsia="PMingLiU" w:cs="Arial"/>
          <w:lang w:eastAsia="zh-TW"/>
        </w:rPr>
      </w:pPr>
      <w:r w:rsidRPr="00A66AEC">
        <w:rPr>
          <w:rFonts w:eastAsia="PMingLiU" w:cs="Arial"/>
          <w:lang w:eastAsia="zh-TW"/>
        </w:rPr>
        <w:t xml:space="preserve">• </w:t>
      </w:r>
      <w:r w:rsidRPr="00A66AEC">
        <w:rPr>
          <w:rFonts w:eastAsia="PMingLiU" w:cs="Arial"/>
          <w:lang w:eastAsia="zh-TW"/>
        </w:rPr>
        <w:t>從使用線上服務或</w:t>
      </w:r>
      <w:r w:rsidRPr="00A66AEC">
        <w:rPr>
          <w:rFonts w:eastAsia="PMingLiU" w:cs="Arial"/>
          <w:lang w:eastAsia="zh-TW"/>
        </w:rPr>
        <w:t xml:space="preserve"> Microsoft </w:t>
      </w:r>
      <w:r w:rsidRPr="00A66AEC">
        <w:rPr>
          <w:rFonts w:eastAsia="PMingLiU" w:cs="Arial"/>
          <w:lang w:eastAsia="zh-TW"/>
        </w:rPr>
        <w:t>翻譯器</w:t>
      </w:r>
      <w:r w:rsidRPr="00A66AEC">
        <w:rPr>
          <w:rFonts w:eastAsia="PMingLiU" w:cs="Arial"/>
          <w:lang w:eastAsia="zh-TW"/>
        </w:rPr>
        <w:t xml:space="preserve"> API </w:t>
      </w:r>
      <w:r w:rsidRPr="00A66AEC">
        <w:rPr>
          <w:rFonts w:eastAsia="PMingLiU" w:cs="Arial"/>
          <w:lang w:eastAsia="zh-TW"/>
        </w:rPr>
        <w:t>針對可申請專利或已獲專利之資料，以及針對由營業秘密所保護的資料、衍生自此等現有營業秘密資料之任何新資料，包括可能由著作權、專利權及</w:t>
      </w:r>
      <w:r w:rsidRPr="00A66AEC">
        <w:rPr>
          <w:rFonts w:eastAsia="PMingLiU" w:cs="Arial"/>
          <w:lang w:eastAsia="zh-TW"/>
        </w:rPr>
        <w:t>/</w:t>
      </w:r>
      <w:r w:rsidRPr="00A66AEC">
        <w:rPr>
          <w:rFonts w:eastAsia="PMingLiU" w:cs="Arial"/>
          <w:lang w:eastAsia="zh-TW"/>
        </w:rPr>
        <w:t>或營業秘密所保護的新資料建立任何改善功能。</w:t>
      </w:r>
    </w:p>
    <w:p w:rsidR="009F7735" w:rsidRPr="00A66AEC" w:rsidRDefault="009F7735" w:rsidP="009F7735">
      <w:pPr>
        <w:pStyle w:val="PURBlueStrong-Indented"/>
        <w:rPr>
          <w:rFonts w:eastAsia="PMingLiU" w:cs="Arial"/>
          <w:spacing w:val="0"/>
          <w:lang w:eastAsia="zh-TW"/>
        </w:rPr>
      </w:pPr>
      <w:r w:rsidRPr="00A66AEC">
        <w:rPr>
          <w:rFonts w:eastAsia="PMingLiU" w:cs="Arial"/>
          <w:spacing w:val="0"/>
          <w:lang w:eastAsia="zh-TW"/>
        </w:rPr>
        <w:t xml:space="preserve">Microsoft </w:t>
      </w:r>
      <w:r w:rsidRPr="00A66AEC">
        <w:rPr>
          <w:rFonts w:eastAsia="PMingLiU" w:cs="Arial"/>
          <w:spacing w:val="0"/>
          <w:lang w:eastAsia="zh-TW"/>
        </w:rPr>
        <w:t>翻譯器屬性</w:t>
      </w:r>
    </w:p>
    <w:p w:rsidR="009F7735" w:rsidRPr="00A66AEC" w:rsidRDefault="009F7735" w:rsidP="009F7735">
      <w:pPr>
        <w:pStyle w:val="PURBody-Indented"/>
        <w:rPr>
          <w:rFonts w:eastAsia="PMingLiU" w:cs="Arial"/>
          <w:lang w:eastAsia="zh-TW"/>
        </w:rPr>
      </w:pPr>
      <w:r w:rsidRPr="00A66AEC">
        <w:rPr>
          <w:rFonts w:eastAsia="PMingLiU" w:cs="Arial"/>
          <w:lang w:eastAsia="zh-TW"/>
        </w:rPr>
        <w:t>在　貴用戶的線上服務訂閱期間，　貴用戶將在最接近的展示翻譯且最容易供使用者存取的位置，或在</w:t>
      </w:r>
      <w:r w:rsidRPr="00A66AEC">
        <w:rPr>
          <w:rFonts w:eastAsia="PMingLiU" w:cs="Arial"/>
          <w:lang w:eastAsia="zh-TW"/>
        </w:rPr>
        <w:t xml:space="preserve"> [</w:t>
      </w:r>
      <w:r w:rsidRPr="00A66AEC">
        <w:rPr>
          <w:rFonts w:eastAsia="PMingLiU" w:cs="Arial"/>
          <w:lang w:eastAsia="zh-TW"/>
        </w:rPr>
        <w:t>關於</w:t>
      </w:r>
      <w:r w:rsidRPr="00A66AEC">
        <w:rPr>
          <w:rFonts w:eastAsia="PMingLiU" w:cs="Arial"/>
          <w:lang w:eastAsia="zh-TW"/>
        </w:rPr>
        <w:t xml:space="preserve">] </w:t>
      </w:r>
      <w:r w:rsidRPr="00A66AEC">
        <w:rPr>
          <w:rFonts w:eastAsia="PMingLiU" w:cs="Arial"/>
          <w:lang w:eastAsia="zh-TW"/>
        </w:rPr>
        <w:t>方塊</w:t>
      </w:r>
      <w:r w:rsidRPr="00A66AEC">
        <w:rPr>
          <w:rFonts w:eastAsia="PMingLiU" w:cs="Arial"/>
          <w:lang w:eastAsia="zh-TW"/>
        </w:rPr>
        <w:t xml:space="preserve"> (</w:t>
      </w:r>
      <w:r w:rsidRPr="00A66AEC">
        <w:rPr>
          <w:rFonts w:eastAsia="PMingLiU" w:cs="Arial"/>
          <w:lang w:eastAsia="zh-TW"/>
        </w:rPr>
        <w:t>若有的話</w:t>
      </w:r>
      <w:r w:rsidRPr="00A66AEC">
        <w:rPr>
          <w:rFonts w:eastAsia="PMingLiU" w:cs="Arial"/>
          <w:lang w:eastAsia="zh-TW"/>
        </w:rPr>
        <w:t xml:space="preserve">) </w:t>
      </w:r>
      <w:r w:rsidRPr="00A66AEC">
        <w:rPr>
          <w:rFonts w:eastAsia="PMingLiU" w:cs="Arial"/>
          <w:lang w:eastAsia="zh-TW"/>
        </w:rPr>
        <w:t>中展示其中一個</w:t>
      </w:r>
      <w:r w:rsidRPr="00A66AEC">
        <w:rPr>
          <w:rFonts w:eastAsia="PMingLiU" w:cs="Arial"/>
          <w:lang w:eastAsia="zh-TW"/>
        </w:rPr>
        <w:t xml:space="preserve"> Microsoft </w:t>
      </w:r>
      <w:r w:rsidRPr="00A66AEC">
        <w:rPr>
          <w:rFonts w:eastAsia="PMingLiU" w:cs="Arial"/>
          <w:lang w:eastAsia="zh-TW"/>
        </w:rPr>
        <w:t>標記。　貴用戶對</w:t>
      </w:r>
      <w:r w:rsidRPr="00A66AEC">
        <w:rPr>
          <w:rFonts w:eastAsia="PMingLiU" w:cs="Arial"/>
          <w:lang w:eastAsia="zh-TW"/>
        </w:rPr>
        <w:t xml:space="preserve"> Microsoft </w:t>
      </w:r>
      <w:r w:rsidRPr="00A66AEC">
        <w:rPr>
          <w:rFonts w:eastAsia="PMingLiU" w:cs="Arial"/>
          <w:lang w:eastAsia="zh-TW"/>
        </w:rPr>
        <w:t>標記之使用將依照</w:t>
      </w:r>
      <w:r w:rsidRPr="00A66AEC">
        <w:rPr>
          <w:rFonts w:eastAsia="PMingLiU" w:cs="Arial"/>
          <w:lang w:eastAsia="zh-TW"/>
        </w:rPr>
        <w:t xml:space="preserve"> Microsoft </w:t>
      </w:r>
      <w:r w:rsidRPr="00A66AEC">
        <w:rPr>
          <w:rFonts w:eastAsia="PMingLiU" w:cs="Arial"/>
          <w:lang w:eastAsia="zh-TW"/>
        </w:rPr>
        <w:t>的最新商標使用方針進行，詳如</w:t>
      </w:r>
      <w:r w:rsidRPr="00A66AEC">
        <w:rPr>
          <w:rFonts w:eastAsia="PMingLiU" w:cs="Arial"/>
          <w:lang w:eastAsia="zh-TW"/>
        </w:rPr>
        <w:t xml:space="preserve"> </w:t>
      </w:r>
      <w:hyperlink r:id="rId66">
        <w:r w:rsidRPr="00A66AEC">
          <w:rPr>
            <w:rFonts w:eastAsia="PMingLiU" w:cs="Arial"/>
            <w:color w:val="00467F"/>
            <w:u w:val="single"/>
            <w:lang w:eastAsia="zh-TW"/>
          </w:rPr>
          <w:t>http://www.microsofttranslator.com/attribution</w:t>
        </w:r>
      </w:hyperlink>
      <w:r w:rsidRPr="00A66AEC">
        <w:rPr>
          <w:rFonts w:eastAsia="PMingLiU" w:cs="Arial"/>
          <w:lang w:eastAsia="zh-TW"/>
        </w:rPr>
        <w:t xml:space="preserve"> </w:t>
      </w:r>
      <w:r w:rsidRPr="00A66AEC">
        <w:rPr>
          <w:rFonts w:eastAsia="PMingLiU" w:cs="Arial"/>
          <w:lang w:eastAsia="zh-TW"/>
        </w:rPr>
        <w:t>中所提供。</w:t>
      </w:r>
    </w:p>
    <w:p w:rsidR="009F7735" w:rsidRPr="00A66AEC" w:rsidRDefault="009F7735" w:rsidP="009F7735">
      <w:pPr>
        <w:pStyle w:val="PURBlueStrong-Indented"/>
        <w:rPr>
          <w:rFonts w:eastAsia="PMingLiU" w:cs="Arial"/>
          <w:spacing w:val="0"/>
          <w:lang w:eastAsia="zh-TW"/>
        </w:rPr>
      </w:pPr>
      <w:r w:rsidRPr="00A66AEC">
        <w:rPr>
          <w:rFonts w:eastAsia="PMingLiU" w:cs="Arial"/>
          <w:spacing w:val="0"/>
          <w:lang w:eastAsia="zh-TW"/>
        </w:rPr>
        <w:t>不提供保證</w:t>
      </w:r>
    </w:p>
    <w:p w:rsidR="009F7735" w:rsidRPr="00A66AEC" w:rsidRDefault="009F7735" w:rsidP="009F7735">
      <w:pPr>
        <w:pStyle w:val="PURBody-Indented"/>
        <w:rPr>
          <w:rFonts w:eastAsia="PMingLiU" w:cs="Arial"/>
          <w:lang w:eastAsia="zh-TW"/>
        </w:rPr>
      </w:pPr>
      <w:r w:rsidRPr="00A66AEC">
        <w:rPr>
          <w:rFonts w:eastAsia="PMingLiU" w:cs="Arial"/>
          <w:lang w:eastAsia="zh-TW"/>
        </w:rPr>
        <w:t>即使與　貴用戶的大量授權合約之條款及條件相牴觸，所有資訊、內容、服務、線上服務的結果及相關圖形之提供均不含任何形式的瑕疵擔保責任。本公司在此不提供與此資訊、內容、服務、線上服務的結果及相關圖形的瑕疵擔保和條件，包括適售性、符合特定目的、具純熟專門技術、所有權及未侵權事實的所有默示擔保和條件。本公司亦得隨時停用</w:t>
      </w:r>
      <w:r w:rsidRPr="00A66AEC">
        <w:rPr>
          <w:rFonts w:eastAsia="PMingLiU" w:cs="Arial"/>
          <w:lang w:eastAsia="zh-TW"/>
        </w:rPr>
        <w:t xml:space="preserve"> Microsoft </w:t>
      </w:r>
      <w:r w:rsidRPr="00A66AEC">
        <w:rPr>
          <w:rFonts w:eastAsia="PMingLiU" w:cs="Arial"/>
          <w:lang w:eastAsia="zh-TW"/>
        </w:rPr>
        <w:t>翻譯器</w:t>
      </w:r>
      <w:r w:rsidRPr="00A66AEC">
        <w:rPr>
          <w:rFonts w:eastAsia="PMingLiU" w:cs="Arial"/>
          <w:lang w:eastAsia="zh-TW"/>
        </w:rPr>
        <w:t xml:space="preserve"> API</w:t>
      </w:r>
      <w:r w:rsidRPr="00A66AEC">
        <w:rPr>
          <w:rFonts w:eastAsia="PMingLiU" w:cs="Arial"/>
          <w:lang w:eastAsia="zh-TW"/>
        </w:rPr>
        <w:t>。</w:t>
      </w:r>
    </w:p>
    <w:p w:rsidR="009F7735" w:rsidRPr="00A66AEC" w:rsidRDefault="009F7735" w:rsidP="009F7735">
      <w:pPr>
        <w:pStyle w:val="PURBlueStrong-Indented"/>
        <w:rPr>
          <w:rFonts w:eastAsia="PMingLiU" w:cs="Arial"/>
          <w:spacing w:val="0"/>
          <w:lang w:eastAsia="zh-TW"/>
        </w:rPr>
      </w:pPr>
      <w:r w:rsidRPr="00A66AEC">
        <w:rPr>
          <w:rFonts w:eastAsia="PMingLiU" w:cs="Arial"/>
          <w:spacing w:val="0"/>
          <w:lang w:eastAsia="zh-TW"/>
        </w:rPr>
        <w:t>提供予</w:t>
      </w:r>
      <w:r w:rsidRPr="00A66AEC">
        <w:rPr>
          <w:rFonts w:eastAsia="PMingLiU" w:cs="Arial"/>
          <w:spacing w:val="0"/>
          <w:lang w:eastAsia="zh-TW"/>
        </w:rPr>
        <w:t xml:space="preserve"> Microsoft </w:t>
      </w:r>
      <w:r w:rsidRPr="00A66AEC">
        <w:rPr>
          <w:rFonts w:eastAsia="PMingLiU" w:cs="Arial"/>
          <w:spacing w:val="0"/>
          <w:lang w:eastAsia="zh-TW"/>
        </w:rPr>
        <w:t>之提交內容</w:t>
      </w:r>
    </w:p>
    <w:p w:rsidR="009F7735" w:rsidRPr="00BC507B" w:rsidRDefault="009F7735" w:rsidP="009F7735">
      <w:pPr>
        <w:pStyle w:val="PURBody-Indented"/>
        <w:rPr>
          <w:rFonts w:eastAsia="PMingLiU" w:cs="Arial"/>
          <w:spacing w:val="-2"/>
          <w:lang w:eastAsia="zh-TW"/>
        </w:rPr>
      </w:pPr>
      <w:r w:rsidRPr="00BC507B">
        <w:rPr>
          <w:rFonts w:eastAsia="PMingLiU" w:cs="Arial"/>
          <w:spacing w:val="-2"/>
          <w:lang w:eastAsia="zh-TW"/>
        </w:rPr>
        <w:t>本公司得基於改善線上服務之唯一目的而保留一份　貴用戶或　貴用戶之客戶提交予線上服務之內容的拷貝及使用。本公司不會以其他方式揭露內容予非關係企業之第三人，但若線上服務的結果顯示在應用程式上及應法律要求的地區則不在此限。改善線上服務將包括本公司為了協助建置及套用適當的模式讓翻譯最佳化，而使用　貴用戶及　貴用戶之客戶所提交之所翻譯文字的衍生統計及數量資訊。</w:t>
      </w:r>
    </w:p>
    <w:p w:rsidR="009F7735" w:rsidRPr="00A66AEC" w:rsidRDefault="009F7735" w:rsidP="00BA37C1">
      <w:pPr>
        <w:pStyle w:val="PURBody-Indented"/>
        <w:numPr>
          <w:ilvl w:val="0"/>
          <w:numId w:val="137"/>
        </w:numPr>
        <w:ind w:left="810"/>
        <w:rPr>
          <w:rFonts w:eastAsia="PMingLiU" w:cs="Arial"/>
        </w:rPr>
      </w:pPr>
      <w:r w:rsidRPr="00A66AEC">
        <w:rPr>
          <w:rFonts w:eastAsia="PMingLiU" w:cs="Arial"/>
        </w:rPr>
        <w:t>使用</w:t>
      </w:r>
      <w:r w:rsidRPr="00A66AEC">
        <w:rPr>
          <w:rFonts w:eastAsia="PMingLiU" w:cs="Arial"/>
        </w:rPr>
        <w:t xml:space="preserve"> Microsoft </w:t>
      </w:r>
      <w:r w:rsidRPr="00A66AEC">
        <w:rPr>
          <w:rFonts w:eastAsia="PMingLiU" w:cs="Arial"/>
        </w:rPr>
        <w:t>翻譯器</w:t>
      </w:r>
      <w:r w:rsidRPr="00A66AEC">
        <w:rPr>
          <w:rFonts w:eastAsia="PMingLiU" w:cs="Arial"/>
        </w:rPr>
        <w:t xml:space="preserve"> API </w:t>
      </w:r>
      <w:r w:rsidRPr="00A66AEC">
        <w:rPr>
          <w:rFonts w:eastAsia="PMingLiU" w:cs="Arial"/>
        </w:rPr>
        <w:t>的</w:t>
      </w:r>
      <w:r w:rsidRPr="00A66AEC">
        <w:rPr>
          <w:rFonts w:eastAsia="PMingLiU" w:cs="Arial"/>
        </w:rPr>
        <w:t xml:space="preserve"> AddTranslation() </w:t>
      </w:r>
      <w:r w:rsidRPr="00A66AEC">
        <w:rPr>
          <w:rFonts w:eastAsia="PMingLiU" w:cs="Arial"/>
        </w:rPr>
        <w:t>或</w:t>
      </w:r>
      <w:r w:rsidRPr="00A66AEC">
        <w:rPr>
          <w:rFonts w:eastAsia="PMingLiU" w:cs="Arial"/>
        </w:rPr>
        <w:t xml:space="preserve"> AddTranslationArray() </w:t>
      </w:r>
      <w:r w:rsidRPr="00A66AEC">
        <w:rPr>
          <w:rFonts w:eastAsia="PMingLiU" w:cs="Arial"/>
        </w:rPr>
        <w:t>方法提交的內容，或使用線上服務所提供的任何回饋意見及校正功能時所提交的內容，均視為「共用的內容」，而且線上服務的其他使用者若使用</w:t>
      </w:r>
      <w:r w:rsidRPr="00A66AEC">
        <w:rPr>
          <w:rFonts w:eastAsia="PMingLiU" w:cs="Arial"/>
        </w:rPr>
        <w:t xml:space="preserve"> GetTranslations() </w:t>
      </w:r>
      <w:r w:rsidRPr="00A66AEC">
        <w:rPr>
          <w:rFonts w:eastAsia="PMingLiU" w:cs="Arial"/>
        </w:rPr>
        <w:t>和</w:t>
      </w:r>
      <w:r w:rsidRPr="00A66AEC">
        <w:rPr>
          <w:rFonts w:eastAsia="PMingLiU" w:cs="Arial"/>
        </w:rPr>
        <w:t xml:space="preserve"> GetTranslationsArray() </w:t>
      </w:r>
      <w:r w:rsidRPr="00A66AEC">
        <w:rPr>
          <w:rFonts w:eastAsia="PMingLiU" w:cs="Arial"/>
        </w:rPr>
        <w:t>方法比對相同的來源</w:t>
      </w:r>
      <w:r w:rsidRPr="00A66AEC">
        <w:rPr>
          <w:rFonts w:eastAsia="PMingLiU" w:cs="Arial"/>
        </w:rPr>
        <w:t xml:space="preserve"> (</w:t>
      </w:r>
      <w:r w:rsidRPr="00A66AEC">
        <w:rPr>
          <w:rFonts w:eastAsia="PMingLiU" w:cs="Arial"/>
        </w:rPr>
        <w:t>以下稱「來源」</w:t>
      </w:r>
      <w:r w:rsidRPr="00A66AEC">
        <w:rPr>
          <w:rFonts w:eastAsia="PMingLiU" w:cs="Arial"/>
        </w:rPr>
        <w:t>(from))</w:t>
      </w:r>
      <w:r w:rsidRPr="00A66AEC">
        <w:rPr>
          <w:rFonts w:eastAsia="PMingLiU" w:cs="Arial"/>
        </w:rPr>
        <w:t>、句子或文字片段，則可能會看到提交或校正內容。共用的內容不會包含指出其來源的資訊。</w:t>
      </w:r>
    </w:p>
    <w:p w:rsidR="009F7735" w:rsidRPr="00A66AEC" w:rsidRDefault="0043216F" w:rsidP="009F7735">
      <w:pPr>
        <w:pStyle w:val="PURBreadcrumb"/>
        <w:rPr>
          <w:rFonts w:ascii="Arial" w:eastAsia="PMingLiU" w:hAnsi="Arial" w:cs="Arial"/>
        </w:rPr>
      </w:pPr>
      <w:hyperlink w:anchor="_Sec4" w:history="1">
        <w:r w:rsidR="0007456D" w:rsidRPr="00A66AEC">
          <w:rPr>
            <w:rFonts w:ascii="Arial" w:eastAsia="PMingLiU" w:hAnsi="Arial" w:cs="Arial"/>
            <w:color w:val="00467F"/>
            <w:u w:val="single"/>
          </w:rPr>
          <w:t>目錄</w:t>
        </w:r>
      </w:hyperlink>
      <w:r w:rsidR="0007456D" w:rsidRPr="00A66AEC">
        <w:rPr>
          <w:rFonts w:ascii="Arial" w:eastAsia="PMingLiU" w:hAnsi="Arial" w:cs="Arial"/>
        </w:rPr>
        <w:t xml:space="preserve"> / </w:t>
      </w:r>
      <w:hyperlink w:anchor="_Sec6">
        <w:r w:rsidR="0007456D" w:rsidRPr="00A66AEC">
          <w:rPr>
            <w:rFonts w:ascii="Arial" w:eastAsia="PMingLiU" w:hAnsi="Arial" w:cs="Arial"/>
            <w:color w:val="00467F"/>
            <w:u w:val="single"/>
          </w:rPr>
          <w:t>通用條款</w:t>
        </w:r>
      </w:hyperlink>
      <w:r w:rsidR="0045621E" w:rsidRPr="00A66AEC">
        <w:rPr>
          <w:rFonts w:ascii="Arial" w:eastAsia="PMingLiU" w:hAnsi="Arial" w:cs="Arial"/>
        </w:rPr>
        <w:t xml:space="preserve"> </w:t>
      </w:r>
    </w:p>
    <w:p w:rsidR="007A6DE3" w:rsidRPr="00A66AEC" w:rsidRDefault="007A6DE3" w:rsidP="007A6DE3">
      <w:pPr>
        <w:pStyle w:val="PURProductName"/>
        <w:rPr>
          <w:rFonts w:eastAsia="PMingLiU" w:cs="Arial"/>
        </w:rPr>
      </w:pPr>
      <w:r w:rsidRPr="00A66AEC">
        <w:rPr>
          <w:rFonts w:eastAsia="PMingLiU" w:cs="Arial"/>
        </w:rPr>
        <w:t xml:space="preserve">Yammer Enterprise </w:t>
      </w:r>
      <w:r w:rsidRPr="00A66AEC">
        <w:rPr>
          <w:rFonts w:eastAsia="PMingLiU" w:cs="Arial"/>
        </w:rPr>
        <w:fldChar w:fldCharType="begin"/>
      </w:r>
      <w:r w:rsidRPr="00A66AEC">
        <w:rPr>
          <w:rFonts w:eastAsia="PMingLiU" w:cs="Arial"/>
        </w:rPr>
        <w:instrText>XE "Yammer Enterprise"</w:instrText>
      </w:r>
      <w:r w:rsidRPr="00A66AEC">
        <w:rPr>
          <w:rFonts w:eastAsia="PMingLiU" w:cs="Arial"/>
        </w:rPr>
        <w:fldChar w:fldCharType="end"/>
      </w:r>
      <w:r w:rsidRPr="00A66AEC">
        <w:rPr>
          <w:rFonts w:eastAsia="PMingLiU" w:cs="Arial"/>
        </w:rPr>
        <w:fldChar w:fldCharType="begin"/>
      </w:r>
      <w:r w:rsidRPr="00A66AEC">
        <w:rPr>
          <w:rFonts w:eastAsia="PMingLiU" w:cs="Arial"/>
        </w:rPr>
        <w:instrText xml:space="preserve"> TC "</w:instrText>
      </w:r>
      <w:bookmarkStart w:id="375" w:name="_Toc374025950"/>
      <w:r w:rsidR="002959F2" w:rsidRPr="00A66AEC">
        <w:rPr>
          <w:rFonts w:eastAsia="PMingLiU" w:cs="Arial"/>
        </w:rPr>
        <w:instrText>Yammer Enterprise</w:instrText>
      </w:r>
      <w:bookmarkEnd w:id="375"/>
      <w:r w:rsidRPr="00A66AEC">
        <w:rPr>
          <w:rFonts w:eastAsia="PMingLiU" w:cs="Arial"/>
        </w:rPr>
        <w:instrText xml:space="preserve">" \l </w:instrText>
      </w:r>
      <w:r w:rsidR="00F51936" w:rsidRPr="00A66AEC">
        <w:rPr>
          <w:rFonts w:eastAsia="PMingLiU" w:cs="Arial"/>
        </w:rPr>
        <w:instrText>3</w:instrText>
      </w:r>
      <w:r w:rsidRPr="00A66AEC">
        <w:rPr>
          <w:rFonts w:eastAsia="PMingLiU" w:cs="Arial"/>
        </w:rPr>
        <w:fldChar w:fldCharType="end"/>
      </w:r>
    </w:p>
    <w:p w:rsidR="007A6DE3" w:rsidRPr="00A66AEC" w:rsidRDefault="007A6DE3" w:rsidP="007A6DE3">
      <w:pPr>
        <w:pStyle w:val="PURBlueBGHeader"/>
        <w:rPr>
          <w:rFonts w:eastAsia="PMingLiU" w:cs="Arial"/>
        </w:rPr>
      </w:pPr>
      <w:r w:rsidRPr="00A66AEC">
        <w:rPr>
          <w:rFonts w:eastAsia="PMingLiU" w:cs="Arial"/>
        </w:rPr>
        <w:t>使用者訂閱使用權</w:t>
      </w:r>
    </w:p>
    <w:tbl>
      <w:tblPr>
        <w:tblStyle w:val="PURTableNoVertical"/>
        <w:tblW w:w="10674" w:type="dxa"/>
        <w:tblLook w:val="04A0" w:firstRow="1" w:lastRow="0" w:firstColumn="1" w:lastColumn="0" w:noHBand="0" w:noVBand="1"/>
      </w:tblPr>
      <w:tblGrid>
        <w:gridCol w:w="4600"/>
        <w:gridCol w:w="6074"/>
      </w:tblGrid>
      <w:tr w:rsidR="007A6DE3" w:rsidRPr="00A66AEC" w:rsidTr="00251501">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A66AEC" w:rsidRDefault="007A6DE3" w:rsidP="00641BE9">
            <w:pPr>
              <w:pStyle w:val="PURBody"/>
              <w:rPr>
                <w:rFonts w:eastAsia="PMingLiU" w:cs="Arial"/>
                <w:lang w:eastAsia="zh-TW"/>
              </w:rPr>
            </w:pPr>
            <w:r w:rsidRPr="00A66AEC">
              <w:rPr>
                <w:rFonts w:eastAsia="PMingLiU" w:cs="Arial"/>
                <w:b/>
                <w:i/>
                <w:lang w:eastAsia="zh-TW"/>
              </w:rPr>
              <w:t xml:space="preserve">　貴用戶下列每一項目均需取得：</w:t>
            </w:r>
          </w:p>
          <w:p w:rsidR="007A6DE3" w:rsidRPr="00A66AEC" w:rsidRDefault="007A6DE3" w:rsidP="009A33CC">
            <w:pPr>
              <w:pStyle w:val="PURBullet"/>
              <w:numPr>
                <w:ilvl w:val="0"/>
                <w:numId w:val="60"/>
              </w:numPr>
              <w:rPr>
                <w:rFonts w:eastAsia="PMingLiU" w:cs="Arial"/>
                <w:lang w:eastAsia="zh-TW"/>
              </w:rPr>
            </w:pPr>
            <w:r w:rsidRPr="00A66AEC">
              <w:rPr>
                <w:rFonts w:eastAsia="PMingLiU" w:cs="Arial"/>
                <w:lang w:eastAsia="zh-TW"/>
              </w:rPr>
              <w:t>存取線上服務之每位使用者。</w:t>
            </w:r>
            <w:r w:rsidRPr="00A66AEC">
              <w:rPr>
                <w:rFonts w:eastAsia="PMingLiU" w:cs="Arial"/>
                <w:szCs w:val="18"/>
                <w:lang w:eastAsia="zh-TW"/>
              </w:rPr>
              <w:t>外部使用者係透過外部網路受邀至</w:t>
            </w:r>
            <w:r w:rsidRPr="00A66AEC">
              <w:rPr>
                <w:rFonts w:eastAsia="PMingLiU" w:cs="Arial"/>
                <w:szCs w:val="18"/>
                <w:lang w:eastAsia="zh-TW"/>
              </w:rPr>
              <w:t xml:space="preserve"> Yammer </w:t>
            </w:r>
            <w:r w:rsidRPr="00A66AEC">
              <w:rPr>
                <w:rFonts w:eastAsia="PMingLiU" w:cs="Arial"/>
                <w:szCs w:val="18"/>
                <w:lang w:eastAsia="zh-TW"/>
              </w:rPr>
              <w:t>功能，其不需要使用訂閱使用權。</w:t>
            </w:r>
          </w:p>
        </w:tc>
        <w:tc>
          <w:tcPr>
            <w:tcW w:w="6074" w:type="dxa"/>
          </w:tcPr>
          <w:p w:rsidR="007A6DE3" w:rsidRPr="00A66AEC" w:rsidRDefault="007A6DE3" w:rsidP="00641BE9">
            <w:pPr>
              <w:pStyle w:val="PURBody"/>
              <w:rPr>
                <w:rFonts w:eastAsia="PMingLiU" w:cs="Arial"/>
              </w:rPr>
            </w:pPr>
            <w:r w:rsidRPr="00A66AEC">
              <w:rPr>
                <w:rFonts w:eastAsia="PMingLiU" w:cs="Arial"/>
                <w:b/>
                <w:i/>
              </w:rPr>
              <w:t>需要</w:t>
            </w:r>
            <w:r w:rsidRPr="00A66AEC">
              <w:rPr>
                <w:rFonts w:eastAsia="PMingLiU" w:cs="Arial"/>
                <w:b/>
                <w:i/>
              </w:rPr>
              <w:t xml:space="preserve"> SL</w:t>
            </w:r>
            <w:r w:rsidRPr="00A66AEC">
              <w:rPr>
                <w:rFonts w:eastAsia="PMingLiU" w:cs="Arial"/>
                <w:b/>
                <w:i/>
              </w:rPr>
              <w:t>：</w:t>
            </w:r>
          </w:p>
          <w:p w:rsidR="007A6DE3" w:rsidRPr="00A66AEC" w:rsidRDefault="007A6DE3" w:rsidP="009A33CC">
            <w:pPr>
              <w:pStyle w:val="PURBullet"/>
              <w:numPr>
                <w:ilvl w:val="0"/>
                <w:numId w:val="61"/>
              </w:numPr>
              <w:rPr>
                <w:rFonts w:eastAsia="PMingLiU" w:cs="Arial"/>
              </w:rPr>
            </w:pPr>
            <w:r w:rsidRPr="00A66AEC">
              <w:rPr>
                <w:rFonts w:eastAsia="PMingLiU" w:cs="Arial"/>
              </w:rPr>
              <w:t xml:space="preserve">Yammer Enterprise </w:t>
            </w:r>
            <w:r w:rsidRPr="00A66AEC">
              <w:rPr>
                <w:rFonts w:eastAsia="PMingLiU" w:cs="Arial"/>
              </w:rPr>
              <w:t>使用者訂閱使用權，</w:t>
            </w:r>
            <w:r w:rsidRPr="00A66AEC">
              <w:rPr>
                <w:rFonts w:eastAsia="PMingLiU" w:cs="Arial"/>
                <w:b/>
              </w:rPr>
              <w:t>或</w:t>
            </w:r>
          </w:p>
          <w:p w:rsidR="007A6DE3" w:rsidRPr="00A66AEC" w:rsidRDefault="007A6DE3" w:rsidP="009A33CC">
            <w:pPr>
              <w:pStyle w:val="PURBullet"/>
              <w:numPr>
                <w:ilvl w:val="0"/>
                <w:numId w:val="61"/>
              </w:numPr>
              <w:rPr>
                <w:rFonts w:eastAsia="PMingLiU" w:cs="Arial"/>
              </w:rPr>
            </w:pPr>
            <w:r w:rsidRPr="00A66AEC">
              <w:rPr>
                <w:rFonts w:eastAsia="PMingLiU" w:cs="Arial"/>
              </w:rPr>
              <w:t>Office 365 Enterprise E1</w:t>
            </w:r>
            <w:r w:rsidRPr="00A66AEC">
              <w:rPr>
                <w:rFonts w:eastAsia="PMingLiU" w:cs="Arial"/>
              </w:rPr>
              <w:t>、</w:t>
            </w:r>
            <w:r w:rsidRPr="00A66AEC">
              <w:rPr>
                <w:rFonts w:eastAsia="PMingLiU" w:cs="Arial"/>
              </w:rPr>
              <w:t xml:space="preserve">E3 </w:t>
            </w:r>
            <w:r w:rsidRPr="00A66AEC">
              <w:rPr>
                <w:rFonts w:eastAsia="PMingLiU" w:cs="Arial"/>
              </w:rPr>
              <w:t>或</w:t>
            </w:r>
            <w:r w:rsidRPr="00A66AEC">
              <w:rPr>
                <w:rFonts w:eastAsia="PMingLiU" w:cs="Arial"/>
              </w:rPr>
              <w:t xml:space="preserve"> E4 </w:t>
            </w:r>
            <w:r w:rsidRPr="00A66AEC">
              <w:rPr>
                <w:rFonts w:eastAsia="PMingLiU" w:cs="Arial"/>
              </w:rPr>
              <w:t>使用者訂閱使用權</w:t>
            </w:r>
          </w:p>
        </w:tc>
      </w:tr>
    </w:tbl>
    <w:p w:rsidR="007A6DE3" w:rsidRPr="00A66AEC" w:rsidRDefault="007A6DE3" w:rsidP="007A6DE3">
      <w:pPr>
        <w:pBdr>
          <w:top w:val="single" w:sz="12" w:space="1" w:color="E5EEF7"/>
          <w:left w:val="single" w:sz="12" w:space="4" w:color="E5EEF7"/>
          <w:bottom w:val="single" w:sz="12" w:space="1" w:color="E5EEF7"/>
          <w:right w:val="single" w:sz="12" w:space="4" w:color="E5EEF7"/>
        </w:pBdr>
        <w:shd w:val="clear" w:color="auto" w:fill="E5EEF7"/>
        <w:rPr>
          <w:rFonts w:eastAsia="PMingLiU" w:cs="Arial"/>
        </w:rPr>
      </w:pPr>
      <w:r w:rsidRPr="00A66AEC">
        <w:rPr>
          <w:rFonts w:eastAsia="PMingLiU" w:cs="Arial"/>
          <w:b/>
          <w:color w:val="auto"/>
          <w:sz w:val="18"/>
        </w:rPr>
        <w:t>其他條款：</w:t>
      </w:r>
    </w:p>
    <w:p w:rsidR="007A6DE3" w:rsidRPr="00A66AEC" w:rsidRDefault="007A6DE3" w:rsidP="007A6DE3">
      <w:pPr>
        <w:keepNext/>
        <w:keepLines/>
        <w:spacing w:after="60" w:line="240" w:lineRule="exact"/>
        <w:ind w:left="270"/>
        <w:rPr>
          <w:rFonts w:eastAsia="PMingLiU" w:cs="Arial"/>
        </w:rPr>
      </w:pPr>
      <w:r w:rsidRPr="00A66AEC">
        <w:rPr>
          <w:rFonts w:eastAsia="PMingLiU" w:cs="Arial"/>
          <w:smallCaps/>
          <w:color w:val="00467F" w:themeColor="text2"/>
          <w:sz w:val="18"/>
        </w:rPr>
        <w:t xml:space="preserve">Microsoft </w:t>
      </w:r>
      <w:r w:rsidRPr="00A66AEC">
        <w:rPr>
          <w:rFonts w:eastAsia="PMingLiU" w:cs="Arial"/>
          <w:smallCaps/>
          <w:color w:val="00467F" w:themeColor="text2"/>
          <w:sz w:val="18"/>
        </w:rPr>
        <w:t>對客戶資料的使用方式</w:t>
      </w:r>
    </w:p>
    <w:p w:rsidR="007A6DE3" w:rsidRPr="00A66AEC" w:rsidRDefault="00C94DDA" w:rsidP="007A6DE3">
      <w:pPr>
        <w:ind w:left="270"/>
        <w:rPr>
          <w:rFonts w:eastAsia="PMingLiU" w:cs="Arial"/>
          <w:lang w:eastAsia="zh-TW"/>
        </w:rPr>
      </w:pPr>
      <w:r w:rsidRPr="00A66AEC">
        <w:rPr>
          <w:rFonts w:eastAsia="PMingLiU" w:cs="Arial"/>
          <w:color w:val="auto"/>
          <w:sz w:val="18"/>
          <w:szCs w:val="18"/>
          <w:lang w:eastAsia="zh-TW"/>
        </w:rPr>
        <w:t>即使與　貴用戶的大量授權合約或一般條款相牴觸，</w:t>
      </w:r>
      <w:r w:rsidRPr="00A66AEC">
        <w:rPr>
          <w:rFonts w:eastAsia="PMingLiU" w:cs="Arial"/>
          <w:color w:val="auto"/>
          <w:sz w:val="18"/>
          <w:lang w:eastAsia="zh-TW"/>
        </w:rPr>
        <w:t>在　貴用戶的線上服務訂閱屆滿和終止之前與之後，</w:t>
      </w:r>
      <w:r w:rsidRPr="00A66AEC">
        <w:rPr>
          <w:rFonts w:eastAsia="PMingLiU" w:cs="Arial"/>
          <w:color w:val="auto"/>
          <w:sz w:val="18"/>
          <w:lang w:eastAsia="zh-TW"/>
        </w:rPr>
        <w:t xml:space="preserve">Microsoft </w:t>
      </w:r>
      <w:r w:rsidRPr="00A66AEC">
        <w:rPr>
          <w:rFonts w:eastAsia="PMingLiU" w:cs="Arial"/>
          <w:color w:val="auto"/>
          <w:sz w:val="18"/>
          <w:lang w:eastAsia="zh-TW"/>
        </w:rPr>
        <w:t>對</w:t>
      </w:r>
      <w:r w:rsidRPr="00A66AEC">
        <w:rPr>
          <w:rFonts w:eastAsia="PMingLiU" w:cs="Arial"/>
          <w:color w:val="auto"/>
          <w:sz w:val="18"/>
          <w:lang w:eastAsia="zh-TW"/>
        </w:rPr>
        <w:t xml:space="preserve"> Yammer Enterprise </w:t>
      </w:r>
      <w:r w:rsidRPr="00A66AEC">
        <w:rPr>
          <w:rFonts w:eastAsia="PMingLiU" w:cs="Arial"/>
          <w:color w:val="auto"/>
          <w:sz w:val="18"/>
          <w:lang w:eastAsia="zh-TW"/>
        </w:rPr>
        <w:t>線上服務</w:t>
      </w:r>
      <w:r w:rsidRPr="00A66AEC">
        <w:rPr>
          <w:rFonts w:eastAsia="PMingLiU" w:cs="Arial"/>
          <w:color w:val="auto"/>
          <w:sz w:val="18"/>
          <w:szCs w:val="18"/>
          <w:lang w:eastAsia="zh-TW"/>
        </w:rPr>
        <w:t>中之客戶資料的使用方式，</w:t>
      </w:r>
      <w:r w:rsidRPr="00A66AEC">
        <w:rPr>
          <w:rFonts w:eastAsia="PMingLiU" w:cs="Arial"/>
          <w:color w:val="auto"/>
          <w:sz w:val="18"/>
          <w:lang w:eastAsia="zh-TW"/>
        </w:rPr>
        <w:t>皆受</w:t>
      </w:r>
      <w:r w:rsidRPr="00A66AEC">
        <w:rPr>
          <w:rFonts w:eastAsia="PMingLiU" w:cs="Arial"/>
          <w:color w:val="auto"/>
          <w:sz w:val="18"/>
          <w:lang w:eastAsia="zh-TW"/>
        </w:rPr>
        <w:t xml:space="preserve"> Yammer </w:t>
      </w:r>
      <w:r w:rsidRPr="00A66AEC">
        <w:rPr>
          <w:rFonts w:eastAsia="PMingLiU" w:cs="Arial"/>
          <w:color w:val="auto"/>
          <w:sz w:val="18"/>
          <w:lang w:eastAsia="zh-TW"/>
        </w:rPr>
        <w:t>隱私權聲明所拘束，請參閱</w:t>
      </w:r>
      <w:r w:rsidRPr="00A66AEC">
        <w:rPr>
          <w:rFonts w:eastAsia="PMingLiU" w:cs="Arial"/>
          <w:color w:val="auto"/>
          <w:sz w:val="18"/>
          <w:lang w:eastAsia="zh-TW"/>
        </w:rPr>
        <w:t xml:space="preserve"> </w:t>
      </w:r>
      <w:hyperlink r:id="rId67">
        <w:r w:rsidRPr="00A66AEC">
          <w:rPr>
            <w:rFonts w:eastAsia="PMingLiU" w:cs="Arial"/>
            <w:color w:val="00467F"/>
            <w:sz w:val="18"/>
            <w:u w:val="single"/>
            <w:lang w:eastAsia="zh-TW"/>
          </w:rPr>
          <w:t>https://www.yammer.com/about/privacy</w:t>
        </w:r>
      </w:hyperlink>
      <w:r w:rsidRPr="00A66AEC">
        <w:rPr>
          <w:rFonts w:eastAsia="PMingLiU" w:cs="Arial"/>
          <w:color w:val="auto"/>
          <w:sz w:val="18"/>
          <w:lang w:eastAsia="zh-TW"/>
        </w:rPr>
        <w:t>。</w:t>
      </w:r>
    </w:p>
    <w:p w:rsidR="007A6DE3" w:rsidRPr="00A66AEC" w:rsidRDefault="007A6DE3" w:rsidP="007A6DE3">
      <w:pPr>
        <w:keepNext/>
        <w:keepLines/>
        <w:spacing w:after="60" w:line="240" w:lineRule="exact"/>
        <w:ind w:left="270"/>
        <w:rPr>
          <w:rFonts w:eastAsia="PMingLiU" w:cs="Arial"/>
          <w:lang w:eastAsia="zh-TW"/>
        </w:rPr>
      </w:pPr>
      <w:r w:rsidRPr="00A66AEC">
        <w:rPr>
          <w:rFonts w:eastAsia="PMingLiU" w:cs="Arial"/>
          <w:smallCaps/>
          <w:color w:val="00467F" w:themeColor="text2"/>
          <w:sz w:val="18"/>
          <w:lang w:eastAsia="zh-TW"/>
        </w:rPr>
        <w:t>客戶滿意經理</w:t>
      </w:r>
      <w:r w:rsidRPr="00A66AEC">
        <w:rPr>
          <w:rFonts w:eastAsia="PMingLiU" w:cs="Arial"/>
          <w:smallCaps/>
          <w:color w:val="00467F" w:themeColor="text2"/>
          <w:sz w:val="18"/>
          <w:lang w:eastAsia="zh-TW"/>
        </w:rPr>
        <w:t xml:space="preserve"> (Customer Success Managers)</w:t>
      </w:r>
    </w:p>
    <w:p w:rsidR="00F04E4D" w:rsidRPr="00A66AEC" w:rsidRDefault="007A6DE3" w:rsidP="00F9338B">
      <w:pPr>
        <w:ind w:left="270"/>
        <w:rPr>
          <w:rFonts w:eastAsia="PMingLiU" w:cs="Arial"/>
          <w:lang w:eastAsia="zh-TW"/>
        </w:rPr>
      </w:pPr>
      <w:r w:rsidRPr="00A66AEC">
        <w:rPr>
          <w:rFonts w:eastAsia="PMingLiU" w:cs="Arial"/>
          <w:color w:val="auto"/>
          <w:sz w:val="18"/>
          <w:szCs w:val="18"/>
          <w:lang w:eastAsia="zh-TW"/>
        </w:rPr>
        <w:t>由客戶滿意經理提供給　貴用戶之任何服務均不表示雙方當事人間移轉或轉讓智慧財產權。客戶滿意經理的工作產品應為</w:t>
      </w:r>
      <w:r w:rsidRPr="00A66AEC">
        <w:rPr>
          <w:rFonts w:eastAsia="PMingLiU" w:cs="Arial"/>
          <w:color w:val="auto"/>
          <w:sz w:val="18"/>
          <w:szCs w:val="18"/>
          <w:lang w:eastAsia="zh-TW"/>
        </w:rPr>
        <w:t xml:space="preserve"> Microsoft </w:t>
      </w:r>
      <w:r w:rsidRPr="00A66AEC">
        <w:rPr>
          <w:rFonts w:eastAsia="PMingLiU" w:cs="Arial"/>
          <w:color w:val="auto"/>
          <w:sz w:val="18"/>
          <w:szCs w:val="18"/>
          <w:lang w:eastAsia="zh-TW"/>
        </w:rPr>
        <w:t>所擁有，其在提供給　貴用戶時係視同線上服務之一部分而提供，　貴用戶使用該等產品時應依據這些條款進行。</w:t>
      </w:r>
    </w:p>
    <w:p w:rsidR="001615F0" w:rsidRPr="00A66AEC" w:rsidRDefault="0043216F" w:rsidP="001615F0">
      <w:pPr>
        <w:pStyle w:val="PURBreadcrumb"/>
        <w:rPr>
          <w:rFonts w:ascii="Arial" w:eastAsia="PMingLiU" w:hAnsi="Arial" w:cs="Arial"/>
          <w:lang w:eastAsia="zh-TW"/>
        </w:rPr>
      </w:pPr>
      <w:hyperlink w:anchor="_Sec4">
        <w:r w:rsidR="0009765C" w:rsidRPr="00A66AEC">
          <w:rPr>
            <w:rFonts w:ascii="Arial" w:eastAsia="PMingLiU" w:hAnsi="Arial" w:cs="Arial"/>
            <w:color w:val="00467F"/>
            <w:szCs w:val="16"/>
            <w:u w:val="single"/>
            <w:lang w:eastAsia="zh-TW"/>
          </w:rPr>
          <w:t>目錄</w:t>
        </w:r>
      </w:hyperlink>
      <w:r w:rsidR="0009765C" w:rsidRPr="00A66AEC">
        <w:rPr>
          <w:rFonts w:ascii="Arial" w:eastAsia="PMingLiU" w:hAnsi="Arial" w:cs="Arial"/>
          <w:szCs w:val="16"/>
          <w:lang w:eastAsia="zh-TW"/>
        </w:rPr>
        <w:t xml:space="preserve"> / </w:t>
      </w:r>
      <w:hyperlink w:anchor="General_License_Terms" w:history="1">
        <w:r w:rsidR="0009765C" w:rsidRPr="00A66AEC">
          <w:rPr>
            <w:rStyle w:val="Hyperlink"/>
            <w:rFonts w:ascii="Arial" w:eastAsia="PMingLiU" w:hAnsi="Arial" w:cs="Arial"/>
            <w:szCs w:val="16"/>
            <w:lang w:eastAsia="zh-TW"/>
          </w:rPr>
          <w:t>一般條款</w:t>
        </w:r>
      </w:hyperlink>
    </w:p>
    <w:p w:rsidR="00F04E4D" w:rsidRPr="00A66AEC" w:rsidRDefault="00F04E4D" w:rsidP="00BD1E23">
      <w:pPr>
        <w:autoSpaceDN w:val="0"/>
        <w:ind w:left="720"/>
        <w:rPr>
          <w:rFonts w:eastAsia="PMingLiU" w:cs="Arial"/>
          <w:lang w:eastAsia="zh-TW"/>
        </w:rPr>
      </w:pPr>
    </w:p>
    <w:p w:rsidR="00BD1E23" w:rsidRPr="00A66AEC" w:rsidRDefault="00BD1E23">
      <w:pPr>
        <w:rPr>
          <w:rFonts w:eastAsia="PMingLiU" w:cs="Arial"/>
          <w:lang w:eastAsia="zh-TW"/>
        </w:rPr>
        <w:sectPr w:rsidR="00BD1E23" w:rsidRPr="00A66AEC" w:rsidSect="00DC5352">
          <w:footerReference w:type="default" r:id="rId68"/>
          <w:pgSz w:w="12240" w:h="15840" w:code="1"/>
          <w:pgMar w:top="1170" w:right="720" w:bottom="720" w:left="720" w:header="432" w:footer="288" w:gutter="0"/>
          <w:cols w:space="360"/>
        </w:sectPr>
      </w:pPr>
    </w:p>
    <w:p w:rsidR="0082133B" w:rsidRPr="00A66AEC" w:rsidRDefault="00ED4593">
      <w:pPr>
        <w:pStyle w:val="PURSectionHeading"/>
        <w:pageBreakBefore/>
        <w:rPr>
          <w:rFonts w:eastAsia="PMingLiU" w:cs="Arial"/>
          <w:spacing w:val="0"/>
          <w:lang w:eastAsia="zh-TW"/>
        </w:rPr>
      </w:pPr>
      <w:bookmarkStart w:id="376" w:name="Appendix_1"/>
      <w:bookmarkStart w:id="377" w:name="_Sec10"/>
      <w:bookmarkEnd w:id="7"/>
      <w:r w:rsidRPr="00A66AEC">
        <w:rPr>
          <w:rFonts w:eastAsia="PMingLiU" w:cs="Arial"/>
          <w:spacing w:val="0"/>
          <w:lang w:eastAsia="zh-TW"/>
        </w:rPr>
        <w:lastRenderedPageBreak/>
        <w:t>附錄</w:t>
      </w:r>
      <w:r w:rsidRPr="00A66AEC">
        <w:rPr>
          <w:rFonts w:eastAsia="PMingLiU" w:cs="Arial"/>
          <w:spacing w:val="0"/>
          <w:lang w:eastAsia="zh-TW"/>
        </w:rPr>
        <w:t xml:space="preserve"> </w:t>
      </w:r>
      <w:bookmarkEnd w:id="376"/>
      <w:r w:rsidRPr="00A66AEC">
        <w:rPr>
          <w:rFonts w:eastAsia="PMingLiU" w:cs="Arial"/>
          <w:spacing w:val="0"/>
          <w:lang w:eastAsia="zh-TW"/>
        </w:rPr>
        <w:t>1</w:t>
      </w:r>
      <w:r w:rsidRPr="00A66AEC">
        <w:rPr>
          <w:rFonts w:eastAsia="PMingLiU" w:cs="Arial"/>
          <w:spacing w:val="0"/>
          <w:lang w:eastAsia="zh-TW"/>
        </w:rPr>
        <w:t>：通知</w:t>
      </w:r>
      <w:r w:rsidRPr="00A66AEC">
        <w:rPr>
          <w:rFonts w:eastAsia="PMingLiU" w:cs="Arial"/>
          <w:spacing w:val="0"/>
        </w:rPr>
        <w:fldChar w:fldCharType="begin"/>
      </w:r>
      <w:r w:rsidRPr="00A66AEC">
        <w:rPr>
          <w:rFonts w:eastAsia="PMingLiU" w:cs="Arial"/>
          <w:spacing w:val="0"/>
          <w:lang w:eastAsia="zh-TW"/>
        </w:rPr>
        <w:instrText>TC "</w:instrText>
      </w:r>
      <w:bookmarkStart w:id="378" w:name="_Toc374025951"/>
      <w:r w:rsidRPr="00A66AEC">
        <w:rPr>
          <w:rFonts w:eastAsia="PMingLiU" w:cs="Arial"/>
          <w:spacing w:val="0"/>
          <w:lang w:eastAsia="zh-TW"/>
        </w:rPr>
        <w:instrText>附錄</w:instrText>
      </w:r>
      <w:r w:rsidRPr="00A66AEC">
        <w:rPr>
          <w:rFonts w:eastAsia="PMingLiU" w:cs="Arial"/>
          <w:spacing w:val="0"/>
          <w:lang w:eastAsia="zh-TW"/>
        </w:rPr>
        <w:instrText xml:space="preserve"> 1</w:instrText>
      </w:r>
      <w:r w:rsidRPr="00A66AEC">
        <w:rPr>
          <w:rFonts w:eastAsia="PMingLiU" w:cs="Arial"/>
          <w:spacing w:val="0"/>
          <w:lang w:eastAsia="zh-TW"/>
        </w:rPr>
        <w:instrText>：聲明</w:instrText>
      </w:r>
      <w:bookmarkEnd w:id="378"/>
      <w:r w:rsidRPr="00A66AEC">
        <w:rPr>
          <w:rFonts w:eastAsia="PMingLiU" w:cs="Arial"/>
          <w:spacing w:val="0"/>
          <w:lang w:eastAsia="zh-TW"/>
        </w:rPr>
        <w:instrText xml:space="preserve">" \l 1 </w:instrText>
      </w:r>
      <w:r w:rsidRPr="00A66AEC">
        <w:rPr>
          <w:rFonts w:eastAsia="PMingLiU" w:cs="Arial"/>
          <w:spacing w:val="0"/>
        </w:rPr>
        <w:fldChar w:fldCharType="end"/>
      </w:r>
    </w:p>
    <w:p w:rsidR="00732D21" w:rsidRPr="00A66AEC" w:rsidRDefault="00732D21" w:rsidP="00732D21">
      <w:pPr>
        <w:pStyle w:val="PURHeading1"/>
        <w:rPr>
          <w:rFonts w:eastAsia="PMingLiU" w:cs="Arial"/>
        </w:rPr>
      </w:pPr>
      <w:r w:rsidRPr="00A66AEC">
        <w:rPr>
          <w:rFonts w:eastAsia="PMingLiU" w:cs="Arial"/>
        </w:rPr>
        <w:t>Bing Maps</w:t>
      </w:r>
    </w:p>
    <w:p w:rsidR="005E0466" w:rsidRPr="00A66AEC" w:rsidRDefault="00732D21" w:rsidP="005E0466">
      <w:pPr>
        <w:pStyle w:val="PURHeading1"/>
        <w:spacing w:line="240" w:lineRule="auto"/>
        <w:ind w:left="270"/>
        <w:rPr>
          <w:rFonts w:eastAsia="PMingLiU" w:cs="Arial"/>
        </w:rPr>
      </w:pPr>
      <w:r w:rsidRPr="00A66AEC">
        <w:rPr>
          <w:rFonts w:eastAsia="PMingLiU" w:cs="Arial"/>
          <w:smallCaps w:val="0"/>
          <w:color w:val="auto"/>
          <w:sz w:val="18"/>
          <w:szCs w:val="20"/>
        </w:rPr>
        <w:t>軟體包含</w:t>
      </w:r>
      <w:r w:rsidRPr="00A66AEC">
        <w:rPr>
          <w:rFonts w:eastAsia="PMingLiU" w:cs="Arial"/>
          <w:smallCaps w:val="0"/>
          <w:color w:val="auto"/>
          <w:sz w:val="18"/>
          <w:szCs w:val="20"/>
        </w:rPr>
        <w:t xml:space="preserve"> Bing Maps </w:t>
      </w:r>
      <w:r w:rsidRPr="00A66AEC">
        <w:rPr>
          <w:rFonts w:eastAsia="PMingLiU" w:cs="Arial"/>
          <w:smallCaps w:val="0"/>
          <w:color w:val="auto"/>
          <w:sz w:val="18"/>
          <w:szCs w:val="20"/>
        </w:rPr>
        <w:t>之使用。透過</w:t>
      </w:r>
      <w:r w:rsidRPr="00A66AEC">
        <w:rPr>
          <w:rFonts w:eastAsia="PMingLiU" w:cs="Arial"/>
          <w:smallCaps w:val="0"/>
          <w:color w:val="auto"/>
          <w:sz w:val="18"/>
          <w:szCs w:val="20"/>
        </w:rPr>
        <w:t xml:space="preserve"> Bing Maps </w:t>
      </w:r>
      <w:r w:rsidRPr="00A66AEC">
        <w:rPr>
          <w:rFonts w:eastAsia="PMingLiU" w:cs="Arial"/>
          <w:smallCaps w:val="0"/>
          <w:color w:val="auto"/>
          <w:sz w:val="18"/>
          <w:szCs w:val="20"/>
        </w:rPr>
        <w:t>提供之任何內容，包括地理編碼，僅能在用以提供內容之產品內使用。　貴用戶對</w:t>
      </w:r>
      <w:r w:rsidRPr="00A66AEC">
        <w:rPr>
          <w:rFonts w:eastAsia="PMingLiU" w:cs="Arial"/>
          <w:smallCaps w:val="0"/>
          <w:color w:val="auto"/>
          <w:sz w:val="18"/>
          <w:szCs w:val="20"/>
        </w:rPr>
        <w:t xml:space="preserve"> Bing Maps </w:t>
      </w:r>
      <w:r w:rsidRPr="00A66AEC">
        <w:rPr>
          <w:rFonts w:eastAsia="PMingLiU" w:cs="Arial"/>
          <w:smallCaps w:val="0"/>
          <w:color w:val="auto"/>
          <w:sz w:val="18"/>
          <w:szCs w:val="20"/>
        </w:rPr>
        <w:t>之使用係受位於</w:t>
      </w:r>
      <w:r w:rsidRPr="00A66AEC">
        <w:rPr>
          <w:rFonts w:eastAsia="PMingLiU" w:cs="Arial"/>
          <w:smallCaps w:val="0"/>
          <w:color w:val="auto"/>
          <w:sz w:val="18"/>
          <w:szCs w:val="20"/>
        </w:rPr>
        <w:t xml:space="preserve"> </w:t>
      </w:r>
      <w:hyperlink r:id="rId69" w:history="1">
        <w:r w:rsidRPr="00A66AEC">
          <w:rPr>
            <w:rFonts w:eastAsia="PMingLiU" w:cs="Arial"/>
            <w:smallCaps w:val="0"/>
            <w:color w:val="00467F"/>
            <w:sz w:val="18"/>
            <w:szCs w:val="20"/>
            <w:u w:val="single"/>
          </w:rPr>
          <w:t>http://go.microsoft.com/?linkid=9710837</w:t>
        </w:r>
      </w:hyperlink>
      <w:r w:rsidRPr="00A66AEC">
        <w:rPr>
          <w:rFonts w:eastAsia="PMingLiU" w:cs="Arial"/>
          <w:smallCaps w:val="0"/>
          <w:color w:val="auto"/>
          <w:sz w:val="18"/>
          <w:szCs w:val="20"/>
        </w:rPr>
        <w:t xml:space="preserve"> </w:t>
      </w:r>
      <w:r w:rsidRPr="00A66AEC">
        <w:rPr>
          <w:rFonts w:eastAsia="PMingLiU" w:cs="Arial"/>
          <w:smallCaps w:val="0"/>
          <w:color w:val="auto"/>
          <w:sz w:val="18"/>
          <w:szCs w:val="20"/>
        </w:rPr>
        <w:t>上之＜</w:t>
      </w:r>
      <w:r w:rsidRPr="00A66AEC">
        <w:rPr>
          <w:rFonts w:eastAsia="PMingLiU" w:cs="Arial"/>
          <w:smallCaps w:val="0"/>
          <w:color w:val="auto"/>
          <w:sz w:val="18"/>
          <w:szCs w:val="20"/>
        </w:rPr>
        <w:t xml:space="preserve">Bing Maps </w:t>
      </w:r>
      <w:r w:rsidRPr="00A66AEC">
        <w:rPr>
          <w:rFonts w:eastAsia="PMingLiU" w:cs="Arial"/>
          <w:smallCaps w:val="0"/>
          <w:color w:val="auto"/>
          <w:sz w:val="18"/>
          <w:szCs w:val="20"/>
        </w:rPr>
        <w:t>使用者使用條款＞和位於</w:t>
      </w:r>
      <w:r w:rsidRPr="00A66AEC">
        <w:rPr>
          <w:rFonts w:eastAsia="PMingLiU" w:cs="Arial"/>
          <w:smallCaps w:val="0"/>
          <w:color w:val="auto"/>
          <w:sz w:val="18"/>
          <w:szCs w:val="20"/>
        </w:rPr>
        <w:t xml:space="preserve"> </w:t>
      </w:r>
      <w:hyperlink r:id="rId70" w:history="1">
        <w:r w:rsidRPr="00A66AEC">
          <w:rPr>
            <w:rFonts w:eastAsia="PMingLiU" w:cs="Arial"/>
            <w:smallCaps w:val="0"/>
            <w:color w:val="00467F"/>
            <w:sz w:val="18"/>
            <w:szCs w:val="20"/>
            <w:u w:val="single"/>
          </w:rPr>
          <w:t>http://go.microsoft.com/fwlink/?LinkID=248686</w:t>
        </w:r>
      </w:hyperlink>
      <w:r w:rsidRPr="00A66AEC">
        <w:rPr>
          <w:rFonts w:eastAsia="PMingLiU" w:cs="Arial"/>
          <w:smallCaps w:val="0"/>
          <w:color w:val="auto"/>
          <w:sz w:val="18"/>
          <w:szCs w:val="20"/>
        </w:rPr>
        <w:t xml:space="preserve"> </w:t>
      </w:r>
      <w:r w:rsidRPr="00A66AEC">
        <w:rPr>
          <w:rFonts w:eastAsia="PMingLiU" w:cs="Arial"/>
          <w:smallCaps w:val="0"/>
          <w:color w:val="auto"/>
          <w:sz w:val="18"/>
          <w:szCs w:val="20"/>
        </w:rPr>
        <w:t>之＜</w:t>
      </w:r>
      <w:r w:rsidRPr="00A66AEC">
        <w:rPr>
          <w:rFonts w:eastAsia="PMingLiU" w:cs="Arial"/>
          <w:smallCaps w:val="0"/>
          <w:color w:val="auto"/>
          <w:sz w:val="18"/>
          <w:szCs w:val="20"/>
        </w:rPr>
        <w:t xml:space="preserve">Bing Maps </w:t>
      </w:r>
      <w:r w:rsidRPr="00A66AEC">
        <w:rPr>
          <w:rFonts w:eastAsia="PMingLiU" w:cs="Arial"/>
          <w:smallCaps w:val="0"/>
          <w:color w:val="auto"/>
          <w:sz w:val="18"/>
          <w:szCs w:val="20"/>
        </w:rPr>
        <w:t>隱私權聲明＞所約束。</w:t>
      </w:r>
    </w:p>
    <w:p w:rsidR="0082133B" w:rsidRPr="00A66AEC" w:rsidRDefault="00ED4593" w:rsidP="005E0466">
      <w:pPr>
        <w:pStyle w:val="PURHeading1"/>
        <w:spacing w:line="240" w:lineRule="auto"/>
        <w:rPr>
          <w:rFonts w:eastAsia="PMingLiU" w:cs="Arial"/>
          <w:lang w:eastAsia="zh-TW"/>
        </w:rPr>
      </w:pPr>
      <w:r w:rsidRPr="00A66AEC">
        <w:rPr>
          <w:rFonts w:eastAsia="PMingLiU" w:cs="Arial"/>
          <w:lang w:eastAsia="zh-TW"/>
        </w:rPr>
        <w:t>舊版</w:t>
      </w:r>
      <w:r w:rsidRPr="00A66AEC">
        <w:rPr>
          <w:rFonts w:eastAsia="PMingLiU" w:cs="Arial"/>
          <w:lang w:eastAsia="zh-TW"/>
        </w:rPr>
        <w:t xml:space="preserve"> SQL Server </w:t>
      </w:r>
      <w:r w:rsidRPr="00A66AEC">
        <w:rPr>
          <w:rFonts w:eastAsia="PMingLiU" w:cs="Arial"/>
          <w:lang w:eastAsia="zh-TW"/>
        </w:rPr>
        <w:t>之自動更新聲明</w:t>
      </w:r>
    </w:p>
    <w:p w:rsidR="0082133B" w:rsidRPr="00A66AEC" w:rsidRDefault="00ED4593">
      <w:pPr>
        <w:pStyle w:val="PURBody-Indented"/>
        <w:rPr>
          <w:rFonts w:eastAsia="PMingLiU" w:cs="Arial"/>
          <w:lang w:eastAsia="zh-TW"/>
        </w:rPr>
      </w:pPr>
      <w:r w:rsidRPr="00A66AEC">
        <w:rPr>
          <w:rFonts w:eastAsia="PMingLiU" w:cs="Arial"/>
          <w:lang w:eastAsia="zh-TW"/>
        </w:rPr>
        <w:t>如果軟體已安裝在正在執行</w:t>
      </w:r>
      <w:r w:rsidRPr="00A66AEC">
        <w:rPr>
          <w:rFonts w:eastAsia="PMingLiU" w:cs="Arial"/>
          <w:lang w:eastAsia="zh-TW"/>
        </w:rPr>
        <w:t xml:space="preserve"> SQL Server 2012 </w:t>
      </w:r>
      <w:r w:rsidRPr="00A66AEC">
        <w:rPr>
          <w:rFonts w:eastAsia="PMingLiU" w:cs="Arial"/>
          <w:lang w:eastAsia="zh-TW"/>
        </w:rPr>
        <w:t>之前的任何</w:t>
      </w:r>
      <w:r w:rsidRPr="00A66AEC">
        <w:rPr>
          <w:rFonts w:eastAsia="PMingLiU" w:cs="Arial"/>
          <w:lang w:eastAsia="zh-TW"/>
        </w:rPr>
        <w:t xml:space="preserve"> SQL Server </w:t>
      </w:r>
      <w:r w:rsidRPr="00A66AEC">
        <w:rPr>
          <w:rFonts w:eastAsia="PMingLiU" w:cs="Arial"/>
          <w:lang w:eastAsia="zh-TW"/>
        </w:rPr>
        <w:t>支援版本</w:t>
      </w:r>
      <w:r w:rsidRPr="00A66AEC">
        <w:rPr>
          <w:rFonts w:eastAsia="PMingLiU" w:cs="Arial"/>
          <w:lang w:eastAsia="zh-TW"/>
        </w:rPr>
        <w:t xml:space="preserve"> (</w:t>
      </w:r>
      <w:r w:rsidRPr="00A66AEC">
        <w:rPr>
          <w:rFonts w:eastAsia="PMingLiU" w:cs="Arial"/>
          <w:lang w:eastAsia="zh-TW"/>
        </w:rPr>
        <w:t>或其中任一軟體的元件</w:t>
      </w:r>
      <w:r w:rsidRPr="00A66AEC">
        <w:rPr>
          <w:rFonts w:eastAsia="PMingLiU" w:cs="Arial"/>
          <w:lang w:eastAsia="zh-TW"/>
        </w:rPr>
        <w:t xml:space="preserve">) </w:t>
      </w:r>
      <w:r w:rsidRPr="00A66AEC">
        <w:rPr>
          <w:rFonts w:eastAsia="PMingLiU" w:cs="Arial"/>
          <w:lang w:eastAsia="zh-TW"/>
        </w:rPr>
        <w:t>的伺服器或裝置上，此軟體將會自動更新並使用取自本軟體的檔案來取代該些版本內的某些檔案或功能。此功能無法關閉。移除這些檔案可能會在軟體中造成錯誤，且原始的檔案是無法還原的。若於正在執行此等版本的伺服器或裝置上安裝本軟體，表示　貴用戶同意所有該等版本以及在該伺服器或裝置上執行之</w:t>
      </w:r>
      <w:r w:rsidRPr="00A66AEC">
        <w:rPr>
          <w:rFonts w:eastAsia="PMingLiU" w:cs="Arial"/>
          <w:lang w:eastAsia="zh-TW"/>
        </w:rPr>
        <w:t xml:space="preserve"> SQL Server </w:t>
      </w:r>
      <w:r w:rsidRPr="00A66AEC">
        <w:rPr>
          <w:rFonts w:eastAsia="PMingLiU" w:cs="Arial"/>
          <w:lang w:eastAsia="zh-TW"/>
        </w:rPr>
        <w:t>的拷貝</w:t>
      </w:r>
      <w:r w:rsidRPr="00A66AEC">
        <w:rPr>
          <w:rFonts w:eastAsia="PMingLiU" w:cs="Arial"/>
          <w:lang w:eastAsia="zh-TW"/>
        </w:rPr>
        <w:t xml:space="preserve"> (</w:t>
      </w:r>
      <w:r w:rsidRPr="00A66AEC">
        <w:rPr>
          <w:rFonts w:eastAsia="PMingLiU" w:cs="Arial"/>
          <w:lang w:eastAsia="zh-TW"/>
        </w:rPr>
        <w:t>包括其中任一軟體的元件</w:t>
      </w:r>
      <w:r w:rsidRPr="00A66AEC">
        <w:rPr>
          <w:rFonts w:eastAsia="PMingLiU" w:cs="Arial"/>
          <w:lang w:eastAsia="zh-TW"/>
        </w:rPr>
        <w:t xml:space="preserve">) </w:t>
      </w:r>
      <w:r w:rsidRPr="00A66AEC">
        <w:rPr>
          <w:rFonts w:eastAsia="PMingLiU" w:cs="Arial"/>
          <w:lang w:eastAsia="zh-TW"/>
        </w:rPr>
        <w:t>中的這些更新。</w:t>
      </w:r>
    </w:p>
    <w:p w:rsidR="0082133B" w:rsidRPr="00A66AEC" w:rsidRDefault="00ED4593">
      <w:pPr>
        <w:pStyle w:val="PURHeading1"/>
        <w:rPr>
          <w:rFonts w:eastAsia="PMingLiU" w:cs="Arial"/>
          <w:lang w:eastAsia="zh-TW"/>
        </w:rPr>
      </w:pPr>
      <w:r w:rsidRPr="00A66AEC">
        <w:rPr>
          <w:rFonts w:eastAsia="PMingLiU" w:cs="Arial"/>
          <w:lang w:eastAsia="zh-TW"/>
        </w:rPr>
        <w:t>資料傳輸聲明</w:t>
      </w:r>
    </w:p>
    <w:p w:rsidR="0082133B" w:rsidRPr="00A66AEC" w:rsidRDefault="00ED4593">
      <w:pPr>
        <w:pStyle w:val="PURBody-Indented"/>
        <w:rPr>
          <w:rFonts w:eastAsia="PMingLiU" w:cs="Arial"/>
          <w:lang w:eastAsia="zh-TW"/>
        </w:rPr>
      </w:pPr>
      <w:r w:rsidRPr="00A66AEC">
        <w:rPr>
          <w:rFonts w:eastAsia="PMingLiU" w:cs="Arial"/>
          <w:lang w:eastAsia="zh-TW"/>
        </w:rPr>
        <w:t>產品包含一個或多個軟體功能，其會透過網際網路連線至</w:t>
      </w:r>
      <w:r w:rsidRPr="00A66AEC">
        <w:rPr>
          <w:rFonts w:eastAsia="PMingLiU" w:cs="Arial"/>
          <w:lang w:eastAsia="zh-TW"/>
        </w:rPr>
        <w:t xml:space="preserve"> Microsoft </w:t>
      </w:r>
      <w:r w:rsidRPr="00A66AEC">
        <w:rPr>
          <w:rFonts w:eastAsia="PMingLiU" w:cs="Arial"/>
          <w:lang w:eastAsia="zh-TW"/>
        </w:rPr>
        <w:t>或服務提供者電腦系統。「資料傳輸聲明」文件中列載的這些功能位於：</w:t>
      </w:r>
      <w:hyperlink r:id="rId71">
        <w:r w:rsidRPr="00A66AEC">
          <w:rPr>
            <w:rFonts w:eastAsia="PMingLiU" w:cs="Arial"/>
            <w:color w:val="00467F"/>
            <w:u w:val="single"/>
            <w:lang w:eastAsia="zh-TW"/>
          </w:rPr>
          <w:t>http://microsoft.com/licensing/contracts</w:t>
        </w:r>
      </w:hyperlink>
      <w:r w:rsidRPr="00A66AEC">
        <w:rPr>
          <w:rFonts w:eastAsia="PMingLiU" w:cs="Arial"/>
          <w:lang w:eastAsia="zh-TW"/>
        </w:rPr>
        <w:t>。</w:t>
      </w:r>
      <w:r w:rsidRPr="00A66AEC">
        <w:rPr>
          <w:rFonts w:eastAsia="PMingLiU" w:cs="Arial"/>
          <w:lang w:eastAsia="zh-TW"/>
        </w:rPr>
        <w:t xml:space="preserve">Microsoft </w:t>
      </w:r>
      <w:r w:rsidRPr="00A66AEC">
        <w:rPr>
          <w:rFonts w:eastAsia="PMingLiU" w:cs="Arial"/>
          <w:lang w:eastAsia="zh-TW"/>
        </w:rPr>
        <w:t>會透過這些功能將服務與產品一起提供。當功能連線時，　貴用戶一律不會另行收到通知。部分情況下，　貴用戶得關閉或不使用此功能。</w:t>
      </w:r>
    </w:p>
    <w:p w:rsidR="0082133B" w:rsidRPr="00DB2978" w:rsidRDefault="00ED4593">
      <w:pPr>
        <w:pStyle w:val="PURHeading2"/>
        <w:rPr>
          <w:rFonts w:ascii="Arial" w:eastAsia="PMingLiU" w:hAnsi="Arial" w:cs="Arial"/>
          <w:b/>
          <w:bCs/>
          <w:lang w:eastAsia="zh-TW"/>
        </w:rPr>
      </w:pPr>
      <w:r w:rsidRPr="00DB2978">
        <w:rPr>
          <w:rFonts w:ascii="Arial" w:eastAsia="PMingLiU" w:hAnsi="Arial" w:cs="Arial"/>
          <w:b/>
          <w:bCs/>
          <w:lang w:eastAsia="zh-TW"/>
        </w:rPr>
        <w:t>電腦資訊</w:t>
      </w:r>
    </w:p>
    <w:p w:rsidR="0082133B" w:rsidRPr="00A66AEC" w:rsidRDefault="00ED4593">
      <w:pPr>
        <w:pStyle w:val="PURBody-Indented"/>
        <w:rPr>
          <w:rFonts w:eastAsia="PMingLiU" w:cs="Arial"/>
          <w:lang w:eastAsia="zh-TW"/>
        </w:rPr>
      </w:pPr>
      <w:r w:rsidRPr="00A66AEC">
        <w:rPr>
          <w:rFonts w:eastAsia="PMingLiU" w:cs="Arial"/>
          <w:lang w:eastAsia="zh-TW"/>
        </w:rPr>
        <w:t>該等功能會使用網際網路通訊協定將電腦資訊傳送至適當的系統，例如　貴用戶的網際網路通訊協定位址、作業系統的類型、　貴用戶使用的瀏覽器與軟體名稱及版本，以及安裝軟體之裝置的語言代碼。</w:t>
      </w:r>
    </w:p>
    <w:p w:rsidR="0082133B" w:rsidRPr="00DB2978" w:rsidRDefault="00ED4593">
      <w:pPr>
        <w:pStyle w:val="PURHeading2"/>
        <w:rPr>
          <w:rFonts w:ascii="Arial" w:eastAsia="PMingLiU" w:hAnsi="Arial" w:cs="Arial"/>
          <w:b/>
          <w:bCs/>
          <w:lang w:eastAsia="zh-TW"/>
        </w:rPr>
      </w:pPr>
      <w:r w:rsidRPr="00DB2978">
        <w:rPr>
          <w:rFonts w:ascii="Arial" w:eastAsia="PMingLiU" w:hAnsi="Arial" w:cs="Arial"/>
          <w:b/>
          <w:bCs/>
          <w:lang w:eastAsia="zh-TW"/>
        </w:rPr>
        <w:t>資訊之使用</w:t>
      </w:r>
    </w:p>
    <w:p w:rsidR="0082133B" w:rsidRPr="00A66AEC" w:rsidRDefault="00ED4593">
      <w:pPr>
        <w:pStyle w:val="PURBody-Indented"/>
        <w:rPr>
          <w:rFonts w:eastAsia="PMingLiU" w:cs="Arial"/>
          <w:lang w:eastAsia="zh-TW"/>
        </w:rPr>
      </w:pPr>
      <w:r w:rsidRPr="00A66AEC">
        <w:rPr>
          <w:rFonts w:eastAsia="PMingLiU" w:cs="Arial"/>
          <w:lang w:eastAsia="zh-TW"/>
        </w:rPr>
        <w:t>不會用這些資訊來辨識或聯絡　貴用戶。當　貴用戶使用軟體時，</w:t>
      </w:r>
      <w:r w:rsidRPr="00A66AEC">
        <w:rPr>
          <w:rFonts w:eastAsia="PMingLiU" w:cs="Arial"/>
          <w:lang w:eastAsia="zh-TW"/>
        </w:rPr>
        <w:t xml:space="preserve">Microsoft </w:t>
      </w:r>
      <w:r w:rsidRPr="00A66AEC">
        <w:rPr>
          <w:rFonts w:eastAsia="PMingLiU" w:cs="Arial"/>
          <w:lang w:eastAsia="zh-TW"/>
        </w:rPr>
        <w:t>會使用這份資訊將服務提供予　貴用戶。</w:t>
      </w:r>
      <w:r w:rsidRPr="00A66AEC">
        <w:rPr>
          <w:rFonts w:eastAsia="PMingLiU" w:cs="Arial"/>
          <w:lang w:eastAsia="zh-TW"/>
        </w:rPr>
        <w:t xml:space="preserve">Microsoft </w:t>
      </w:r>
      <w:r w:rsidRPr="00A66AEC">
        <w:rPr>
          <w:rFonts w:eastAsia="PMingLiU" w:cs="Arial"/>
          <w:lang w:eastAsia="zh-TW"/>
        </w:rPr>
        <w:t>得使用這些電腦資訊、快速鍵資訊、搜尋建議資訊、錯誤報告、惡意軟體回報和</w:t>
      </w:r>
      <w:r w:rsidRPr="00A66AEC">
        <w:rPr>
          <w:rFonts w:eastAsia="PMingLiU" w:cs="Arial"/>
          <w:lang w:eastAsia="zh-TW"/>
        </w:rPr>
        <w:t xml:space="preserve"> URL </w:t>
      </w:r>
      <w:r w:rsidRPr="00A66AEC">
        <w:rPr>
          <w:rFonts w:eastAsia="PMingLiU" w:cs="Arial"/>
          <w:lang w:eastAsia="zh-TW"/>
        </w:rPr>
        <w:t>篩選報告以改良本公司的軟體及服務。本公司亦得與第三人</w:t>
      </w:r>
      <w:r w:rsidRPr="00A66AEC">
        <w:rPr>
          <w:rFonts w:eastAsia="PMingLiU" w:cs="Arial"/>
          <w:lang w:eastAsia="zh-TW"/>
        </w:rPr>
        <w:t xml:space="preserve"> (</w:t>
      </w:r>
      <w:r w:rsidRPr="00A66AEC">
        <w:rPr>
          <w:rFonts w:eastAsia="PMingLiU" w:cs="Arial"/>
          <w:lang w:eastAsia="zh-TW"/>
        </w:rPr>
        <w:t>例如硬體與軟體廠商</w:t>
      </w:r>
      <w:r w:rsidRPr="00A66AEC">
        <w:rPr>
          <w:rFonts w:eastAsia="PMingLiU" w:cs="Arial"/>
          <w:lang w:eastAsia="zh-TW"/>
        </w:rPr>
        <w:t xml:space="preserve">) </w:t>
      </w:r>
      <w:r w:rsidRPr="00A66AEC">
        <w:rPr>
          <w:rFonts w:eastAsia="PMingLiU" w:cs="Arial"/>
          <w:lang w:eastAsia="zh-TW"/>
        </w:rPr>
        <w:t>分享上述資訊。該第三人得使用上述資訊改善其產品與</w:t>
      </w:r>
      <w:r w:rsidRPr="00A66AEC">
        <w:rPr>
          <w:rFonts w:eastAsia="PMingLiU" w:cs="Arial"/>
          <w:lang w:eastAsia="zh-TW"/>
        </w:rPr>
        <w:t xml:space="preserve"> Microsoft </w:t>
      </w:r>
      <w:r w:rsidRPr="00A66AEC">
        <w:rPr>
          <w:rFonts w:eastAsia="PMingLiU" w:cs="Arial"/>
          <w:lang w:eastAsia="zh-TW"/>
        </w:rPr>
        <w:t>軟體搭配使用之情況。</w:t>
      </w:r>
    </w:p>
    <w:p w:rsidR="0082133B" w:rsidRPr="00DB2978" w:rsidRDefault="00ED4593">
      <w:pPr>
        <w:pStyle w:val="PURHeading2"/>
        <w:rPr>
          <w:rFonts w:ascii="Arial" w:eastAsia="PMingLiU" w:hAnsi="Arial" w:cs="Arial"/>
          <w:b/>
          <w:bCs/>
          <w:lang w:eastAsia="zh-TW"/>
        </w:rPr>
      </w:pPr>
      <w:r w:rsidRPr="00DB2978">
        <w:rPr>
          <w:rFonts w:ascii="Arial" w:eastAsia="PMingLiU" w:hAnsi="Arial" w:cs="Arial"/>
          <w:b/>
          <w:bCs/>
          <w:lang w:eastAsia="zh-TW"/>
        </w:rPr>
        <w:t>資料傳輸之同意</w:t>
      </w:r>
    </w:p>
    <w:p w:rsidR="0082133B" w:rsidRPr="00A66AEC" w:rsidRDefault="00ED4593">
      <w:pPr>
        <w:pStyle w:val="PURBody-Indented"/>
        <w:rPr>
          <w:rFonts w:eastAsia="PMingLiU" w:cs="Arial"/>
          <w:lang w:eastAsia="zh-TW"/>
        </w:rPr>
      </w:pPr>
      <w:r w:rsidRPr="00A66AEC">
        <w:rPr>
          <w:rFonts w:eastAsia="PMingLiU" w:cs="Arial"/>
          <w:lang w:eastAsia="zh-TW"/>
        </w:rPr>
        <w:t>一經使用這些軟體功能，即表示　貴用戶同意電腦資訊之傳輸，例如　貴用戶的網際網路通訊協定位址、作業系統的類型、　貴用戶使用的瀏覽器與軟體名稱及版本，以及執行軟體之裝置的語言代碼。</w:t>
      </w:r>
    </w:p>
    <w:p w:rsidR="0082133B" w:rsidRPr="00A66AEC" w:rsidRDefault="00ED4593">
      <w:pPr>
        <w:pStyle w:val="PURHeading1"/>
        <w:rPr>
          <w:rFonts w:eastAsia="PMingLiU" w:cs="Arial"/>
          <w:lang w:eastAsia="zh-TW"/>
        </w:rPr>
      </w:pPr>
      <w:r w:rsidRPr="00A66AEC">
        <w:rPr>
          <w:rFonts w:eastAsia="PMingLiU" w:cs="Arial"/>
          <w:lang w:eastAsia="zh-TW"/>
        </w:rPr>
        <w:t>關於</w:t>
      </w:r>
      <w:r w:rsidRPr="00A66AEC">
        <w:rPr>
          <w:rFonts w:eastAsia="PMingLiU" w:cs="Arial"/>
          <w:lang w:eastAsia="zh-TW"/>
        </w:rPr>
        <w:t xml:space="preserve"> H.264/AVC </w:t>
      </w:r>
      <w:r w:rsidRPr="00A66AEC">
        <w:rPr>
          <w:rFonts w:eastAsia="PMingLiU" w:cs="Arial"/>
          <w:lang w:eastAsia="zh-TW"/>
        </w:rPr>
        <w:t>視訊標準、</w:t>
      </w:r>
      <w:r w:rsidRPr="00A66AEC">
        <w:rPr>
          <w:rFonts w:eastAsia="PMingLiU" w:cs="Arial"/>
          <w:lang w:eastAsia="zh-TW"/>
        </w:rPr>
        <w:t xml:space="preserve">VC-1 </w:t>
      </w:r>
      <w:r w:rsidRPr="00A66AEC">
        <w:rPr>
          <w:rFonts w:eastAsia="PMingLiU" w:cs="Arial"/>
          <w:lang w:eastAsia="zh-TW"/>
        </w:rPr>
        <w:t>視訊標準和</w:t>
      </w:r>
      <w:r w:rsidRPr="00A66AEC">
        <w:rPr>
          <w:rFonts w:eastAsia="PMingLiU" w:cs="Arial"/>
          <w:lang w:eastAsia="zh-TW"/>
        </w:rPr>
        <w:t xml:space="preserve"> MPEG-4 Part 2 </w:t>
      </w:r>
      <w:r w:rsidRPr="00A66AEC">
        <w:rPr>
          <w:rFonts w:eastAsia="PMingLiU" w:cs="Arial"/>
          <w:lang w:eastAsia="zh-TW"/>
        </w:rPr>
        <w:t>視訊標準之聲明</w:t>
      </w:r>
    </w:p>
    <w:p w:rsidR="0082133B" w:rsidRPr="00A66AEC" w:rsidRDefault="00ED4593">
      <w:pPr>
        <w:pStyle w:val="PURBody-Indented"/>
        <w:rPr>
          <w:rFonts w:eastAsia="PMingLiU" w:cs="Arial"/>
          <w:lang w:eastAsia="zh-TW"/>
        </w:rPr>
      </w:pPr>
      <w:r w:rsidRPr="00A66AEC">
        <w:rPr>
          <w:rFonts w:eastAsia="PMingLiU" w:cs="Arial"/>
          <w:lang w:eastAsia="zh-TW"/>
        </w:rPr>
        <w:t>本軟體包含</w:t>
      </w:r>
      <w:r w:rsidRPr="00A66AEC">
        <w:rPr>
          <w:rFonts w:eastAsia="PMingLiU" w:cs="Arial"/>
          <w:lang w:eastAsia="zh-TW"/>
        </w:rPr>
        <w:t xml:space="preserve"> H.264/AVC</w:t>
      </w:r>
      <w:r w:rsidRPr="00A66AEC">
        <w:rPr>
          <w:rFonts w:eastAsia="PMingLiU" w:cs="Arial"/>
          <w:lang w:eastAsia="zh-TW"/>
        </w:rPr>
        <w:t>、</w:t>
      </w:r>
      <w:r w:rsidRPr="00A66AEC">
        <w:rPr>
          <w:rFonts w:eastAsia="PMingLiU" w:cs="Arial"/>
          <w:lang w:eastAsia="zh-TW"/>
        </w:rPr>
        <w:t xml:space="preserve">VC-1 </w:t>
      </w:r>
      <w:r w:rsidRPr="00A66AEC">
        <w:rPr>
          <w:rFonts w:eastAsia="PMingLiU" w:cs="Arial"/>
          <w:lang w:eastAsia="zh-TW"/>
        </w:rPr>
        <w:t>和</w:t>
      </w:r>
      <w:r w:rsidRPr="00A66AEC">
        <w:rPr>
          <w:rFonts w:eastAsia="PMingLiU" w:cs="Arial"/>
          <w:lang w:eastAsia="zh-TW"/>
        </w:rPr>
        <w:t xml:space="preserve"> MPEG-4 Part 2 </w:t>
      </w:r>
      <w:r w:rsidRPr="00A66AEC">
        <w:rPr>
          <w:rFonts w:eastAsia="PMingLiU" w:cs="Arial"/>
          <w:lang w:eastAsia="zh-TW"/>
        </w:rPr>
        <w:t>視訊壓縮技術。</w:t>
      </w:r>
      <w:r w:rsidRPr="00A66AEC">
        <w:rPr>
          <w:rFonts w:eastAsia="PMingLiU" w:cs="Arial"/>
          <w:lang w:eastAsia="zh-TW"/>
        </w:rPr>
        <w:t xml:space="preserve">MPEG LA, L.L.C. </w:t>
      </w:r>
      <w:r w:rsidRPr="00A66AEC">
        <w:rPr>
          <w:rFonts w:eastAsia="PMingLiU" w:cs="Arial"/>
          <w:lang w:eastAsia="zh-TW"/>
        </w:rPr>
        <w:t>要求列出以下聲明：</w:t>
      </w:r>
    </w:p>
    <w:p w:rsidR="0082133B" w:rsidRPr="00A66AEC" w:rsidRDefault="00ED4593">
      <w:pPr>
        <w:pStyle w:val="PURBody-Indented"/>
        <w:rPr>
          <w:rFonts w:eastAsia="PMingLiU" w:cs="Arial"/>
          <w:lang w:eastAsia="zh-TW"/>
        </w:rPr>
      </w:pPr>
      <w:r w:rsidRPr="00A66AEC">
        <w:rPr>
          <w:rFonts w:eastAsia="PMingLiU" w:cs="Arial"/>
          <w:lang w:eastAsia="zh-TW"/>
        </w:rPr>
        <w:t>本產品依</w:t>
      </w:r>
      <w:r w:rsidRPr="00A66AEC">
        <w:rPr>
          <w:rFonts w:eastAsia="PMingLiU" w:cs="Arial"/>
          <w:lang w:eastAsia="zh-TW"/>
        </w:rPr>
        <w:t xml:space="preserve"> AVC</w:t>
      </w:r>
      <w:r w:rsidRPr="00A66AEC">
        <w:rPr>
          <w:rFonts w:eastAsia="PMingLiU" w:cs="Arial"/>
          <w:lang w:eastAsia="zh-TW"/>
        </w:rPr>
        <w:t>、</w:t>
      </w:r>
      <w:r w:rsidRPr="00A66AEC">
        <w:rPr>
          <w:rFonts w:eastAsia="PMingLiU" w:cs="Arial"/>
          <w:lang w:eastAsia="zh-TW"/>
        </w:rPr>
        <w:t>VC-1</w:t>
      </w:r>
      <w:r w:rsidRPr="00A66AEC">
        <w:rPr>
          <w:rFonts w:eastAsia="PMingLiU" w:cs="Arial"/>
          <w:lang w:eastAsia="zh-TW"/>
        </w:rPr>
        <w:t>、</w:t>
      </w:r>
      <w:r w:rsidRPr="00A66AEC">
        <w:rPr>
          <w:rFonts w:eastAsia="PMingLiU" w:cs="Arial"/>
          <w:lang w:eastAsia="zh-TW"/>
        </w:rPr>
        <w:t xml:space="preserve">MPEG-4 PART 2 </w:t>
      </w:r>
      <w:r w:rsidRPr="00A66AEC">
        <w:rPr>
          <w:rFonts w:eastAsia="PMingLiU" w:cs="Arial"/>
          <w:lang w:eastAsia="zh-TW"/>
        </w:rPr>
        <w:t>視訊專利組合授權規定，僅供個人和非商業用途用來</w:t>
      </w:r>
      <w:r w:rsidRPr="00A66AEC">
        <w:rPr>
          <w:rFonts w:eastAsia="PMingLiU" w:cs="Arial"/>
          <w:lang w:eastAsia="zh-TW"/>
        </w:rPr>
        <w:t xml:space="preserve"> (i) </w:t>
      </w:r>
      <w:r w:rsidRPr="00A66AEC">
        <w:rPr>
          <w:rFonts w:eastAsia="PMingLiU" w:cs="Arial"/>
          <w:lang w:eastAsia="zh-TW"/>
        </w:rPr>
        <w:t>依前述</w:t>
      </w:r>
      <w:r w:rsidRPr="00A66AEC">
        <w:rPr>
          <w:rFonts w:eastAsia="PMingLiU" w:cs="Arial"/>
          <w:lang w:eastAsia="zh-TW"/>
        </w:rPr>
        <w:t xml:space="preserve"> (</w:t>
      </w:r>
      <w:r w:rsidRPr="00A66AEC">
        <w:rPr>
          <w:rFonts w:eastAsia="PMingLiU" w:cs="Arial"/>
          <w:lang w:eastAsia="zh-TW"/>
        </w:rPr>
        <w:t>以下稱「視訊標準」</w:t>
      </w:r>
      <w:r w:rsidRPr="00A66AEC">
        <w:rPr>
          <w:rFonts w:eastAsia="PMingLiU" w:cs="Arial"/>
          <w:lang w:eastAsia="zh-TW"/>
        </w:rPr>
        <w:t xml:space="preserve">) </w:t>
      </w:r>
      <w:r w:rsidRPr="00A66AEC">
        <w:rPr>
          <w:rFonts w:eastAsia="PMingLiU" w:cs="Arial"/>
          <w:lang w:eastAsia="zh-TW"/>
        </w:rPr>
        <w:t>編碼</w:t>
      </w:r>
      <w:r w:rsidRPr="00A66AEC">
        <w:rPr>
          <w:rFonts w:eastAsia="PMingLiU" w:cs="Arial"/>
          <w:lang w:eastAsia="zh-TW"/>
        </w:rPr>
        <w:t xml:space="preserve"> VIDEO </w:t>
      </w:r>
      <w:r w:rsidRPr="00A66AEC">
        <w:rPr>
          <w:rFonts w:eastAsia="PMingLiU" w:cs="Arial"/>
          <w:lang w:eastAsia="zh-TW"/>
        </w:rPr>
        <w:t>及</w:t>
      </w:r>
      <w:r w:rsidRPr="00A66AEC">
        <w:rPr>
          <w:rFonts w:eastAsia="PMingLiU" w:cs="Arial"/>
          <w:lang w:eastAsia="zh-TW"/>
        </w:rPr>
        <w:t>/</w:t>
      </w:r>
      <w:r w:rsidRPr="00A66AEC">
        <w:rPr>
          <w:rFonts w:eastAsia="PMingLiU" w:cs="Arial"/>
          <w:lang w:eastAsia="zh-TW"/>
        </w:rPr>
        <w:t>或</w:t>
      </w:r>
      <w:r w:rsidRPr="00A66AEC">
        <w:rPr>
          <w:rFonts w:eastAsia="PMingLiU" w:cs="Arial"/>
          <w:lang w:eastAsia="zh-TW"/>
        </w:rPr>
        <w:t xml:space="preserve"> (ii) </w:t>
      </w:r>
      <w:r w:rsidRPr="00A66AEC">
        <w:rPr>
          <w:rFonts w:eastAsia="PMingLiU" w:cs="Arial"/>
          <w:lang w:eastAsia="zh-TW"/>
        </w:rPr>
        <w:t>由消費者將因個人或非商業活動用途而編碼的</w:t>
      </w:r>
      <w:r w:rsidRPr="00A66AEC">
        <w:rPr>
          <w:rFonts w:eastAsia="PMingLiU" w:cs="Arial"/>
          <w:lang w:eastAsia="zh-TW"/>
        </w:rPr>
        <w:t xml:space="preserve"> AVC</w:t>
      </w:r>
      <w:r w:rsidRPr="00A66AEC">
        <w:rPr>
          <w:rFonts w:eastAsia="PMingLiU" w:cs="Arial"/>
          <w:lang w:eastAsia="zh-TW"/>
        </w:rPr>
        <w:t>、</w:t>
      </w:r>
      <w:r w:rsidRPr="00A66AEC">
        <w:rPr>
          <w:rFonts w:eastAsia="PMingLiU" w:cs="Arial"/>
          <w:lang w:eastAsia="zh-TW"/>
        </w:rPr>
        <w:t>VC-1</w:t>
      </w:r>
      <w:r w:rsidRPr="00A66AEC">
        <w:rPr>
          <w:rFonts w:eastAsia="PMingLiU" w:cs="Arial"/>
          <w:lang w:eastAsia="zh-TW"/>
        </w:rPr>
        <w:t>、</w:t>
      </w:r>
      <w:r w:rsidRPr="00A66AEC">
        <w:rPr>
          <w:rFonts w:eastAsia="PMingLiU" w:cs="Arial"/>
          <w:lang w:eastAsia="zh-TW"/>
        </w:rPr>
        <w:t xml:space="preserve">MPEG-4 PART 2 VIDEO </w:t>
      </w:r>
      <w:r w:rsidRPr="00A66AEC">
        <w:rPr>
          <w:rFonts w:eastAsia="PMingLiU" w:cs="Arial"/>
          <w:lang w:eastAsia="zh-TW"/>
        </w:rPr>
        <w:t>解碼，和</w:t>
      </w:r>
      <w:r w:rsidRPr="00A66AEC">
        <w:rPr>
          <w:rFonts w:eastAsia="PMingLiU" w:cs="Arial"/>
          <w:lang w:eastAsia="zh-TW"/>
        </w:rPr>
        <w:t>/</w:t>
      </w:r>
      <w:r w:rsidRPr="00A66AEC">
        <w:rPr>
          <w:rFonts w:eastAsia="PMingLiU" w:cs="Arial"/>
          <w:lang w:eastAsia="zh-TW"/>
        </w:rPr>
        <w:t>或將取自授權</w:t>
      </w:r>
      <w:r w:rsidRPr="00A66AEC">
        <w:rPr>
          <w:rFonts w:eastAsia="PMingLiU" w:cs="Arial"/>
          <w:lang w:eastAsia="zh-TW"/>
        </w:rPr>
        <w:t xml:space="preserve"> VIDEO </w:t>
      </w:r>
      <w:r w:rsidRPr="00A66AEC">
        <w:rPr>
          <w:rFonts w:eastAsia="PMingLiU" w:cs="Arial"/>
          <w:lang w:eastAsia="zh-TW"/>
        </w:rPr>
        <w:t>業者的前述</w:t>
      </w:r>
      <w:r w:rsidRPr="00A66AEC">
        <w:rPr>
          <w:rFonts w:eastAsia="PMingLiU" w:cs="Arial"/>
          <w:lang w:eastAsia="zh-TW"/>
        </w:rPr>
        <w:t xml:space="preserve"> VIDEO </w:t>
      </w:r>
      <w:r w:rsidRPr="00A66AEC">
        <w:rPr>
          <w:rFonts w:eastAsia="PMingLiU" w:cs="Arial"/>
          <w:lang w:eastAsia="zh-TW"/>
        </w:rPr>
        <w:t>解碼。其他用途皆不得獲得明示或默示之授權。其他相關資訊可參閱。請參閱</w:t>
      </w:r>
      <w:r w:rsidRPr="00A66AEC">
        <w:rPr>
          <w:rFonts w:eastAsia="PMingLiU" w:cs="Arial"/>
          <w:lang w:eastAsia="zh-TW"/>
        </w:rPr>
        <w:t xml:space="preserve"> </w:t>
      </w:r>
      <w:hyperlink r:id="rId72">
        <w:r w:rsidRPr="00A66AEC">
          <w:rPr>
            <w:rFonts w:eastAsia="PMingLiU" w:cs="Arial"/>
            <w:color w:val="00467F"/>
            <w:u w:val="single"/>
            <w:lang w:eastAsia="zh-TW"/>
          </w:rPr>
          <w:t>http://www.mpegla.com/index1.cfm</w:t>
        </w:r>
      </w:hyperlink>
      <w:r w:rsidRPr="00A66AEC">
        <w:rPr>
          <w:rFonts w:eastAsia="PMingLiU" w:cs="Arial"/>
          <w:lang w:eastAsia="zh-TW"/>
        </w:rPr>
        <w:t>。</w:t>
      </w:r>
    </w:p>
    <w:p w:rsidR="0082133B" w:rsidRPr="00A66AEC" w:rsidRDefault="00ED4593">
      <w:pPr>
        <w:pStyle w:val="PURBody-Indented"/>
        <w:rPr>
          <w:rFonts w:eastAsia="PMingLiU" w:cs="Arial"/>
          <w:lang w:eastAsia="zh-TW"/>
        </w:rPr>
      </w:pPr>
      <w:r w:rsidRPr="00A66AEC">
        <w:rPr>
          <w:rFonts w:eastAsia="PMingLiU" w:cs="Arial"/>
          <w:lang w:eastAsia="zh-TW"/>
        </w:rPr>
        <w:t>為了進一步釐清，本項聲明並未限制或禁止將軟體用於一般的企業個人用途，但不包括</w:t>
      </w:r>
      <w:r w:rsidRPr="00A66AEC">
        <w:rPr>
          <w:rFonts w:eastAsia="PMingLiU" w:cs="Arial"/>
          <w:lang w:eastAsia="zh-TW"/>
        </w:rPr>
        <w:t xml:space="preserve"> (i) </w:t>
      </w:r>
      <w:r w:rsidRPr="00A66AEC">
        <w:rPr>
          <w:rFonts w:eastAsia="PMingLiU" w:cs="Arial"/>
          <w:lang w:eastAsia="zh-TW"/>
        </w:rPr>
        <w:t>將軟體轉散布予第三人，或</w:t>
      </w:r>
      <w:r w:rsidRPr="00A66AEC">
        <w:rPr>
          <w:rFonts w:eastAsia="PMingLiU" w:cs="Arial"/>
          <w:lang w:eastAsia="zh-TW"/>
        </w:rPr>
        <w:t xml:space="preserve"> (ii) </w:t>
      </w:r>
      <w:r w:rsidRPr="00A66AEC">
        <w:rPr>
          <w:rFonts w:eastAsia="PMingLiU" w:cs="Arial"/>
          <w:lang w:eastAsia="zh-TW"/>
        </w:rPr>
        <w:t>以視訊標準相容技術建立內容，以便對第三人進行散布。</w:t>
      </w:r>
    </w:p>
    <w:p w:rsidR="0082133B" w:rsidRPr="00A66AEC" w:rsidRDefault="00ED4593">
      <w:pPr>
        <w:pStyle w:val="PURHeading1"/>
        <w:rPr>
          <w:rFonts w:eastAsia="PMingLiU" w:cs="Arial"/>
          <w:lang w:eastAsia="zh-TW"/>
        </w:rPr>
      </w:pPr>
      <w:r w:rsidRPr="00A66AEC">
        <w:rPr>
          <w:rFonts w:eastAsia="PMingLiU" w:cs="Arial"/>
          <w:lang w:eastAsia="zh-TW"/>
        </w:rPr>
        <w:t>潛在的垃圾軟體</w:t>
      </w:r>
      <w:r w:rsidRPr="00A66AEC">
        <w:rPr>
          <w:rFonts w:eastAsia="PMingLiU" w:cs="Arial"/>
          <w:lang w:eastAsia="zh-TW"/>
        </w:rPr>
        <w:t xml:space="preserve"> (</w:t>
      </w:r>
      <w:r w:rsidRPr="00A66AEC">
        <w:rPr>
          <w:rFonts w:eastAsia="PMingLiU" w:cs="Arial"/>
          <w:lang w:eastAsia="zh-TW"/>
        </w:rPr>
        <w:t>聲明</w:t>
      </w:r>
      <w:r w:rsidRPr="00A66AEC">
        <w:rPr>
          <w:rFonts w:eastAsia="PMingLiU" w:cs="Arial"/>
          <w:lang w:eastAsia="zh-TW"/>
        </w:rPr>
        <w:t xml:space="preserve"> I)</w:t>
      </w:r>
    </w:p>
    <w:p w:rsidR="0082133B" w:rsidRPr="00A66AEC" w:rsidRDefault="00ED4593">
      <w:pPr>
        <w:pStyle w:val="PURBody-Indented"/>
        <w:rPr>
          <w:rFonts w:eastAsia="PMingLiU" w:cs="Arial"/>
          <w:lang w:eastAsia="zh-TW"/>
        </w:rPr>
      </w:pPr>
      <w:r w:rsidRPr="00A66AEC">
        <w:rPr>
          <w:rFonts w:eastAsia="PMingLiU" w:cs="Arial"/>
          <w:lang w:eastAsia="zh-TW"/>
        </w:rPr>
        <w:t>當</w:t>
      </w:r>
      <w:r w:rsidRPr="00A66AEC">
        <w:rPr>
          <w:rFonts w:eastAsia="PMingLiU" w:cs="Arial"/>
          <w:lang w:eastAsia="zh-TW"/>
        </w:rPr>
        <w:t xml:space="preserve"> Windows Defender </w:t>
      </w:r>
      <w:r w:rsidRPr="00A66AEC">
        <w:rPr>
          <w:rFonts w:eastAsia="PMingLiU" w:cs="Arial"/>
          <w:lang w:eastAsia="zh-TW"/>
        </w:rPr>
        <w:t>為開啟狀態時，將會在　貴用戶的電腦上搜尋各種類型的惡意軟體</w:t>
      </w:r>
      <w:r w:rsidRPr="00A66AEC">
        <w:rPr>
          <w:rFonts w:eastAsia="PMingLiU" w:cs="Arial"/>
          <w:lang w:eastAsia="zh-TW"/>
        </w:rPr>
        <w:t xml:space="preserve"> (</w:t>
      </w:r>
      <w:r w:rsidRPr="00A66AEC">
        <w:rPr>
          <w:rFonts w:eastAsia="PMingLiU" w:cs="Arial"/>
          <w:lang w:eastAsia="zh-TW"/>
        </w:rPr>
        <w:t>以下稱「惡意軟體」</w:t>
      </w:r>
      <w:r w:rsidRPr="00A66AEC">
        <w:rPr>
          <w:rFonts w:eastAsia="PMingLiU" w:cs="Arial"/>
          <w:lang w:eastAsia="zh-TW"/>
        </w:rPr>
        <w:t>)</w:t>
      </w:r>
      <w:r w:rsidRPr="00A66AEC">
        <w:rPr>
          <w:rFonts w:eastAsia="PMingLiU" w:cs="Arial"/>
          <w:lang w:eastAsia="zh-TW"/>
        </w:rPr>
        <w:t>，包括病毒、蠕蟲、傀儡程式</w:t>
      </w:r>
      <w:r w:rsidRPr="00A66AEC">
        <w:rPr>
          <w:rFonts w:eastAsia="PMingLiU" w:cs="Arial"/>
          <w:lang w:eastAsia="zh-TW"/>
        </w:rPr>
        <w:t xml:space="preserve"> (Bot)</w:t>
      </w:r>
      <w:r w:rsidRPr="00A66AEC">
        <w:rPr>
          <w:rFonts w:eastAsia="PMingLiU" w:cs="Arial"/>
          <w:lang w:eastAsia="zh-TW"/>
        </w:rPr>
        <w:t>、</w:t>
      </w:r>
      <w:r w:rsidRPr="00A66AEC">
        <w:rPr>
          <w:rFonts w:eastAsia="PMingLiU" w:cs="Arial"/>
          <w:lang w:eastAsia="zh-TW"/>
        </w:rPr>
        <w:t>Rootkit</w:t>
      </w:r>
      <w:r w:rsidRPr="00A66AEC">
        <w:rPr>
          <w:rFonts w:eastAsia="PMingLiU" w:cs="Arial"/>
          <w:lang w:eastAsia="zh-TW"/>
        </w:rPr>
        <w:t>、「間諜軟體」、「廣告軟體」和其他潛在的垃圾軟體。如果　貴用戶在剛開始使用軟體時選擇建議的安全設定，則這類惡意軟體以及其他列為「高」或「嚴重」等級之潛在的垃圾軟體將會自動遭到移除。此等移除作業可能導致　貴用戶電腦上的其他軟體停止運作，或　貴用戶違反該軟體的使用權。</w:t>
      </w:r>
    </w:p>
    <w:p w:rsidR="0082133B" w:rsidRPr="00A66AEC" w:rsidRDefault="00E41634">
      <w:pPr>
        <w:pStyle w:val="PURBody-Indented"/>
        <w:rPr>
          <w:rFonts w:eastAsia="PMingLiU" w:cs="Arial"/>
          <w:lang w:eastAsia="zh-TW"/>
        </w:rPr>
      </w:pPr>
      <w:r w:rsidRPr="00A66AEC">
        <w:rPr>
          <w:rFonts w:eastAsia="PMingLiU" w:cs="Arial"/>
          <w:lang w:eastAsia="zh-TW"/>
        </w:rPr>
        <w:t>此軟體可能會將非垃圾軟體加以移除或停用。如果　貴用戶同時使用</w:t>
      </w:r>
      <w:r w:rsidRPr="00A66AEC">
        <w:rPr>
          <w:rFonts w:eastAsia="PMingLiU" w:cs="Arial"/>
          <w:lang w:eastAsia="zh-TW"/>
        </w:rPr>
        <w:t xml:space="preserve"> Windows Defender </w:t>
      </w:r>
      <w:r w:rsidRPr="00A66AEC">
        <w:rPr>
          <w:rFonts w:eastAsia="PMingLiU" w:cs="Arial"/>
          <w:lang w:eastAsia="zh-TW"/>
        </w:rPr>
        <w:t>和</w:t>
      </w:r>
      <w:r w:rsidRPr="00A66AEC">
        <w:rPr>
          <w:rFonts w:eastAsia="PMingLiU" w:cs="Arial"/>
          <w:lang w:eastAsia="zh-TW"/>
        </w:rPr>
        <w:t xml:space="preserve"> Windows Update</w:t>
      </w:r>
      <w:r w:rsidRPr="00A66AEC">
        <w:rPr>
          <w:rFonts w:eastAsia="PMingLiU" w:cs="Arial"/>
          <w:lang w:eastAsia="zh-TW"/>
        </w:rPr>
        <w:t>，則</w:t>
      </w:r>
      <w:r w:rsidRPr="00A66AEC">
        <w:rPr>
          <w:rFonts w:eastAsia="PMingLiU" w:cs="Arial"/>
          <w:lang w:eastAsia="zh-TW"/>
        </w:rPr>
        <w:t xml:space="preserve"> Windows Defender </w:t>
      </w:r>
      <w:r w:rsidRPr="00A66AEC">
        <w:rPr>
          <w:rFonts w:eastAsia="PMingLiU" w:cs="Arial"/>
          <w:lang w:eastAsia="zh-TW"/>
        </w:rPr>
        <w:t>會定期透過</w:t>
      </w:r>
      <w:r w:rsidRPr="00A66AEC">
        <w:rPr>
          <w:rFonts w:eastAsia="PMingLiU" w:cs="Arial"/>
          <w:lang w:eastAsia="zh-TW"/>
        </w:rPr>
        <w:t xml:space="preserve"> Windows Update </w:t>
      </w:r>
      <w:r w:rsidRPr="00A66AEC">
        <w:rPr>
          <w:rFonts w:eastAsia="PMingLiU" w:cs="Arial"/>
          <w:lang w:eastAsia="zh-TW"/>
        </w:rPr>
        <w:t>更新。</w:t>
      </w:r>
    </w:p>
    <w:p w:rsidR="0082133B" w:rsidRPr="00A66AEC" w:rsidRDefault="00B15C1B">
      <w:pPr>
        <w:pStyle w:val="PURHeading1"/>
        <w:rPr>
          <w:rFonts w:eastAsia="PMingLiU" w:cs="Arial"/>
          <w:lang w:eastAsia="zh-TW"/>
        </w:rPr>
      </w:pPr>
      <w:r w:rsidRPr="00A66AEC">
        <w:rPr>
          <w:rFonts w:eastAsia="PMingLiU" w:cs="Arial"/>
          <w:lang w:eastAsia="zh-TW"/>
        </w:rPr>
        <w:lastRenderedPageBreak/>
        <w:t>潛在的垃圾軟體</w:t>
      </w:r>
      <w:r w:rsidRPr="00A66AEC">
        <w:rPr>
          <w:rFonts w:eastAsia="PMingLiU" w:cs="Arial"/>
          <w:lang w:eastAsia="zh-TW"/>
        </w:rPr>
        <w:t xml:space="preserve"> (</w:t>
      </w:r>
      <w:r w:rsidRPr="00A66AEC">
        <w:rPr>
          <w:rFonts w:eastAsia="PMingLiU" w:cs="Arial"/>
          <w:lang w:eastAsia="zh-TW"/>
        </w:rPr>
        <w:t>聲明</w:t>
      </w:r>
      <w:r w:rsidRPr="00A66AEC">
        <w:rPr>
          <w:rFonts w:eastAsia="PMingLiU" w:cs="Arial"/>
          <w:lang w:eastAsia="zh-TW"/>
        </w:rPr>
        <w:t xml:space="preserve"> II)</w:t>
      </w:r>
    </w:p>
    <w:p w:rsidR="0082133B" w:rsidRPr="00A66AEC" w:rsidRDefault="00ED4593">
      <w:pPr>
        <w:pStyle w:val="PURBody-Indented"/>
        <w:rPr>
          <w:rFonts w:eastAsia="PMingLiU" w:cs="Arial"/>
          <w:lang w:eastAsia="zh-TW"/>
        </w:rPr>
      </w:pPr>
      <w:r w:rsidRPr="00A66AEC">
        <w:rPr>
          <w:rFonts w:eastAsia="PMingLiU" w:cs="Arial"/>
          <w:lang w:eastAsia="zh-TW"/>
        </w:rPr>
        <w:t>軟體將搜尋　貴用戶電腦中低等至中等嚴重性的惡意軟體，包括但不限於間諜軟體和其他潛在的垃圾軟體</w:t>
      </w:r>
      <w:r w:rsidRPr="00A66AEC">
        <w:rPr>
          <w:rFonts w:eastAsia="PMingLiU" w:cs="Arial"/>
          <w:lang w:eastAsia="zh-TW"/>
        </w:rPr>
        <w:t xml:space="preserve"> (</w:t>
      </w:r>
      <w:r w:rsidRPr="00A66AEC">
        <w:rPr>
          <w:rFonts w:eastAsia="PMingLiU" w:cs="Arial"/>
          <w:lang w:eastAsia="zh-TW"/>
        </w:rPr>
        <w:t>以下稱「潛在的垃圾軟體」</w:t>
      </w:r>
      <w:r w:rsidRPr="00A66AEC">
        <w:rPr>
          <w:rFonts w:eastAsia="PMingLiU" w:cs="Arial"/>
          <w:lang w:eastAsia="zh-TW"/>
        </w:rPr>
        <w:t>)</w:t>
      </w:r>
      <w:r w:rsidRPr="00A66AEC">
        <w:rPr>
          <w:rFonts w:eastAsia="PMingLiU" w:cs="Arial"/>
          <w:lang w:eastAsia="zh-TW"/>
        </w:rPr>
        <w:t>。若　貴用戶同意的話，軟體將僅移除或停用低等至中等嚴重性之潛在的垃圾軟體。移除或停用此潛在的垃圾軟體可能造成　貴用戶電腦上的其他軟體停止運作，而且如果其他軟體於　貴用戶使用該其他軟體時在　貴用戶電腦上安裝了此潛在的垃圾軟體，則該潛在的垃圾軟體可能會讓　貴用戶在電腦上違反授權而使用其他軟體。在授權移除此潛在的垃圾軟體之前，　貴用戶應該先閱讀其他軟體的授權合約。</w:t>
      </w:r>
    </w:p>
    <w:p w:rsidR="0082133B" w:rsidRPr="00A66AEC" w:rsidRDefault="00ED4593">
      <w:pPr>
        <w:pStyle w:val="PURBody-Indented"/>
        <w:rPr>
          <w:rFonts w:eastAsia="PMingLiU" w:cs="Arial"/>
          <w:lang w:eastAsia="zh-TW"/>
        </w:rPr>
      </w:pPr>
      <w:r w:rsidRPr="00A66AEC">
        <w:rPr>
          <w:rFonts w:eastAsia="PMingLiU" w:cs="Arial"/>
          <w:lang w:eastAsia="zh-TW"/>
        </w:rPr>
        <w:t>如果使用此軟體，　貴用戶或系統可能也會移除或停用非潛在的垃圾軟體。</w:t>
      </w:r>
    </w:p>
    <w:p w:rsidR="0082133B" w:rsidRPr="00A66AEC" w:rsidRDefault="00ED4593">
      <w:pPr>
        <w:pStyle w:val="PURHeading1"/>
        <w:rPr>
          <w:rFonts w:eastAsia="PMingLiU" w:cs="Arial"/>
          <w:lang w:eastAsia="zh-TW"/>
        </w:rPr>
      </w:pPr>
      <w:r w:rsidRPr="00A66AEC">
        <w:rPr>
          <w:rFonts w:eastAsia="PMingLiU" w:cs="Arial"/>
          <w:lang w:eastAsia="zh-TW"/>
        </w:rPr>
        <w:t>記錄聲明</w:t>
      </w:r>
    </w:p>
    <w:p w:rsidR="0082133B" w:rsidRPr="00A66AEC" w:rsidRDefault="00ED4593">
      <w:pPr>
        <w:pStyle w:val="PURBody-Indented"/>
        <w:rPr>
          <w:rFonts w:eastAsia="PMingLiU" w:cs="Arial"/>
          <w:lang w:eastAsia="zh-TW"/>
        </w:rPr>
      </w:pPr>
      <w:r w:rsidRPr="00A66AEC">
        <w:rPr>
          <w:rFonts w:eastAsia="PMingLiU" w:cs="Arial"/>
          <w:lang w:eastAsia="zh-TW"/>
        </w:rPr>
        <w:t>某些管轄地的法律規定，在攔截、監控及</w:t>
      </w:r>
      <w:r w:rsidRPr="00A66AEC">
        <w:rPr>
          <w:rFonts w:eastAsia="PMingLiU" w:cs="Arial"/>
          <w:lang w:eastAsia="zh-TW"/>
        </w:rPr>
        <w:t>/</w:t>
      </w:r>
      <w:r w:rsidRPr="00A66AEC">
        <w:rPr>
          <w:rFonts w:eastAsia="PMingLiU" w:cs="Arial"/>
          <w:lang w:eastAsia="zh-TW"/>
        </w:rPr>
        <w:t>或記錄使用者的通訊內容，或是限制個人識別資訊的蒐集、儲存及使用之前，必須事先向使用者提出聲明或徵求使用者的同意。　貴用戶同意遵守所有相關法律，並於使用線上服務及</w:t>
      </w:r>
      <w:r w:rsidRPr="00A66AEC">
        <w:rPr>
          <w:rFonts w:eastAsia="PMingLiU" w:cs="Arial"/>
          <w:lang w:eastAsia="zh-TW"/>
        </w:rPr>
        <w:t>/</w:t>
      </w:r>
      <w:r w:rsidRPr="00A66AEC">
        <w:rPr>
          <w:rFonts w:eastAsia="PMingLiU" w:cs="Arial"/>
          <w:lang w:eastAsia="zh-TW"/>
        </w:rPr>
        <w:t>或記錄功能之前事先取得所有必要的同意，並提出所有必要的聲明。</w:t>
      </w:r>
    </w:p>
    <w:p w:rsidR="007D63E7" w:rsidRPr="00A66AEC" w:rsidRDefault="007D63E7" w:rsidP="007D63E7">
      <w:pPr>
        <w:pStyle w:val="PURHeading1"/>
        <w:rPr>
          <w:rFonts w:eastAsia="PMingLiU" w:cs="Arial"/>
          <w:lang w:eastAsia="zh-TW"/>
        </w:rPr>
      </w:pPr>
      <w:r w:rsidRPr="00A66AEC">
        <w:rPr>
          <w:rFonts w:eastAsia="PMingLiU" w:cs="Arial"/>
          <w:lang w:eastAsia="zh-TW"/>
        </w:rPr>
        <w:t>Windows 8.1</w:t>
      </w:r>
      <w:r w:rsidRPr="00A66AEC">
        <w:rPr>
          <w:rFonts w:eastAsia="PMingLiU" w:cs="Arial"/>
          <w:lang w:eastAsia="zh-TW"/>
        </w:rPr>
        <w:t>、</w:t>
      </w:r>
      <w:r w:rsidRPr="00A66AEC">
        <w:rPr>
          <w:rFonts w:eastAsia="PMingLiU" w:cs="Arial"/>
          <w:lang w:eastAsia="zh-TW"/>
        </w:rPr>
        <w:t>Windows 8.1 K</w:t>
      </w:r>
      <w:r w:rsidRPr="00A66AEC">
        <w:rPr>
          <w:rFonts w:eastAsia="PMingLiU" w:cs="Arial"/>
          <w:lang w:eastAsia="zh-TW"/>
        </w:rPr>
        <w:t>、</w:t>
      </w:r>
      <w:r w:rsidRPr="00A66AEC">
        <w:rPr>
          <w:rFonts w:eastAsia="PMingLiU" w:cs="Arial"/>
          <w:lang w:eastAsia="zh-TW"/>
        </w:rPr>
        <w:t>Windows 8.1 KN</w:t>
      </w:r>
      <w:r w:rsidRPr="00A66AEC">
        <w:rPr>
          <w:rFonts w:eastAsia="PMingLiU" w:cs="Arial"/>
          <w:lang w:eastAsia="zh-TW"/>
        </w:rPr>
        <w:t>、</w:t>
      </w:r>
      <w:r w:rsidRPr="00A66AEC">
        <w:rPr>
          <w:rFonts w:eastAsia="PMingLiU" w:cs="Arial"/>
          <w:lang w:eastAsia="zh-TW"/>
        </w:rPr>
        <w:t xml:space="preserve">Windows 8.1 N </w:t>
      </w:r>
      <w:r w:rsidRPr="00A66AEC">
        <w:rPr>
          <w:rFonts w:eastAsia="PMingLiU" w:cs="Arial"/>
          <w:lang w:eastAsia="zh-TW"/>
        </w:rPr>
        <w:t>聲明</w:t>
      </w:r>
    </w:p>
    <w:p w:rsidR="007D63E7" w:rsidRPr="00A66AEC" w:rsidRDefault="007D63E7" w:rsidP="007D63E7">
      <w:pPr>
        <w:pStyle w:val="PURBody-Indented"/>
        <w:rPr>
          <w:rFonts w:eastAsia="PMingLiU" w:cs="Arial"/>
        </w:rPr>
      </w:pPr>
      <w:r w:rsidRPr="00A66AEC">
        <w:rPr>
          <w:rFonts w:eastAsia="PMingLiU" w:cs="Arial"/>
          <w:bCs/>
          <w:szCs w:val="18"/>
        </w:rPr>
        <w:t xml:space="preserve">Windows 8.1 </w:t>
      </w:r>
      <w:r w:rsidRPr="00A66AEC">
        <w:rPr>
          <w:rFonts w:eastAsia="PMingLiU" w:cs="Arial"/>
          <w:bCs/>
          <w:szCs w:val="18"/>
        </w:rPr>
        <w:t>和</w:t>
      </w:r>
      <w:r w:rsidRPr="00A66AEC">
        <w:rPr>
          <w:rFonts w:eastAsia="PMingLiU" w:cs="Arial"/>
          <w:bCs/>
          <w:szCs w:val="18"/>
        </w:rPr>
        <w:t xml:space="preserve"> Windows 8.1 K </w:t>
      </w:r>
      <w:r w:rsidRPr="00A66AEC">
        <w:rPr>
          <w:rFonts w:eastAsia="PMingLiU" w:cs="Arial"/>
          <w:bCs/>
          <w:szCs w:val="18"/>
        </w:rPr>
        <w:t>包含</w:t>
      </w:r>
      <w:r w:rsidRPr="00A66AEC">
        <w:rPr>
          <w:rFonts w:eastAsia="PMingLiU" w:cs="Arial"/>
          <w:bCs/>
          <w:szCs w:val="18"/>
        </w:rPr>
        <w:t xml:space="preserve"> Windows Media Player </w:t>
      </w:r>
      <w:r w:rsidRPr="00A66AEC">
        <w:rPr>
          <w:rFonts w:eastAsia="PMingLiU" w:cs="Arial"/>
          <w:bCs/>
          <w:szCs w:val="18"/>
        </w:rPr>
        <w:t>以及經過韓國公平貿易委員會</w:t>
      </w:r>
      <w:r w:rsidRPr="00A66AEC">
        <w:rPr>
          <w:rFonts w:eastAsia="PMingLiU" w:cs="Arial"/>
          <w:bCs/>
          <w:szCs w:val="18"/>
        </w:rPr>
        <w:t xml:space="preserve"> (Korean Fair Trade Commission</w:t>
      </w:r>
      <w:r w:rsidRPr="00A66AEC">
        <w:rPr>
          <w:rFonts w:eastAsia="PMingLiU" w:cs="Arial"/>
          <w:bCs/>
          <w:szCs w:val="18"/>
        </w:rPr>
        <w:t>，</w:t>
      </w:r>
      <w:r w:rsidRPr="00A66AEC">
        <w:rPr>
          <w:rFonts w:eastAsia="PMingLiU" w:cs="Arial"/>
          <w:bCs/>
          <w:szCs w:val="18"/>
        </w:rPr>
        <w:t xml:space="preserve">KFTC) </w:t>
      </w:r>
      <w:r w:rsidRPr="00A66AEC">
        <w:rPr>
          <w:rFonts w:eastAsia="PMingLiU" w:cs="Arial"/>
          <w:bCs/>
          <w:szCs w:val="18"/>
        </w:rPr>
        <w:t>驗證的相關技術，並包含連至</w:t>
      </w:r>
      <w:r w:rsidRPr="00A66AEC">
        <w:rPr>
          <w:rFonts w:eastAsia="PMingLiU" w:cs="Arial"/>
          <w:bCs/>
          <w:szCs w:val="18"/>
        </w:rPr>
        <w:t xml:space="preserve"> Windows Live Messenger </w:t>
      </w:r>
      <w:r w:rsidRPr="00A66AEC">
        <w:rPr>
          <w:rFonts w:eastAsia="PMingLiU" w:cs="Arial"/>
          <w:bCs/>
          <w:szCs w:val="18"/>
        </w:rPr>
        <w:t>下載網頁的連結；而</w:t>
      </w:r>
      <w:r w:rsidRPr="00A66AEC">
        <w:rPr>
          <w:rFonts w:eastAsia="PMingLiU" w:cs="Arial"/>
          <w:bCs/>
          <w:szCs w:val="18"/>
        </w:rPr>
        <w:t xml:space="preserve"> Windows 8.1 KN </w:t>
      </w:r>
      <w:r w:rsidRPr="00A66AEC">
        <w:rPr>
          <w:rFonts w:eastAsia="PMingLiU" w:cs="Arial"/>
          <w:bCs/>
          <w:szCs w:val="18"/>
        </w:rPr>
        <w:t>則不包含</w:t>
      </w:r>
      <w:r w:rsidRPr="00A66AEC">
        <w:rPr>
          <w:rFonts w:eastAsia="PMingLiU" w:cs="Arial"/>
          <w:bCs/>
          <w:szCs w:val="18"/>
        </w:rPr>
        <w:t xml:space="preserve"> Windows Media Player </w:t>
      </w:r>
      <w:r w:rsidRPr="00A66AEC">
        <w:rPr>
          <w:rFonts w:eastAsia="PMingLiU" w:cs="Arial"/>
          <w:bCs/>
          <w:szCs w:val="18"/>
        </w:rPr>
        <w:t>以及經過</w:t>
      </w:r>
      <w:r w:rsidRPr="00A66AEC">
        <w:rPr>
          <w:rFonts w:eastAsia="PMingLiU" w:cs="Arial"/>
          <w:bCs/>
          <w:szCs w:val="18"/>
        </w:rPr>
        <w:t xml:space="preserve"> KFTC </w:t>
      </w:r>
      <w:r w:rsidRPr="00A66AEC">
        <w:rPr>
          <w:rFonts w:eastAsia="PMingLiU" w:cs="Arial"/>
          <w:bCs/>
          <w:szCs w:val="18"/>
        </w:rPr>
        <w:t>驗證的相關技術。</w:t>
      </w:r>
      <w:r w:rsidR="0045621E" w:rsidRPr="00A66AEC">
        <w:rPr>
          <w:rFonts w:eastAsia="PMingLiU" w:cs="Arial"/>
          <w:szCs w:val="18"/>
        </w:rPr>
        <w:t xml:space="preserve"> </w:t>
      </w:r>
    </w:p>
    <w:p w:rsidR="00C055CB" w:rsidRPr="00A66AEC" w:rsidRDefault="007D63E7" w:rsidP="007D63E7">
      <w:pPr>
        <w:pStyle w:val="PURBody-Indented"/>
        <w:rPr>
          <w:rFonts w:eastAsia="PMingLiU" w:cs="Arial"/>
          <w:lang w:eastAsia="zh-TW"/>
        </w:rPr>
      </w:pPr>
      <w:r w:rsidRPr="00A66AEC">
        <w:rPr>
          <w:rFonts w:eastAsia="PMingLiU" w:cs="Arial"/>
          <w:b/>
          <w:lang w:eastAsia="zh-TW"/>
        </w:rPr>
        <w:t>Windows 8.1 K</w:t>
      </w:r>
    </w:p>
    <w:p w:rsidR="007D63E7" w:rsidRPr="00A66AEC" w:rsidRDefault="007D63E7" w:rsidP="007D63E7">
      <w:pPr>
        <w:pStyle w:val="PURBody-Indented"/>
        <w:rPr>
          <w:rFonts w:eastAsia="PMingLiU" w:cs="Arial"/>
          <w:lang w:eastAsia="zh-TW"/>
        </w:rPr>
      </w:pPr>
      <w:r w:rsidRPr="00A66AEC">
        <w:rPr>
          <w:rFonts w:eastAsia="PMingLiU" w:cs="Arial"/>
          <w:bCs/>
          <w:szCs w:val="18"/>
          <w:lang w:eastAsia="zh-TW"/>
        </w:rPr>
        <w:t xml:space="preserve">KFTC </w:t>
      </w:r>
      <w:r w:rsidRPr="00A66AEC">
        <w:rPr>
          <w:rFonts w:eastAsia="PMingLiU" w:cs="Arial"/>
          <w:bCs/>
          <w:szCs w:val="18"/>
          <w:lang w:eastAsia="zh-TW"/>
        </w:rPr>
        <w:t>要求軟體必須包含帶有第三方廠商網站連結的</w:t>
      </w:r>
      <w:r w:rsidRPr="00A66AEC">
        <w:rPr>
          <w:rFonts w:eastAsia="PMingLiU" w:cs="Arial"/>
          <w:bCs/>
          <w:szCs w:val="18"/>
          <w:lang w:eastAsia="zh-TW"/>
        </w:rPr>
        <w:t xml:space="preserve"> Media Player </w:t>
      </w:r>
      <w:r w:rsidRPr="00A66AEC">
        <w:rPr>
          <w:rFonts w:eastAsia="PMingLiU" w:cs="Arial"/>
          <w:bCs/>
          <w:szCs w:val="18"/>
          <w:lang w:eastAsia="zh-TW"/>
        </w:rPr>
        <w:t>中心網站和</w:t>
      </w:r>
      <w:r w:rsidRPr="00A66AEC">
        <w:rPr>
          <w:rFonts w:eastAsia="PMingLiU" w:cs="Arial"/>
          <w:bCs/>
          <w:szCs w:val="18"/>
          <w:lang w:eastAsia="zh-TW"/>
        </w:rPr>
        <w:t xml:space="preserve"> Messenger </w:t>
      </w:r>
      <w:r w:rsidRPr="00A66AEC">
        <w:rPr>
          <w:rFonts w:eastAsia="PMingLiU" w:cs="Arial"/>
          <w:bCs/>
          <w:szCs w:val="18"/>
          <w:lang w:eastAsia="zh-TW"/>
        </w:rPr>
        <w:t>中心網站連結，讓　貴用戶下載並安裝第三方廠商的媒體播放程式和立即訊息軟體。第三方廠商網站並不在</w:t>
      </w:r>
      <w:r w:rsidRPr="00A66AEC">
        <w:rPr>
          <w:rFonts w:eastAsia="PMingLiU" w:cs="Arial"/>
          <w:bCs/>
          <w:szCs w:val="18"/>
          <w:lang w:eastAsia="zh-TW"/>
        </w:rPr>
        <w:t xml:space="preserve"> Microsoft </w:t>
      </w:r>
      <w:r w:rsidRPr="00A66AEC">
        <w:rPr>
          <w:rFonts w:eastAsia="PMingLiU" w:cs="Arial"/>
          <w:bCs/>
          <w:szCs w:val="18"/>
          <w:lang w:eastAsia="zh-TW"/>
        </w:rPr>
        <w:t>之控制範圍內，因此，對於任何第三方廠商軟體或該網站上的內容、第三方廠商網站上所包含之任何連結，或第三方廠商軟體或網站之任何變更或更新，</w:t>
      </w:r>
      <w:r w:rsidRPr="00A66AEC">
        <w:rPr>
          <w:rFonts w:eastAsia="PMingLiU" w:cs="Arial"/>
          <w:bCs/>
          <w:szCs w:val="18"/>
          <w:lang w:eastAsia="zh-TW"/>
        </w:rPr>
        <w:t xml:space="preserve">Microsoft </w:t>
      </w:r>
      <w:r w:rsidRPr="00A66AEC">
        <w:rPr>
          <w:rFonts w:eastAsia="PMingLiU" w:cs="Arial"/>
          <w:bCs/>
          <w:szCs w:val="18"/>
          <w:lang w:eastAsia="zh-TW"/>
        </w:rPr>
        <w:t>均不負任何責任。</w:t>
      </w:r>
      <w:r w:rsidRPr="00A66AEC">
        <w:rPr>
          <w:rFonts w:eastAsia="PMingLiU" w:cs="Arial"/>
          <w:bCs/>
          <w:szCs w:val="18"/>
          <w:lang w:eastAsia="zh-TW"/>
        </w:rPr>
        <w:t xml:space="preserve">Media Player </w:t>
      </w:r>
      <w:r w:rsidRPr="00A66AEC">
        <w:rPr>
          <w:rFonts w:eastAsia="PMingLiU" w:cs="Arial"/>
          <w:bCs/>
          <w:szCs w:val="18"/>
          <w:lang w:eastAsia="zh-TW"/>
        </w:rPr>
        <w:t>中心網站或</w:t>
      </w:r>
      <w:r w:rsidRPr="00A66AEC">
        <w:rPr>
          <w:rFonts w:eastAsia="PMingLiU" w:cs="Arial"/>
          <w:bCs/>
          <w:szCs w:val="18"/>
          <w:lang w:eastAsia="zh-TW"/>
        </w:rPr>
        <w:t xml:space="preserve"> Messenger </w:t>
      </w:r>
      <w:r w:rsidRPr="00A66AEC">
        <w:rPr>
          <w:rFonts w:eastAsia="PMingLiU" w:cs="Arial"/>
          <w:bCs/>
          <w:szCs w:val="18"/>
          <w:lang w:eastAsia="zh-TW"/>
        </w:rPr>
        <w:t>中心網站上所包含之任何連結，並非意味著</w:t>
      </w:r>
      <w:r w:rsidRPr="00A66AEC">
        <w:rPr>
          <w:rFonts w:eastAsia="PMingLiU" w:cs="Arial"/>
          <w:bCs/>
          <w:szCs w:val="18"/>
          <w:lang w:eastAsia="zh-TW"/>
        </w:rPr>
        <w:t xml:space="preserve"> Microsoft </w:t>
      </w:r>
      <w:r w:rsidRPr="00A66AEC">
        <w:rPr>
          <w:rFonts w:eastAsia="PMingLiU" w:cs="Arial"/>
          <w:bCs/>
          <w:szCs w:val="18"/>
          <w:lang w:eastAsia="zh-TW"/>
        </w:rPr>
        <w:t>為第三方廠商的軟體、網站或其內容背書。</w:t>
      </w:r>
    </w:p>
    <w:p w:rsidR="007D63E7" w:rsidRPr="00A66AEC" w:rsidRDefault="007D63E7" w:rsidP="007D63E7">
      <w:pPr>
        <w:pStyle w:val="PURBody-Indented"/>
        <w:rPr>
          <w:rFonts w:eastAsia="PMingLiU" w:cs="Arial"/>
          <w:lang w:eastAsia="zh-TW"/>
        </w:rPr>
      </w:pPr>
      <w:r w:rsidRPr="00A66AEC">
        <w:rPr>
          <w:rFonts w:eastAsia="PMingLiU" w:cs="Arial"/>
          <w:b/>
          <w:lang w:eastAsia="zh-TW"/>
        </w:rPr>
        <w:t>Windows 8.1 KN</w:t>
      </w:r>
    </w:p>
    <w:p w:rsidR="007D63E7" w:rsidRPr="00A66AEC" w:rsidRDefault="007D63E7" w:rsidP="007D63E7">
      <w:pPr>
        <w:pStyle w:val="PURBody-Indented"/>
        <w:rPr>
          <w:rFonts w:eastAsia="PMingLiU" w:cs="Arial"/>
          <w:lang w:eastAsia="zh-TW"/>
        </w:rPr>
      </w:pPr>
      <w:r w:rsidRPr="00A66AEC">
        <w:rPr>
          <w:rFonts w:eastAsia="PMingLiU" w:cs="Arial"/>
          <w:b/>
          <w:lang w:eastAsia="zh-TW"/>
        </w:rPr>
        <w:t>不適用</w:t>
      </w:r>
      <w:r w:rsidRPr="00A66AEC">
        <w:rPr>
          <w:rFonts w:eastAsia="PMingLiU" w:cs="Arial"/>
          <w:b/>
          <w:lang w:eastAsia="zh-TW"/>
        </w:rPr>
        <w:t xml:space="preserve"> Windows Media Player </w:t>
      </w:r>
      <w:r w:rsidRPr="00A66AEC">
        <w:rPr>
          <w:rFonts w:eastAsia="PMingLiU" w:cs="Arial"/>
          <w:b/>
          <w:lang w:eastAsia="zh-TW"/>
        </w:rPr>
        <w:t>使用權利。</w:t>
      </w:r>
      <w:r w:rsidRPr="00A66AEC">
        <w:rPr>
          <w:rFonts w:eastAsia="PMingLiU" w:cs="Arial"/>
          <w:bCs/>
          <w:szCs w:val="18"/>
          <w:lang w:eastAsia="zh-TW"/>
        </w:rPr>
        <w:t>執行本軟體時，</w:t>
      </w:r>
      <w:r w:rsidRPr="00A66AEC">
        <w:rPr>
          <w:rFonts w:eastAsia="PMingLiU" w:cs="Arial"/>
          <w:bCs/>
          <w:szCs w:val="18"/>
          <w:lang w:eastAsia="zh-TW"/>
        </w:rPr>
        <w:t xml:space="preserve">Windows Media </w:t>
      </w:r>
      <w:r w:rsidRPr="00A66AEC">
        <w:rPr>
          <w:rFonts w:eastAsia="PMingLiU" w:cs="Arial"/>
          <w:bCs/>
          <w:szCs w:val="18"/>
          <w:lang w:eastAsia="zh-TW"/>
        </w:rPr>
        <w:t>數位版權管理和</w:t>
      </w:r>
      <w:r w:rsidRPr="00A66AEC">
        <w:rPr>
          <w:rFonts w:eastAsia="PMingLiU" w:cs="Arial"/>
          <w:bCs/>
          <w:szCs w:val="18"/>
          <w:lang w:eastAsia="zh-TW"/>
        </w:rPr>
        <w:t xml:space="preserve"> Windows Media Player </w:t>
      </w:r>
      <w:r w:rsidRPr="00A66AEC">
        <w:rPr>
          <w:rFonts w:eastAsia="PMingLiU" w:cs="Arial"/>
          <w:bCs/>
          <w:szCs w:val="18"/>
          <w:lang w:eastAsia="zh-TW"/>
        </w:rPr>
        <w:t>條款不適用。</w:t>
      </w:r>
    </w:p>
    <w:p w:rsidR="007D63E7" w:rsidRPr="00A66AEC" w:rsidRDefault="007D63E7" w:rsidP="007D63E7">
      <w:pPr>
        <w:pStyle w:val="PURBody-Indented"/>
        <w:rPr>
          <w:rFonts w:eastAsia="PMingLiU" w:cs="Arial"/>
          <w:lang w:eastAsia="zh-TW"/>
        </w:rPr>
      </w:pPr>
      <w:r w:rsidRPr="00A66AEC">
        <w:rPr>
          <w:rFonts w:eastAsia="PMingLiU" w:cs="Arial"/>
          <w:b/>
        </w:rPr>
        <w:t>關於欠缺</w:t>
      </w:r>
      <w:r w:rsidRPr="00A66AEC">
        <w:rPr>
          <w:rFonts w:eastAsia="PMingLiU" w:cs="Arial"/>
          <w:b/>
        </w:rPr>
        <w:t xml:space="preserve"> Windows Media Player </w:t>
      </w:r>
      <w:r w:rsidRPr="00A66AEC">
        <w:rPr>
          <w:rFonts w:eastAsia="PMingLiU" w:cs="Arial"/>
          <w:b/>
        </w:rPr>
        <w:t>之聲明。</w:t>
      </w:r>
      <w:r w:rsidRPr="00A66AEC">
        <w:rPr>
          <w:rFonts w:eastAsia="PMingLiU" w:cs="Arial"/>
          <w:bCs/>
          <w:szCs w:val="18"/>
        </w:rPr>
        <w:t>本軟體不包括</w:t>
      </w:r>
      <w:r w:rsidRPr="00A66AEC">
        <w:rPr>
          <w:rFonts w:eastAsia="PMingLiU" w:cs="Arial"/>
          <w:bCs/>
          <w:szCs w:val="18"/>
        </w:rPr>
        <w:t xml:space="preserve"> Windows Media Player (</w:t>
      </w:r>
      <w:r w:rsidRPr="00A66AEC">
        <w:rPr>
          <w:rFonts w:eastAsia="PMingLiU" w:cs="Arial"/>
          <w:bCs/>
          <w:szCs w:val="18"/>
        </w:rPr>
        <w:t>如「韓國公平貿易委員會</w:t>
      </w:r>
      <w:r w:rsidRPr="00A66AEC">
        <w:rPr>
          <w:rFonts w:eastAsia="PMingLiU" w:cs="Arial"/>
          <w:bCs/>
          <w:szCs w:val="18"/>
        </w:rPr>
        <w:t xml:space="preserve"> (Korean Fair Trade Commission)</w:t>
      </w:r>
      <w:r w:rsidRPr="00A66AEC">
        <w:rPr>
          <w:rFonts w:eastAsia="PMingLiU" w:cs="Arial"/>
          <w:bCs/>
          <w:szCs w:val="18"/>
        </w:rPr>
        <w:t>」所定義者</w:t>
      </w:r>
      <w:r w:rsidRPr="00A66AEC">
        <w:rPr>
          <w:rFonts w:eastAsia="PMingLiU" w:cs="Arial"/>
          <w:bCs/>
          <w:szCs w:val="18"/>
        </w:rPr>
        <w:t xml:space="preserve">) </w:t>
      </w:r>
      <w:r w:rsidRPr="00A66AEC">
        <w:rPr>
          <w:rFonts w:eastAsia="PMingLiU" w:cs="Arial"/>
          <w:bCs/>
          <w:szCs w:val="18"/>
        </w:rPr>
        <w:t>或</w:t>
      </w:r>
      <w:r w:rsidRPr="00A66AEC">
        <w:rPr>
          <w:rFonts w:eastAsia="PMingLiU" w:cs="Arial"/>
          <w:bCs/>
          <w:szCs w:val="18"/>
        </w:rPr>
        <w:t xml:space="preserve"> Windows Media Player </w:t>
      </w:r>
      <w:r w:rsidRPr="00A66AEC">
        <w:rPr>
          <w:rFonts w:eastAsia="PMingLiU" w:cs="Arial"/>
          <w:bCs/>
          <w:szCs w:val="18"/>
        </w:rPr>
        <w:t>相關技術，例如</w:t>
      </w:r>
      <w:r w:rsidRPr="00A66AEC">
        <w:rPr>
          <w:rFonts w:eastAsia="PMingLiU" w:cs="Arial"/>
          <w:bCs/>
          <w:szCs w:val="18"/>
        </w:rPr>
        <w:t xml:space="preserve"> Windows Media Center</w:t>
      </w:r>
      <w:r w:rsidRPr="00A66AEC">
        <w:rPr>
          <w:rFonts w:eastAsia="PMingLiU" w:cs="Arial"/>
          <w:bCs/>
          <w:szCs w:val="18"/>
        </w:rPr>
        <w:t>。</w:t>
      </w:r>
      <w:r w:rsidRPr="00A66AEC">
        <w:rPr>
          <w:rFonts w:eastAsia="PMingLiU" w:cs="Arial"/>
          <w:bCs/>
          <w:szCs w:val="18"/>
          <w:lang w:eastAsia="zh-TW"/>
        </w:rPr>
        <w:t>因此，　貴用戶必須從</w:t>
      </w:r>
      <w:r w:rsidRPr="00A66AEC">
        <w:rPr>
          <w:rFonts w:eastAsia="PMingLiU" w:cs="Arial"/>
          <w:bCs/>
          <w:szCs w:val="18"/>
          <w:lang w:eastAsia="zh-TW"/>
        </w:rPr>
        <w:t xml:space="preserve"> Microsoft </w:t>
      </w:r>
      <w:r w:rsidRPr="00A66AEC">
        <w:rPr>
          <w:rFonts w:eastAsia="PMingLiU" w:cs="Arial"/>
          <w:bCs/>
          <w:szCs w:val="18"/>
          <w:lang w:eastAsia="zh-TW"/>
        </w:rPr>
        <w:t>或第三方廠商取得本軟體，才能播放音訊</w:t>
      </w:r>
      <w:r w:rsidRPr="00A66AEC">
        <w:rPr>
          <w:rFonts w:eastAsia="PMingLiU" w:cs="Arial"/>
          <w:bCs/>
          <w:szCs w:val="18"/>
          <w:lang w:eastAsia="zh-TW"/>
        </w:rPr>
        <w:t xml:space="preserve"> CD </w:t>
      </w:r>
      <w:r w:rsidRPr="00A66AEC">
        <w:rPr>
          <w:rFonts w:eastAsia="PMingLiU" w:cs="Arial"/>
          <w:bCs/>
          <w:szCs w:val="18"/>
          <w:lang w:eastAsia="zh-TW"/>
        </w:rPr>
        <w:t>或媒體檔、整理媒體櫃中的內容、建立播放清單、將音訊</w:t>
      </w:r>
      <w:r w:rsidRPr="00A66AEC">
        <w:rPr>
          <w:rFonts w:eastAsia="PMingLiU" w:cs="Arial"/>
          <w:bCs/>
          <w:szCs w:val="18"/>
          <w:lang w:eastAsia="zh-TW"/>
        </w:rPr>
        <w:t xml:space="preserve"> CD </w:t>
      </w:r>
      <w:r w:rsidRPr="00A66AEC">
        <w:rPr>
          <w:rFonts w:eastAsia="PMingLiU" w:cs="Arial"/>
          <w:bCs/>
          <w:szCs w:val="18"/>
          <w:lang w:eastAsia="zh-TW"/>
        </w:rPr>
        <w:t>轉換成媒體檔、檢視媒體檔的演出者和標題資訊、檢視音樂檔案的專輯封面，或將音樂移轉至個人的音樂播放器，或是錄製及播放電視節目。</w:t>
      </w:r>
    </w:p>
    <w:p w:rsidR="007D63E7" w:rsidRPr="00A66AEC" w:rsidRDefault="007D63E7" w:rsidP="006F57D7">
      <w:pPr>
        <w:pStyle w:val="PURBody-Indented"/>
        <w:rPr>
          <w:rFonts w:eastAsia="PMingLiU" w:cs="Arial"/>
          <w:lang w:eastAsia="zh-TW"/>
        </w:rPr>
      </w:pPr>
      <w:r w:rsidRPr="00A66AEC">
        <w:rPr>
          <w:rFonts w:eastAsia="PMingLiU" w:cs="Arial"/>
          <w:b/>
          <w:lang w:eastAsia="zh-TW"/>
        </w:rPr>
        <w:t>無其他瑕疵擔保責任。</w:t>
      </w:r>
      <w:r w:rsidRPr="00A66AEC">
        <w:rPr>
          <w:rFonts w:eastAsia="PMingLiU" w:cs="Arial"/>
          <w:bCs/>
          <w:szCs w:val="18"/>
          <w:lang w:eastAsia="zh-TW"/>
        </w:rPr>
        <w:t>即使　貴用戶之大量授權合約中另有相反規定，</w:t>
      </w:r>
      <w:r w:rsidRPr="00A66AEC">
        <w:rPr>
          <w:rFonts w:eastAsia="PMingLiU" w:cs="Arial"/>
          <w:bCs/>
          <w:szCs w:val="18"/>
          <w:lang w:eastAsia="zh-TW"/>
        </w:rPr>
        <w:t xml:space="preserve">Microsoft </w:t>
      </w:r>
      <w:r w:rsidRPr="00A66AEC">
        <w:rPr>
          <w:rFonts w:eastAsia="PMingLiU" w:cs="Arial"/>
          <w:bCs/>
          <w:szCs w:val="18"/>
          <w:lang w:eastAsia="zh-TW"/>
        </w:rPr>
        <w:t>對於</w:t>
      </w:r>
      <w:r w:rsidRPr="00A66AEC">
        <w:rPr>
          <w:rFonts w:eastAsia="PMingLiU" w:cs="Arial"/>
          <w:bCs/>
          <w:szCs w:val="18"/>
          <w:lang w:eastAsia="zh-TW"/>
        </w:rPr>
        <w:t xml:space="preserve"> Windows </w:t>
      </w:r>
      <w:r w:rsidRPr="00A66AEC">
        <w:rPr>
          <w:rFonts w:eastAsia="PMingLiU" w:cs="Arial"/>
          <w:bCs/>
          <w:szCs w:val="18"/>
          <w:lang w:eastAsia="zh-TW"/>
        </w:rPr>
        <w:t>媒體功能之相關功能仍不負任何瑕疵擔保責任。</w:t>
      </w:r>
    </w:p>
    <w:p w:rsidR="00987939" w:rsidRPr="00A66AEC" w:rsidRDefault="007D63E7" w:rsidP="00987939">
      <w:pPr>
        <w:pStyle w:val="PURBody-Indented"/>
        <w:rPr>
          <w:rFonts w:eastAsia="PMingLiU" w:cs="Arial"/>
        </w:rPr>
      </w:pPr>
      <w:r w:rsidRPr="00A66AEC">
        <w:rPr>
          <w:rFonts w:eastAsia="PMingLiU" w:cs="Arial"/>
          <w:b/>
        </w:rPr>
        <w:t>Windows 8.1 N</w:t>
      </w:r>
    </w:p>
    <w:p w:rsidR="0013412F" w:rsidRPr="00A66AEC" w:rsidRDefault="007D63E7" w:rsidP="00987939">
      <w:pPr>
        <w:pStyle w:val="PURBody-Indented"/>
        <w:rPr>
          <w:rFonts w:eastAsia="PMingLiU" w:cs="Arial"/>
        </w:rPr>
      </w:pPr>
      <w:r w:rsidRPr="00A66AEC">
        <w:rPr>
          <w:rFonts w:eastAsia="PMingLiU" w:cs="Arial"/>
          <w:b/>
        </w:rPr>
        <w:t>不適用</w:t>
      </w:r>
      <w:r w:rsidRPr="00A66AEC">
        <w:rPr>
          <w:rFonts w:eastAsia="PMingLiU" w:cs="Arial"/>
          <w:b/>
        </w:rPr>
        <w:t xml:space="preserve"> Windows Media Player </w:t>
      </w:r>
      <w:r w:rsidRPr="00A66AEC">
        <w:rPr>
          <w:rFonts w:eastAsia="PMingLiU" w:cs="Arial"/>
          <w:b/>
        </w:rPr>
        <w:t>使用權利</w:t>
      </w:r>
      <w:r w:rsidRPr="0075351E">
        <w:rPr>
          <w:rFonts w:eastAsia="PMingLiU" w:cs="Arial"/>
          <w:b/>
          <w:bCs/>
        </w:rPr>
        <w:t>。</w:t>
      </w:r>
      <w:r w:rsidRPr="00A66AEC">
        <w:rPr>
          <w:rFonts w:eastAsia="PMingLiU" w:cs="Arial"/>
          <w:szCs w:val="18"/>
        </w:rPr>
        <w:t>執行本軟體時，</w:t>
      </w:r>
      <w:r w:rsidRPr="00A66AEC">
        <w:rPr>
          <w:rFonts w:eastAsia="PMingLiU" w:cs="Arial"/>
          <w:szCs w:val="18"/>
        </w:rPr>
        <w:t xml:space="preserve">Windows </w:t>
      </w:r>
      <w:r w:rsidRPr="00A66AEC">
        <w:rPr>
          <w:rFonts w:eastAsia="PMingLiU" w:cs="Arial"/>
          <w:szCs w:val="18"/>
        </w:rPr>
        <w:t>數位版權管理技術和</w:t>
      </w:r>
      <w:r w:rsidRPr="00A66AEC">
        <w:rPr>
          <w:rFonts w:eastAsia="PMingLiU" w:cs="Arial"/>
          <w:szCs w:val="18"/>
        </w:rPr>
        <w:t xml:space="preserve"> Windows Media Player </w:t>
      </w:r>
      <w:r w:rsidRPr="00A66AEC">
        <w:rPr>
          <w:rFonts w:eastAsia="PMingLiU" w:cs="Arial"/>
          <w:szCs w:val="18"/>
        </w:rPr>
        <w:t>條款不適用。</w:t>
      </w:r>
    </w:p>
    <w:p w:rsidR="007D63E7" w:rsidRPr="00A66AEC" w:rsidRDefault="007D63E7" w:rsidP="006F57D7">
      <w:pPr>
        <w:pStyle w:val="Heading4"/>
        <w:ind w:left="270"/>
        <w:rPr>
          <w:rFonts w:ascii="Arial" w:eastAsia="PMingLiU" w:hAnsi="Arial" w:cs="Arial"/>
          <w:lang w:eastAsia="zh-TW"/>
        </w:rPr>
      </w:pPr>
      <w:r w:rsidRPr="00A66AEC">
        <w:rPr>
          <w:rFonts w:ascii="Arial" w:eastAsia="PMingLiU" w:hAnsi="Arial" w:cs="Arial"/>
          <w:bCs w:val="0"/>
          <w:i w:val="0"/>
          <w:iCs w:val="0"/>
          <w:color w:val="auto"/>
          <w:sz w:val="18"/>
        </w:rPr>
        <w:t>關於欠缺</w:t>
      </w:r>
      <w:r w:rsidRPr="00A66AEC">
        <w:rPr>
          <w:rFonts w:ascii="Arial" w:eastAsia="PMingLiU" w:hAnsi="Arial" w:cs="Arial"/>
          <w:bCs w:val="0"/>
          <w:i w:val="0"/>
          <w:iCs w:val="0"/>
          <w:color w:val="auto"/>
          <w:sz w:val="18"/>
        </w:rPr>
        <w:t xml:space="preserve"> Windows Media </w:t>
      </w:r>
      <w:r w:rsidRPr="00A66AEC">
        <w:rPr>
          <w:rFonts w:ascii="Arial" w:eastAsia="PMingLiU" w:hAnsi="Arial" w:cs="Arial"/>
          <w:bCs w:val="0"/>
          <w:i w:val="0"/>
          <w:iCs w:val="0"/>
          <w:color w:val="auto"/>
          <w:sz w:val="18"/>
        </w:rPr>
        <w:t>功能之聲明。</w:t>
      </w:r>
      <w:r w:rsidRPr="00A66AEC">
        <w:rPr>
          <w:rFonts w:ascii="Arial" w:eastAsia="PMingLiU" w:hAnsi="Arial" w:cs="Arial"/>
          <w:b w:val="0"/>
          <w:i w:val="0"/>
          <w:color w:val="auto"/>
          <w:sz w:val="18"/>
          <w:szCs w:val="18"/>
        </w:rPr>
        <w:t>本軟體不包括</w:t>
      </w:r>
      <w:r w:rsidRPr="00A66AEC">
        <w:rPr>
          <w:rFonts w:ascii="Arial" w:eastAsia="PMingLiU" w:hAnsi="Arial" w:cs="Arial"/>
          <w:b w:val="0"/>
          <w:i w:val="0"/>
          <w:color w:val="auto"/>
          <w:sz w:val="18"/>
          <w:szCs w:val="18"/>
        </w:rPr>
        <w:t xml:space="preserve"> Windows Media Player (</w:t>
      </w:r>
      <w:r w:rsidRPr="00A66AEC">
        <w:rPr>
          <w:rFonts w:ascii="Arial" w:eastAsia="PMingLiU" w:hAnsi="Arial" w:cs="Arial"/>
          <w:b w:val="0"/>
          <w:i w:val="0"/>
          <w:color w:val="auto"/>
          <w:sz w:val="18"/>
          <w:szCs w:val="18"/>
        </w:rPr>
        <w:t>如「歐洲執行委員會</w:t>
      </w:r>
      <w:r w:rsidRPr="00A66AEC">
        <w:rPr>
          <w:rFonts w:ascii="Arial" w:eastAsia="PMingLiU" w:hAnsi="Arial" w:cs="Arial"/>
          <w:b w:val="0"/>
          <w:i w:val="0"/>
          <w:color w:val="auto"/>
          <w:sz w:val="18"/>
          <w:szCs w:val="18"/>
        </w:rPr>
        <w:t xml:space="preserve"> (</w:t>
      </w:r>
      <w:r w:rsidRPr="00A66AEC">
        <w:rPr>
          <w:rFonts w:ascii="Arial" w:eastAsia="PMingLiU" w:hAnsi="Arial" w:cs="Arial"/>
          <w:b w:val="0"/>
          <w:i w:val="0"/>
          <w:color w:val="auto"/>
          <w:sz w:val="18"/>
          <w:szCs w:val="18"/>
        </w:rPr>
        <w:t>歐洲執行委員會</w:t>
      </w:r>
      <w:r w:rsidRPr="00A66AEC">
        <w:rPr>
          <w:rFonts w:ascii="Arial" w:eastAsia="PMingLiU" w:hAnsi="Arial" w:cs="Arial"/>
          <w:b w:val="0"/>
          <w:i w:val="0"/>
          <w:color w:val="auto"/>
          <w:sz w:val="18"/>
          <w:szCs w:val="18"/>
        </w:rPr>
        <w:t>)</w:t>
      </w:r>
      <w:r w:rsidRPr="00A66AEC">
        <w:rPr>
          <w:rFonts w:ascii="Arial" w:eastAsia="PMingLiU" w:hAnsi="Arial" w:cs="Arial"/>
          <w:b w:val="0"/>
          <w:i w:val="0"/>
          <w:color w:val="auto"/>
          <w:sz w:val="18"/>
          <w:szCs w:val="18"/>
        </w:rPr>
        <w:t>」所定義者</w:t>
      </w:r>
      <w:r w:rsidRPr="00A66AEC">
        <w:rPr>
          <w:rFonts w:ascii="Arial" w:eastAsia="PMingLiU" w:hAnsi="Arial" w:cs="Arial"/>
          <w:b w:val="0"/>
          <w:i w:val="0"/>
          <w:color w:val="auto"/>
          <w:sz w:val="18"/>
          <w:szCs w:val="18"/>
        </w:rPr>
        <w:t xml:space="preserve">) </w:t>
      </w:r>
      <w:r w:rsidRPr="00A66AEC">
        <w:rPr>
          <w:rFonts w:ascii="Arial" w:eastAsia="PMingLiU" w:hAnsi="Arial" w:cs="Arial"/>
          <w:b w:val="0"/>
          <w:i w:val="0"/>
          <w:color w:val="auto"/>
          <w:sz w:val="18"/>
          <w:szCs w:val="18"/>
        </w:rPr>
        <w:t>或</w:t>
      </w:r>
      <w:r w:rsidRPr="00A66AEC">
        <w:rPr>
          <w:rFonts w:ascii="Arial" w:eastAsia="PMingLiU" w:hAnsi="Arial" w:cs="Arial"/>
          <w:b w:val="0"/>
          <w:i w:val="0"/>
          <w:color w:val="auto"/>
          <w:sz w:val="18"/>
          <w:szCs w:val="18"/>
        </w:rPr>
        <w:t xml:space="preserve"> Windows Media Player </w:t>
      </w:r>
      <w:r w:rsidRPr="00A66AEC">
        <w:rPr>
          <w:rFonts w:ascii="Arial" w:eastAsia="PMingLiU" w:hAnsi="Arial" w:cs="Arial"/>
          <w:b w:val="0"/>
          <w:i w:val="0"/>
          <w:color w:val="auto"/>
          <w:sz w:val="18"/>
          <w:szCs w:val="18"/>
        </w:rPr>
        <w:t>相關技術，例如</w:t>
      </w:r>
      <w:r w:rsidRPr="00A66AEC">
        <w:rPr>
          <w:rFonts w:ascii="Arial" w:eastAsia="PMingLiU" w:hAnsi="Arial" w:cs="Arial"/>
          <w:b w:val="0"/>
          <w:i w:val="0"/>
          <w:color w:val="auto"/>
          <w:sz w:val="18"/>
          <w:szCs w:val="18"/>
        </w:rPr>
        <w:t xml:space="preserve"> Windows Media Center</w:t>
      </w:r>
      <w:r w:rsidRPr="00A66AEC">
        <w:rPr>
          <w:rFonts w:ascii="Arial" w:eastAsia="PMingLiU" w:hAnsi="Arial" w:cs="Arial"/>
          <w:b w:val="0"/>
          <w:i w:val="0"/>
          <w:color w:val="auto"/>
          <w:sz w:val="18"/>
          <w:szCs w:val="18"/>
        </w:rPr>
        <w:t>。</w:t>
      </w:r>
      <w:r w:rsidRPr="00A66AEC">
        <w:rPr>
          <w:rFonts w:ascii="Arial" w:eastAsia="PMingLiU" w:hAnsi="Arial" w:cs="Arial"/>
          <w:b w:val="0"/>
          <w:i w:val="0"/>
          <w:color w:val="auto"/>
          <w:sz w:val="18"/>
          <w:szCs w:val="18"/>
          <w:lang w:eastAsia="zh-TW"/>
        </w:rPr>
        <w:t>因此，　貴用戶必須從</w:t>
      </w:r>
      <w:r w:rsidRPr="00A66AEC">
        <w:rPr>
          <w:rFonts w:ascii="Arial" w:eastAsia="PMingLiU" w:hAnsi="Arial" w:cs="Arial"/>
          <w:b w:val="0"/>
          <w:i w:val="0"/>
          <w:color w:val="auto"/>
          <w:sz w:val="18"/>
          <w:szCs w:val="18"/>
          <w:lang w:eastAsia="zh-TW"/>
        </w:rPr>
        <w:t xml:space="preserve"> Microsoft </w:t>
      </w:r>
      <w:r w:rsidRPr="00A66AEC">
        <w:rPr>
          <w:rFonts w:ascii="Arial" w:eastAsia="PMingLiU" w:hAnsi="Arial" w:cs="Arial"/>
          <w:b w:val="0"/>
          <w:i w:val="0"/>
          <w:color w:val="auto"/>
          <w:sz w:val="18"/>
          <w:szCs w:val="18"/>
          <w:lang w:eastAsia="zh-TW"/>
        </w:rPr>
        <w:t>或第三方廠商取得本軟體，才能播放音訊</w:t>
      </w:r>
      <w:r w:rsidRPr="00A66AEC">
        <w:rPr>
          <w:rFonts w:ascii="Arial" w:eastAsia="PMingLiU" w:hAnsi="Arial" w:cs="Arial"/>
          <w:b w:val="0"/>
          <w:i w:val="0"/>
          <w:color w:val="auto"/>
          <w:sz w:val="18"/>
          <w:szCs w:val="18"/>
          <w:lang w:eastAsia="zh-TW"/>
        </w:rPr>
        <w:t xml:space="preserve"> CD </w:t>
      </w:r>
      <w:r w:rsidRPr="00A66AEC">
        <w:rPr>
          <w:rFonts w:ascii="Arial" w:eastAsia="PMingLiU" w:hAnsi="Arial" w:cs="Arial"/>
          <w:b w:val="0"/>
          <w:i w:val="0"/>
          <w:color w:val="auto"/>
          <w:sz w:val="18"/>
          <w:szCs w:val="18"/>
          <w:lang w:eastAsia="zh-TW"/>
        </w:rPr>
        <w:t>或媒體檔、整理媒體櫃中的內容、建立播放清單、將音訊</w:t>
      </w:r>
      <w:r w:rsidRPr="00A66AEC">
        <w:rPr>
          <w:rFonts w:ascii="Arial" w:eastAsia="PMingLiU" w:hAnsi="Arial" w:cs="Arial"/>
          <w:b w:val="0"/>
          <w:i w:val="0"/>
          <w:color w:val="auto"/>
          <w:sz w:val="18"/>
          <w:szCs w:val="18"/>
          <w:lang w:eastAsia="zh-TW"/>
        </w:rPr>
        <w:t xml:space="preserve"> CD </w:t>
      </w:r>
      <w:r w:rsidRPr="00A66AEC">
        <w:rPr>
          <w:rFonts w:ascii="Arial" w:eastAsia="PMingLiU" w:hAnsi="Arial" w:cs="Arial"/>
          <w:b w:val="0"/>
          <w:i w:val="0"/>
          <w:color w:val="auto"/>
          <w:sz w:val="18"/>
          <w:szCs w:val="18"/>
          <w:lang w:eastAsia="zh-TW"/>
        </w:rPr>
        <w:t>轉換成媒體檔、檢視媒體檔的演出者和標題資訊、檢視音樂檔案的專輯封面，或將音樂移轉至個人的音樂播放器，或是錄製及播放電視節目。</w:t>
      </w:r>
    </w:p>
    <w:p w:rsidR="007D63E7" w:rsidRPr="00A66AEC" w:rsidRDefault="007D63E7" w:rsidP="006F57D7">
      <w:pPr>
        <w:pStyle w:val="Heading4"/>
        <w:ind w:left="270"/>
        <w:rPr>
          <w:rFonts w:ascii="Arial" w:eastAsia="PMingLiU" w:hAnsi="Arial" w:cs="Arial"/>
          <w:lang w:eastAsia="zh-TW"/>
        </w:rPr>
      </w:pPr>
      <w:r w:rsidRPr="00A66AEC">
        <w:rPr>
          <w:rFonts w:ascii="Arial" w:eastAsia="PMingLiU" w:hAnsi="Arial" w:cs="Arial"/>
          <w:bCs w:val="0"/>
          <w:i w:val="0"/>
          <w:iCs w:val="0"/>
          <w:color w:val="auto"/>
          <w:sz w:val="18"/>
          <w:lang w:eastAsia="zh-TW"/>
        </w:rPr>
        <w:t>無其他瑕疵擔保責任。</w:t>
      </w:r>
      <w:r w:rsidRPr="00A66AEC">
        <w:rPr>
          <w:rFonts w:ascii="Arial" w:eastAsia="PMingLiU" w:hAnsi="Arial" w:cs="Arial"/>
          <w:b w:val="0"/>
          <w:i w:val="0"/>
          <w:color w:val="auto"/>
          <w:sz w:val="18"/>
          <w:szCs w:val="18"/>
          <w:lang w:eastAsia="zh-TW"/>
        </w:rPr>
        <w:t>即使　貴用戶之大量授權合約中另有相反規定，</w:t>
      </w:r>
      <w:r w:rsidRPr="00A66AEC">
        <w:rPr>
          <w:rFonts w:ascii="Arial" w:eastAsia="PMingLiU" w:hAnsi="Arial" w:cs="Arial"/>
          <w:b w:val="0"/>
          <w:i w:val="0"/>
          <w:color w:val="auto"/>
          <w:sz w:val="18"/>
          <w:szCs w:val="18"/>
          <w:lang w:eastAsia="zh-TW"/>
        </w:rPr>
        <w:t xml:space="preserve">Microsoft </w:t>
      </w:r>
      <w:r w:rsidRPr="00A66AEC">
        <w:rPr>
          <w:rFonts w:ascii="Arial" w:eastAsia="PMingLiU" w:hAnsi="Arial" w:cs="Arial"/>
          <w:b w:val="0"/>
          <w:i w:val="0"/>
          <w:color w:val="auto"/>
          <w:sz w:val="18"/>
          <w:szCs w:val="18"/>
          <w:lang w:eastAsia="zh-TW"/>
        </w:rPr>
        <w:t>對於</w:t>
      </w:r>
      <w:r w:rsidRPr="00A66AEC">
        <w:rPr>
          <w:rFonts w:ascii="Arial" w:eastAsia="PMingLiU" w:hAnsi="Arial" w:cs="Arial"/>
          <w:b w:val="0"/>
          <w:i w:val="0"/>
          <w:color w:val="auto"/>
          <w:sz w:val="18"/>
          <w:szCs w:val="18"/>
          <w:lang w:eastAsia="zh-TW"/>
        </w:rPr>
        <w:t xml:space="preserve"> Windows Media Player </w:t>
      </w:r>
      <w:r w:rsidRPr="00A66AEC">
        <w:rPr>
          <w:rFonts w:ascii="Arial" w:eastAsia="PMingLiU" w:hAnsi="Arial" w:cs="Arial"/>
          <w:b w:val="0"/>
          <w:i w:val="0"/>
          <w:color w:val="auto"/>
          <w:sz w:val="18"/>
          <w:szCs w:val="18"/>
          <w:lang w:eastAsia="zh-TW"/>
        </w:rPr>
        <w:t>相關功能仍不負任何瑕疵擔保責任。</w:t>
      </w:r>
    </w:p>
    <w:p w:rsidR="0013412F" w:rsidRPr="00A66AEC" w:rsidRDefault="0013412F" w:rsidP="0013412F">
      <w:pPr>
        <w:pStyle w:val="PURHeading1"/>
        <w:rPr>
          <w:rFonts w:eastAsia="PMingLiU" w:cs="Arial"/>
          <w:lang w:eastAsia="zh-TW"/>
        </w:rPr>
      </w:pPr>
      <w:r w:rsidRPr="00A66AEC">
        <w:rPr>
          <w:rFonts w:eastAsia="PMingLiU" w:cs="Arial"/>
          <w:lang w:eastAsia="zh-TW"/>
        </w:rPr>
        <w:t>Yammer</w:t>
      </w:r>
    </w:p>
    <w:p w:rsidR="0013412F" w:rsidRPr="00A66AEC" w:rsidRDefault="0013412F" w:rsidP="009A287F">
      <w:pPr>
        <w:spacing w:before="100" w:beforeAutospacing="1" w:after="100" w:afterAutospacing="1"/>
        <w:ind w:left="274"/>
        <w:rPr>
          <w:rFonts w:eastAsia="PMingLiU" w:cs="Arial"/>
          <w:lang w:eastAsia="zh-TW"/>
        </w:rPr>
      </w:pPr>
      <w:r w:rsidRPr="00A66AEC">
        <w:rPr>
          <w:rFonts w:eastAsia="PMingLiU" w:cs="Arial"/>
          <w:bCs/>
          <w:color w:val="auto"/>
          <w:sz w:val="18"/>
          <w:szCs w:val="18"/>
          <w:lang w:eastAsia="zh-TW"/>
        </w:rPr>
        <w:t>將</w:t>
      </w:r>
      <w:r w:rsidRPr="00A66AEC">
        <w:rPr>
          <w:rFonts w:eastAsia="PMingLiU" w:cs="Arial"/>
          <w:bCs/>
          <w:color w:val="auto"/>
          <w:sz w:val="18"/>
          <w:szCs w:val="18"/>
          <w:lang w:eastAsia="zh-TW"/>
        </w:rPr>
        <w:t xml:space="preserve"> Microsoft Dynamics CRM </w:t>
      </w:r>
      <w:r w:rsidRPr="00A66AEC">
        <w:rPr>
          <w:rFonts w:eastAsia="PMingLiU" w:cs="Arial"/>
          <w:bCs/>
          <w:color w:val="auto"/>
          <w:sz w:val="18"/>
          <w:szCs w:val="18"/>
          <w:lang w:eastAsia="zh-TW"/>
        </w:rPr>
        <w:t>與</w:t>
      </w:r>
      <w:r w:rsidRPr="00A66AEC">
        <w:rPr>
          <w:rFonts w:eastAsia="PMingLiU" w:cs="Arial"/>
          <w:bCs/>
          <w:color w:val="auto"/>
          <w:sz w:val="18"/>
          <w:szCs w:val="18"/>
          <w:lang w:eastAsia="zh-TW"/>
        </w:rPr>
        <w:t xml:space="preserve"> Yammer </w:t>
      </w:r>
      <w:r w:rsidRPr="00A66AEC">
        <w:rPr>
          <w:rFonts w:eastAsia="PMingLiU" w:cs="Arial"/>
          <w:bCs/>
          <w:color w:val="auto"/>
          <w:sz w:val="18"/>
          <w:szCs w:val="18"/>
          <w:lang w:eastAsia="zh-TW"/>
        </w:rPr>
        <w:t>連接之軟體可讓特定資料在兩種服務之間共用。下列資料將從　貴用戶或　貴用戶的使用者方向透過</w:t>
      </w:r>
      <w:r w:rsidRPr="00A66AEC">
        <w:rPr>
          <w:rFonts w:eastAsia="PMingLiU" w:cs="Arial"/>
          <w:bCs/>
          <w:color w:val="auto"/>
          <w:sz w:val="18"/>
          <w:szCs w:val="18"/>
          <w:lang w:eastAsia="zh-TW"/>
        </w:rPr>
        <w:t xml:space="preserve"> Microsoft Dynamics CRM </w:t>
      </w:r>
      <w:r w:rsidRPr="00A66AEC">
        <w:rPr>
          <w:rFonts w:eastAsia="PMingLiU" w:cs="Arial"/>
          <w:bCs/>
          <w:color w:val="auto"/>
          <w:sz w:val="18"/>
          <w:szCs w:val="18"/>
          <w:lang w:eastAsia="zh-TW"/>
        </w:rPr>
        <w:t>傳輸至</w:t>
      </w:r>
      <w:r w:rsidRPr="00A66AEC">
        <w:rPr>
          <w:rFonts w:eastAsia="PMingLiU" w:cs="Arial"/>
          <w:bCs/>
          <w:color w:val="auto"/>
          <w:sz w:val="18"/>
          <w:szCs w:val="18"/>
          <w:lang w:eastAsia="zh-TW"/>
        </w:rPr>
        <w:t xml:space="preserve"> Yammer</w:t>
      </w:r>
      <w:r w:rsidRPr="00A66AEC">
        <w:rPr>
          <w:rFonts w:eastAsia="PMingLiU" w:cs="Arial"/>
          <w:bCs/>
          <w:color w:val="auto"/>
          <w:sz w:val="18"/>
          <w:szCs w:val="18"/>
          <w:lang w:eastAsia="zh-TW"/>
        </w:rPr>
        <w:t>：</w:t>
      </w:r>
      <w:r w:rsidRPr="00A66AEC">
        <w:rPr>
          <w:rFonts w:eastAsia="PMingLiU" w:cs="Arial"/>
          <w:bCs/>
          <w:color w:val="auto"/>
          <w:sz w:val="18"/>
          <w:szCs w:val="18"/>
          <w:lang w:eastAsia="zh-TW"/>
        </w:rPr>
        <w:t xml:space="preserve">(i) </w:t>
      </w:r>
      <w:r w:rsidRPr="00A66AEC">
        <w:rPr>
          <w:rFonts w:eastAsia="PMingLiU" w:cs="Arial"/>
          <w:bCs/>
          <w:color w:val="auto"/>
          <w:sz w:val="18"/>
          <w:szCs w:val="18"/>
          <w:lang w:eastAsia="zh-TW"/>
        </w:rPr>
        <w:t>張貼；</w:t>
      </w:r>
      <w:r w:rsidRPr="00A66AEC">
        <w:rPr>
          <w:rFonts w:eastAsia="PMingLiU" w:cs="Arial"/>
          <w:bCs/>
          <w:color w:val="auto"/>
          <w:sz w:val="18"/>
          <w:szCs w:val="18"/>
          <w:lang w:eastAsia="zh-TW"/>
        </w:rPr>
        <w:t xml:space="preserve">(ii) </w:t>
      </w:r>
      <w:r w:rsidRPr="00A66AEC">
        <w:rPr>
          <w:rFonts w:eastAsia="PMingLiU" w:cs="Arial"/>
          <w:bCs/>
          <w:color w:val="auto"/>
          <w:sz w:val="18"/>
          <w:szCs w:val="18"/>
          <w:lang w:eastAsia="zh-TW"/>
        </w:rPr>
        <w:t>連結至</w:t>
      </w:r>
      <w:r w:rsidRPr="00A66AEC">
        <w:rPr>
          <w:rFonts w:eastAsia="PMingLiU" w:cs="Arial"/>
          <w:bCs/>
          <w:color w:val="auto"/>
          <w:sz w:val="18"/>
          <w:szCs w:val="18"/>
          <w:lang w:eastAsia="zh-TW"/>
        </w:rPr>
        <w:t xml:space="preserve"> CRM </w:t>
      </w:r>
      <w:r w:rsidRPr="00A66AEC">
        <w:rPr>
          <w:rFonts w:eastAsia="PMingLiU" w:cs="Arial"/>
          <w:bCs/>
          <w:color w:val="auto"/>
          <w:sz w:val="18"/>
          <w:szCs w:val="18"/>
          <w:lang w:eastAsia="zh-TW"/>
        </w:rPr>
        <w:t>記錄；</w:t>
      </w:r>
      <w:r w:rsidRPr="00A66AEC">
        <w:rPr>
          <w:rFonts w:eastAsia="PMingLiU" w:cs="Arial"/>
          <w:bCs/>
          <w:color w:val="auto"/>
          <w:sz w:val="18"/>
          <w:szCs w:val="18"/>
          <w:lang w:eastAsia="zh-TW"/>
        </w:rPr>
        <w:t xml:space="preserve">(iii) CRM </w:t>
      </w:r>
      <w:r w:rsidRPr="00A66AEC">
        <w:rPr>
          <w:rFonts w:eastAsia="PMingLiU" w:cs="Arial"/>
          <w:bCs/>
          <w:color w:val="auto"/>
          <w:sz w:val="18"/>
          <w:szCs w:val="18"/>
          <w:lang w:eastAsia="zh-TW"/>
        </w:rPr>
        <w:t>記錄的描述欄位中所包含的資訊；以及</w:t>
      </w:r>
      <w:r w:rsidRPr="00A66AEC">
        <w:rPr>
          <w:rFonts w:eastAsia="PMingLiU" w:cs="Arial"/>
          <w:bCs/>
          <w:color w:val="auto"/>
          <w:sz w:val="18"/>
          <w:szCs w:val="18"/>
          <w:lang w:eastAsia="zh-TW"/>
        </w:rPr>
        <w:t xml:space="preserve"> (</w:t>
      </w:r>
      <w:r w:rsidR="009A287F" w:rsidRPr="00A66AEC">
        <w:rPr>
          <w:rFonts w:eastAsia="PMingLiU" w:cs="Arial"/>
          <w:bCs/>
          <w:color w:val="auto"/>
          <w:sz w:val="18"/>
          <w:szCs w:val="18"/>
          <w:lang w:eastAsia="zh-TW"/>
        </w:rPr>
        <w:t>iv</w:t>
      </w:r>
      <w:r w:rsidRPr="00A66AEC">
        <w:rPr>
          <w:rFonts w:eastAsia="PMingLiU" w:cs="Arial"/>
          <w:bCs/>
          <w:color w:val="auto"/>
          <w:sz w:val="18"/>
          <w:szCs w:val="18"/>
          <w:lang w:eastAsia="zh-TW"/>
        </w:rPr>
        <w:t>)</w:t>
      </w:r>
      <w:r w:rsidRPr="00A66AEC">
        <w:rPr>
          <w:rFonts w:eastAsia="PMingLiU" w:cs="Arial"/>
          <w:bCs/>
          <w:color w:val="auto"/>
          <w:sz w:val="18"/>
          <w:szCs w:val="18"/>
          <w:lang w:eastAsia="zh-TW"/>
        </w:rPr>
        <w:t xml:space="preserve">　貴用戶或　貴用戶之使用者與</w:t>
      </w:r>
      <w:r w:rsidRPr="00A66AEC">
        <w:rPr>
          <w:rFonts w:eastAsia="PMingLiU" w:cs="Arial"/>
          <w:bCs/>
          <w:color w:val="auto"/>
          <w:sz w:val="18"/>
          <w:szCs w:val="18"/>
          <w:lang w:eastAsia="zh-TW"/>
        </w:rPr>
        <w:t xml:space="preserve"> Yammer </w:t>
      </w:r>
      <w:r w:rsidRPr="00A66AEC">
        <w:rPr>
          <w:rFonts w:eastAsia="PMingLiU" w:cs="Arial"/>
          <w:bCs/>
          <w:color w:val="auto"/>
          <w:sz w:val="18"/>
          <w:szCs w:val="18"/>
          <w:lang w:eastAsia="zh-TW"/>
        </w:rPr>
        <w:t>共用之任何其他活動或內容。</w:t>
      </w:r>
      <w:r w:rsidRPr="00A66AEC">
        <w:rPr>
          <w:rFonts w:eastAsia="PMingLiU" w:cs="Arial"/>
          <w:bCs/>
          <w:color w:val="auto"/>
          <w:sz w:val="18"/>
          <w:szCs w:val="18"/>
          <w:lang w:eastAsia="zh-TW"/>
        </w:rPr>
        <w:t xml:space="preserve">Yammer </w:t>
      </w:r>
      <w:r w:rsidRPr="00A66AEC">
        <w:rPr>
          <w:rFonts w:eastAsia="PMingLiU" w:cs="Arial"/>
          <w:bCs/>
          <w:color w:val="auto"/>
          <w:sz w:val="18"/>
          <w:szCs w:val="18"/>
          <w:lang w:eastAsia="zh-TW"/>
        </w:rPr>
        <w:t>的使用條款可在下列位置取得：</w:t>
      </w:r>
      <w:hyperlink r:id="rId73" w:history="1">
        <w:r w:rsidRPr="00A66AEC">
          <w:rPr>
            <w:rFonts w:eastAsia="PMingLiU" w:cs="Arial"/>
            <w:bCs/>
            <w:color w:val="auto"/>
            <w:sz w:val="18"/>
            <w:szCs w:val="18"/>
            <w:lang w:eastAsia="zh-TW"/>
          </w:rPr>
          <w:t>https://www.yammer.com/about/terms/</w:t>
        </w:r>
      </w:hyperlink>
      <w:r w:rsidRPr="00A66AEC">
        <w:rPr>
          <w:rFonts w:eastAsia="PMingLiU" w:cs="Arial"/>
          <w:bCs/>
          <w:color w:val="auto"/>
          <w:sz w:val="18"/>
          <w:szCs w:val="18"/>
          <w:lang w:eastAsia="zh-TW"/>
        </w:rPr>
        <w:t>。它的隱私權聲明可自</w:t>
      </w:r>
      <w:r w:rsidRPr="00A66AEC">
        <w:rPr>
          <w:rFonts w:eastAsia="PMingLiU" w:cs="Arial"/>
          <w:bCs/>
          <w:color w:val="auto"/>
          <w:sz w:val="18"/>
          <w:szCs w:val="18"/>
          <w:lang w:eastAsia="zh-TW"/>
        </w:rPr>
        <w:t xml:space="preserve"> </w:t>
      </w:r>
      <w:hyperlink r:id="rId74" w:history="1">
        <w:r w:rsidRPr="00A66AEC">
          <w:rPr>
            <w:rFonts w:eastAsia="PMingLiU" w:cs="Arial"/>
            <w:bCs/>
            <w:color w:val="auto"/>
            <w:sz w:val="18"/>
            <w:szCs w:val="18"/>
            <w:lang w:eastAsia="zh-TW"/>
          </w:rPr>
          <w:t>https://www.yammer.com/about/privacy/</w:t>
        </w:r>
      </w:hyperlink>
      <w:r w:rsidRPr="00A66AEC">
        <w:rPr>
          <w:rFonts w:eastAsia="PMingLiU" w:cs="Arial"/>
          <w:bCs/>
          <w:color w:val="auto"/>
          <w:sz w:val="18"/>
          <w:szCs w:val="18"/>
          <w:lang w:eastAsia="zh-TW"/>
        </w:rPr>
        <w:t xml:space="preserve"> </w:t>
      </w:r>
      <w:r w:rsidRPr="00A66AEC">
        <w:rPr>
          <w:rFonts w:eastAsia="PMingLiU" w:cs="Arial"/>
          <w:bCs/>
          <w:color w:val="auto"/>
          <w:sz w:val="18"/>
          <w:szCs w:val="18"/>
          <w:lang w:eastAsia="zh-TW"/>
        </w:rPr>
        <w:t>取得，其適用於傳送至</w:t>
      </w:r>
      <w:r w:rsidRPr="00A66AEC">
        <w:rPr>
          <w:rFonts w:eastAsia="PMingLiU" w:cs="Arial"/>
          <w:bCs/>
          <w:color w:val="auto"/>
          <w:sz w:val="18"/>
          <w:szCs w:val="18"/>
          <w:lang w:eastAsia="zh-TW"/>
        </w:rPr>
        <w:t xml:space="preserve"> Yammer </w:t>
      </w:r>
      <w:r w:rsidRPr="00A66AEC">
        <w:rPr>
          <w:rFonts w:eastAsia="PMingLiU" w:cs="Arial"/>
          <w:bCs/>
          <w:color w:val="auto"/>
          <w:sz w:val="18"/>
          <w:szCs w:val="18"/>
          <w:lang w:eastAsia="zh-TW"/>
        </w:rPr>
        <w:t>的客戶資料。</w:t>
      </w:r>
    </w:p>
    <w:p w:rsidR="0082133B" w:rsidRPr="00A66AEC" w:rsidRDefault="0043216F" w:rsidP="00436FC0">
      <w:pPr>
        <w:pStyle w:val="PURBreadcrumb"/>
        <w:keepNext w:val="0"/>
        <w:rPr>
          <w:rFonts w:ascii="Arial" w:eastAsia="PMingLiU" w:hAnsi="Arial" w:cs="Arial"/>
          <w:lang w:eastAsia="zh-TW"/>
        </w:rPr>
      </w:pPr>
      <w:hyperlink w:anchor="_Sec4">
        <w:r w:rsidR="0009765C" w:rsidRPr="00A66AEC">
          <w:rPr>
            <w:rFonts w:ascii="Arial" w:eastAsia="PMingLiU" w:hAnsi="Arial" w:cs="Arial"/>
            <w:color w:val="00467F"/>
            <w:szCs w:val="16"/>
            <w:u w:val="single"/>
            <w:lang w:eastAsia="zh-TW"/>
          </w:rPr>
          <w:t>目錄</w:t>
        </w:r>
      </w:hyperlink>
      <w:r w:rsidR="0009765C" w:rsidRPr="00A66AEC">
        <w:rPr>
          <w:rFonts w:ascii="Arial" w:eastAsia="PMingLiU" w:hAnsi="Arial" w:cs="Arial"/>
          <w:szCs w:val="16"/>
          <w:lang w:eastAsia="zh-TW"/>
        </w:rPr>
        <w:t xml:space="preserve"> / </w:t>
      </w:r>
      <w:hyperlink w:anchor="General_License_Terms" w:history="1">
        <w:r w:rsidR="0009765C" w:rsidRPr="00A66AEC">
          <w:rPr>
            <w:rStyle w:val="Hyperlink"/>
            <w:rFonts w:ascii="Arial" w:eastAsia="PMingLiU" w:hAnsi="Arial" w:cs="Arial"/>
            <w:szCs w:val="16"/>
            <w:lang w:eastAsia="zh-TW"/>
          </w:rPr>
          <w:t>一般條款</w:t>
        </w:r>
      </w:hyperlink>
    </w:p>
    <w:bookmarkEnd w:id="377"/>
    <w:p w:rsidR="00F92C39" w:rsidRPr="00A66AEC" w:rsidRDefault="00F92C39">
      <w:pPr>
        <w:pStyle w:val="PURSectionHeading"/>
        <w:pageBreakBefore/>
        <w:rPr>
          <w:rFonts w:eastAsia="PMingLiU" w:cs="Arial"/>
          <w:spacing w:val="0"/>
          <w:lang w:eastAsia="zh-TW"/>
        </w:rPr>
        <w:sectPr w:rsidR="00F92C39" w:rsidRPr="00A66AEC" w:rsidSect="00C05AED">
          <w:headerReference w:type="default" r:id="rId75"/>
          <w:footerReference w:type="default" r:id="rId76"/>
          <w:type w:val="continuous"/>
          <w:pgSz w:w="12240" w:h="15840" w:code="1"/>
          <w:pgMar w:top="1170" w:right="720" w:bottom="720" w:left="720" w:header="432" w:footer="288" w:gutter="0"/>
          <w:cols w:space="360"/>
          <w:docGrid w:linePitch="360"/>
        </w:sectPr>
      </w:pPr>
    </w:p>
    <w:p w:rsidR="0082133B" w:rsidRPr="00A66AEC" w:rsidRDefault="00FB0E7B">
      <w:pPr>
        <w:pStyle w:val="PURSectionHeading"/>
        <w:pageBreakBefore/>
        <w:rPr>
          <w:rFonts w:eastAsia="PMingLiU" w:cs="Arial"/>
          <w:spacing w:val="0"/>
          <w:lang w:eastAsia="zh-TW"/>
        </w:rPr>
      </w:pPr>
      <w:r w:rsidRPr="00A66AEC">
        <w:rPr>
          <w:rFonts w:eastAsia="PMingLiU" w:cs="Arial"/>
          <w:spacing w:val="0"/>
          <w:lang w:eastAsia="zh-TW"/>
        </w:rPr>
        <w:lastRenderedPageBreak/>
        <w:t>線上服務索引</w:t>
      </w:r>
      <w:r w:rsidRPr="00A66AEC">
        <w:rPr>
          <w:rFonts w:eastAsia="PMingLiU" w:cs="Arial"/>
          <w:spacing w:val="0"/>
        </w:rPr>
        <w:fldChar w:fldCharType="begin"/>
      </w:r>
      <w:r w:rsidR="00ED4593" w:rsidRPr="00A66AEC">
        <w:rPr>
          <w:rFonts w:eastAsia="PMingLiU" w:cs="Arial"/>
          <w:spacing w:val="0"/>
          <w:lang w:eastAsia="zh-TW"/>
        </w:rPr>
        <w:instrText xml:space="preserve">TC </w:instrText>
      </w:r>
      <w:bookmarkStart w:id="379" w:name="_Toc374025952"/>
      <w:r w:rsidR="00ED4593" w:rsidRPr="00A66AEC">
        <w:rPr>
          <w:rFonts w:eastAsia="PMingLiU" w:cs="Arial"/>
          <w:spacing w:val="0"/>
          <w:lang w:eastAsia="zh-TW"/>
        </w:rPr>
        <w:instrText>線上服務索引</w:instrText>
      </w:r>
      <w:bookmarkEnd w:id="379"/>
      <w:r w:rsidR="00ED4593" w:rsidRPr="00A66AEC">
        <w:rPr>
          <w:rFonts w:eastAsia="PMingLiU" w:cs="Arial"/>
          <w:spacing w:val="0"/>
          <w:lang w:eastAsia="zh-TW"/>
        </w:rPr>
        <w:instrText xml:space="preserve"> \l 1 </w:instrText>
      </w:r>
      <w:r w:rsidRPr="00A66AEC">
        <w:rPr>
          <w:rFonts w:eastAsia="PMingLiU" w:cs="Arial"/>
          <w:spacing w:val="0"/>
        </w:rPr>
        <w:fldChar w:fldCharType="end"/>
      </w:r>
    </w:p>
    <w:p w:rsidR="00D651A6" w:rsidRDefault="0007456D" w:rsidP="0080499B">
      <w:pPr>
        <w:pStyle w:val="Index1"/>
        <w:tabs>
          <w:tab w:val="right" w:leader="dot" w:pos="5030"/>
        </w:tabs>
        <w:rPr>
          <w:rFonts w:eastAsia="PMingLiU" w:cs="Arial"/>
          <w:noProof/>
          <w:color w:val="auto"/>
          <w:sz w:val="18"/>
        </w:rPr>
        <w:sectPr w:rsidR="00D651A6" w:rsidSect="00D651A6">
          <w:footerReference w:type="default" r:id="rId77"/>
          <w:pgSz w:w="12240" w:h="15840" w:code="1"/>
          <w:pgMar w:top="1170" w:right="720" w:bottom="720" w:left="720" w:header="432" w:footer="288" w:gutter="0"/>
          <w:cols w:space="360"/>
          <w:docGrid w:linePitch="360"/>
        </w:sectPr>
      </w:pPr>
      <w:r w:rsidRPr="00A66AEC">
        <w:rPr>
          <w:rFonts w:eastAsia="PMingLiU" w:cs="Arial"/>
          <w:color w:val="auto"/>
          <w:sz w:val="18"/>
        </w:rPr>
        <w:fldChar w:fldCharType="begin"/>
      </w:r>
      <w:r w:rsidR="00ED4593" w:rsidRPr="00A66AEC">
        <w:rPr>
          <w:rFonts w:eastAsia="PMingLiU" w:cs="Arial"/>
        </w:rPr>
        <w:instrText xml:space="preserve"> INDEX \c "2" </w:instrText>
      </w:r>
      <w:r w:rsidRPr="00A66AEC">
        <w:rPr>
          <w:rFonts w:eastAsia="PMingLiU" w:cs="Arial"/>
          <w:color w:val="auto"/>
          <w:sz w:val="18"/>
        </w:rPr>
        <w:fldChar w:fldCharType="separate"/>
      </w:r>
    </w:p>
    <w:p w:rsidR="00D651A6" w:rsidRDefault="00D651A6">
      <w:pPr>
        <w:pStyle w:val="Index1"/>
        <w:tabs>
          <w:tab w:val="right" w:leader="dot" w:pos="5030"/>
        </w:tabs>
        <w:rPr>
          <w:noProof/>
        </w:rPr>
      </w:pPr>
      <w:r w:rsidRPr="00653731">
        <w:rPr>
          <w:rFonts w:eastAsia="PMingLiU" w:cs="Arial"/>
          <w:noProof/>
        </w:rPr>
        <w:lastRenderedPageBreak/>
        <w:t xml:space="preserve">Bing Maps Enterprise Platform </w:t>
      </w:r>
      <w:r w:rsidRPr="00653731">
        <w:rPr>
          <w:rFonts w:eastAsia="PMingLiU" w:cs="Arial" w:hint="eastAsia"/>
          <w:noProof/>
        </w:rPr>
        <w:t>和</w:t>
      </w:r>
      <w:r w:rsidRPr="00653731">
        <w:rPr>
          <w:rFonts w:eastAsia="PMingLiU" w:cs="Arial"/>
          <w:noProof/>
        </w:rPr>
        <w:t xml:space="preserve"> Bing Maps Mobile Asset Management Platform</w:t>
      </w:r>
      <w:r>
        <w:rPr>
          <w:noProof/>
        </w:rPr>
        <w:t>, 34</w:t>
      </w:r>
    </w:p>
    <w:p w:rsidR="00D651A6" w:rsidRDefault="00D651A6">
      <w:pPr>
        <w:pStyle w:val="Index1"/>
        <w:tabs>
          <w:tab w:val="right" w:leader="dot" w:pos="5030"/>
        </w:tabs>
        <w:rPr>
          <w:noProof/>
        </w:rPr>
      </w:pPr>
      <w:r w:rsidRPr="00653731">
        <w:rPr>
          <w:rFonts w:eastAsia="PMingLiU" w:cs="Arial"/>
          <w:noProof/>
        </w:rPr>
        <w:t xml:space="preserve">Duet Enterprise Online for Microsoft SharePoint </w:t>
      </w:r>
      <w:r w:rsidRPr="00653731">
        <w:rPr>
          <w:rFonts w:eastAsia="PMingLiU" w:cs="Arial" w:hint="eastAsia"/>
          <w:noProof/>
        </w:rPr>
        <w:t>和</w:t>
      </w:r>
      <w:r w:rsidRPr="00653731">
        <w:rPr>
          <w:rFonts w:eastAsia="PMingLiU" w:cs="Arial"/>
          <w:noProof/>
        </w:rPr>
        <w:t xml:space="preserve"> SAP</w:t>
      </w:r>
      <w:r>
        <w:rPr>
          <w:noProof/>
        </w:rPr>
        <w:t>, 15</w:t>
      </w:r>
    </w:p>
    <w:p w:rsidR="00D651A6" w:rsidRDefault="00D651A6">
      <w:pPr>
        <w:pStyle w:val="Index1"/>
        <w:tabs>
          <w:tab w:val="right" w:leader="dot" w:pos="5030"/>
        </w:tabs>
        <w:rPr>
          <w:noProof/>
        </w:rPr>
      </w:pPr>
      <w:r w:rsidRPr="00653731">
        <w:rPr>
          <w:rFonts w:eastAsia="PMingLiU" w:cs="Arial"/>
          <w:noProof/>
        </w:rPr>
        <w:t>Exchange Hosted Encryption</w:t>
      </w:r>
      <w:r>
        <w:rPr>
          <w:noProof/>
        </w:rPr>
        <w:t>, 15</w:t>
      </w:r>
    </w:p>
    <w:p w:rsidR="00D651A6" w:rsidRDefault="00D651A6">
      <w:pPr>
        <w:pStyle w:val="Index1"/>
        <w:tabs>
          <w:tab w:val="right" w:leader="dot" w:pos="5030"/>
        </w:tabs>
        <w:rPr>
          <w:noProof/>
        </w:rPr>
      </w:pPr>
      <w:r w:rsidRPr="00653731">
        <w:rPr>
          <w:rFonts w:eastAsia="PMingLiU" w:cs="Arial"/>
          <w:noProof/>
        </w:rPr>
        <w:t>Exchange Online Archiving for Exchange Online</w:t>
      </w:r>
      <w:r>
        <w:rPr>
          <w:noProof/>
        </w:rPr>
        <w:t>, 16</w:t>
      </w:r>
    </w:p>
    <w:p w:rsidR="00D651A6" w:rsidRDefault="00D651A6">
      <w:pPr>
        <w:pStyle w:val="Index1"/>
        <w:tabs>
          <w:tab w:val="right" w:leader="dot" w:pos="5030"/>
        </w:tabs>
        <w:rPr>
          <w:noProof/>
        </w:rPr>
      </w:pPr>
      <w:r w:rsidRPr="00653731">
        <w:rPr>
          <w:rFonts w:eastAsia="PMingLiU" w:cs="Arial"/>
          <w:noProof/>
        </w:rPr>
        <w:t>Exchange Online Kiosk</w:t>
      </w:r>
      <w:r>
        <w:rPr>
          <w:noProof/>
        </w:rPr>
        <w:t>, 16</w:t>
      </w:r>
    </w:p>
    <w:p w:rsidR="00D651A6" w:rsidRDefault="00D651A6">
      <w:pPr>
        <w:pStyle w:val="Index1"/>
        <w:tabs>
          <w:tab w:val="right" w:leader="dot" w:pos="5030"/>
        </w:tabs>
        <w:rPr>
          <w:noProof/>
        </w:rPr>
      </w:pPr>
      <w:r w:rsidRPr="00653731">
        <w:rPr>
          <w:rFonts w:eastAsia="PMingLiU" w:cs="Arial"/>
          <w:noProof/>
        </w:rPr>
        <w:t>Exchange Online Protection</w:t>
      </w:r>
      <w:r>
        <w:rPr>
          <w:noProof/>
        </w:rPr>
        <w:t>, 17</w:t>
      </w:r>
    </w:p>
    <w:p w:rsidR="00D651A6" w:rsidRDefault="00D651A6">
      <w:pPr>
        <w:pStyle w:val="Index1"/>
        <w:tabs>
          <w:tab w:val="right" w:leader="dot" w:pos="5030"/>
        </w:tabs>
        <w:rPr>
          <w:noProof/>
        </w:rPr>
      </w:pPr>
      <w:r w:rsidRPr="00653731">
        <w:rPr>
          <w:rFonts w:eastAsia="PMingLiU" w:cs="Arial"/>
          <w:noProof/>
        </w:rPr>
        <w:t xml:space="preserve">Exchange Online </w:t>
      </w:r>
      <w:r w:rsidRPr="00653731">
        <w:rPr>
          <w:rFonts w:eastAsia="PMingLiU" w:cs="Arial" w:hint="eastAsia"/>
          <w:noProof/>
        </w:rPr>
        <w:t>封存</w:t>
      </w:r>
      <w:r>
        <w:rPr>
          <w:noProof/>
        </w:rPr>
        <w:t>, 16</w:t>
      </w:r>
    </w:p>
    <w:p w:rsidR="00D651A6" w:rsidRDefault="00D651A6">
      <w:pPr>
        <w:pStyle w:val="Index1"/>
        <w:tabs>
          <w:tab w:val="right" w:leader="dot" w:pos="5030"/>
        </w:tabs>
        <w:rPr>
          <w:noProof/>
        </w:rPr>
      </w:pPr>
      <w:r w:rsidRPr="00653731">
        <w:rPr>
          <w:rFonts w:eastAsia="PMingLiU" w:cs="Arial"/>
          <w:noProof/>
        </w:rPr>
        <w:t xml:space="preserve">Exchange Online </w:t>
      </w:r>
      <w:r w:rsidRPr="00653731">
        <w:rPr>
          <w:rFonts w:eastAsia="PMingLiU" w:cs="Arial" w:hint="eastAsia"/>
          <w:noProof/>
        </w:rPr>
        <w:t>方案</w:t>
      </w:r>
      <w:r w:rsidRPr="00653731">
        <w:rPr>
          <w:rFonts w:eastAsia="PMingLiU" w:cs="Arial"/>
          <w:noProof/>
        </w:rPr>
        <w:t xml:space="preserve"> 1</w:t>
      </w:r>
      <w:r>
        <w:rPr>
          <w:noProof/>
        </w:rPr>
        <w:t>, 17</w:t>
      </w:r>
    </w:p>
    <w:p w:rsidR="00D651A6" w:rsidRDefault="00D651A6">
      <w:pPr>
        <w:pStyle w:val="Index1"/>
        <w:tabs>
          <w:tab w:val="right" w:leader="dot" w:pos="5030"/>
        </w:tabs>
        <w:rPr>
          <w:noProof/>
        </w:rPr>
      </w:pPr>
      <w:r w:rsidRPr="00653731">
        <w:rPr>
          <w:rFonts w:eastAsia="PMingLiU" w:cs="Arial"/>
          <w:noProof/>
        </w:rPr>
        <w:t xml:space="preserve">Exchange Online </w:t>
      </w:r>
      <w:r w:rsidRPr="00653731">
        <w:rPr>
          <w:rFonts w:eastAsia="PMingLiU" w:cs="Arial" w:hint="eastAsia"/>
          <w:noProof/>
        </w:rPr>
        <w:t>方案</w:t>
      </w:r>
      <w:r w:rsidRPr="00653731">
        <w:rPr>
          <w:rFonts w:eastAsia="PMingLiU" w:cs="Arial"/>
          <w:noProof/>
        </w:rPr>
        <w:t xml:space="preserve"> 2</w:t>
      </w:r>
      <w:r>
        <w:rPr>
          <w:noProof/>
        </w:rPr>
        <w:t>, 17</w:t>
      </w:r>
    </w:p>
    <w:p w:rsidR="00D651A6" w:rsidRDefault="00D651A6">
      <w:pPr>
        <w:pStyle w:val="Index1"/>
        <w:tabs>
          <w:tab w:val="right" w:leader="dot" w:pos="5030"/>
        </w:tabs>
        <w:rPr>
          <w:noProof/>
        </w:rPr>
      </w:pPr>
      <w:r w:rsidRPr="00653731">
        <w:rPr>
          <w:rFonts w:eastAsia="PMingLiU" w:cs="Arial"/>
          <w:noProof/>
        </w:rPr>
        <w:t>Forefront Online Protection for Exchange</w:t>
      </w:r>
      <w:r>
        <w:rPr>
          <w:noProof/>
        </w:rPr>
        <w:t>, 18</w:t>
      </w:r>
    </w:p>
    <w:p w:rsidR="00D651A6" w:rsidRDefault="00D651A6">
      <w:pPr>
        <w:pStyle w:val="Index1"/>
        <w:tabs>
          <w:tab w:val="right" w:leader="dot" w:pos="5030"/>
        </w:tabs>
        <w:rPr>
          <w:noProof/>
        </w:rPr>
      </w:pPr>
      <w:r w:rsidRPr="00653731">
        <w:rPr>
          <w:rFonts w:eastAsia="PMingLiU" w:cs="Arial"/>
          <w:noProof/>
        </w:rPr>
        <w:t>Lync Online Plan 1</w:t>
      </w:r>
      <w:r>
        <w:rPr>
          <w:noProof/>
        </w:rPr>
        <w:t>, 19</w:t>
      </w:r>
    </w:p>
    <w:p w:rsidR="00D651A6" w:rsidRDefault="00D651A6">
      <w:pPr>
        <w:pStyle w:val="Index1"/>
        <w:tabs>
          <w:tab w:val="right" w:leader="dot" w:pos="5030"/>
        </w:tabs>
        <w:rPr>
          <w:noProof/>
        </w:rPr>
      </w:pPr>
      <w:r w:rsidRPr="00653731">
        <w:rPr>
          <w:rFonts w:eastAsia="PMingLiU" w:cs="Arial"/>
          <w:noProof/>
        </w:rPr>
        <w:t>Lync Online Plan 2</w:t>
      </w:r>
      <w:r>
        <w:rPr>
          <w:noProof/>
        </w:rPr>
        <w:t>, 19</w:t>
      </w:r>
    </w:p>
    <w:p w:rsidR="00D651A6" w:rsidRDefault="00D651A6">
      <w:pPr>
        <w:pStyle w:val="Index1"/>
        <w:tabs>
          <w:tab w:val="right" w:leader="dot" w:pos="5030"/>
        </w:tabs>
        <w:rPr>
          <w:noProof/>
        </w:rPr>
      </w:pPr>
      <w:r w:rsidRPr="00653731">
        <w:rPr>
          <w:rFonts w:eastAsia="PMingLiU" w:cs="Arial"/>
          <w:noProof/>
        </w:rPr>
        <w:t>Lync Online Plan 3</w:t>
      </w:r>
      <w:r>
        <w:rPr>
          <w:noProof/>
        </w:rPr>
        <w:t>, 20</w:t>
      </w:r>
    </w:p>
    <w:p w:rsidR="00D651A6" w:rsidRDefault="00D651A6">
      <w:pPr>
        <w:pStyle w:val="Index1"/>
        <w:tabs>
          <w:tab w:val="right" w:leader="dot" w:pos="5030"/>
        </w:tabs>
        <w:rPr>
          <w:noProof/>
        </w:rPr>
      </w:pPr>
      <w:r w:rsidRPr="00653731">
        <w:rPr>
          <w:rFonts w:eastAsia="PMingLiU" w:cs="Arial"/>
          <w:noProof/>
        </w:rPr>
        <w:t>Microsoft Desktop Optimization Pack (MDOP)</w:t>
      </w:r>
      <w:r>
        <w:rPr>
          <w:noProof/>
        </w:rPr>
        <w:t>, 28</w:t>
      </w:r>
    </w:p>
    <w:p w:rsidR="00D651A6" w:rsidRDefault="00D651A6">
      <w:pPr>
        <w:pStyle w:val="Index1"/>
        <w:tabs>
          <w:tab w:val="right" w:leader="dot" w:pos="5030"/>
        </w:tabs>
        <w:rPr>
          <w:noProof/>
        </w:rPr>
      </w:pPr>
      <w:r w:rsidRPr="00653731">
        <w:rPr>
          <w:rFonts w:eastAsia="PMingLiU" w:cs="Arial"/>
          <w:noProof/>
        </w:rPr>
        <w:t>Microsoft Dynamics CRM Online Basic</w:t>
      </w:r>
      <w:r>
        <w:rPr>
          <w:noProof/>
        </w:rPr>
        <w:t>, 12</w:t>
      </w:r>
    </w:p>
    <w:p w:rsidR="00D651A6" w:rsidRDefault="00D651A6">
      <w:pPr>
        <w:pStyle w:val="Index1"/>
        <w:tabs>
          <w:tab w:val="right" w:leader="dot" w:pos="5030"/>
        </w:tabs>
        <w:rPr>
          <w:noProof/>
        </w:rPr>
      </w:pPr>
      <w:r w:rsidRPr="00653731">
        <w:rPr>
          <w:rFonts w:eastAsia="PMingLiU" w:cs="Arial"/>
          <w:noProof/>
        </w:rPr>
        <w:t>Microsoft Dynamics CRM Online Essential</w:t>
      </w:r>
      <w:r>
        <w:rPr>
          <w:noProof/>
        </w:rPr>
        <w:t>, 12</w:t>
      </w:r>
    </w:p>
    <w:p w:rsidR="00D651A6" w:rsidRDefault="00D651A6">
      <w:pPr>
        <w:pStyle w:val="Index1"/>
        <w:tabs>
          <w:tab w:val="right" w:leader="dot" w:pos="5030"/>
        </w:tabs>
        <w:rPr>
          <w:noProof/>
        </w:rPr>
      </w:pPr>
      <w:r w:rsidRPr="00653731">
        <w:rPr>
          <w:rFonts w:eastAsia="PMingLiU" w:cs="Arial"/>
          <w:noProof/>
        </w:rPr>
        <w:t>Microsoft Dynamics CRM Online Professional</w:t>
      </w:r>
      <w:r>
        <w:rPr>
          <w:noProof/>
        </w:rPr>
        <w:t>, 12</w:t>
      </w:r>
    </w:p>
    <w:p w:rsidR="00D651A6" w:rsidRDefault="00D651A6">
      <w:pPr>
        <w:pStyle w:val="Index1"/>
        <w:tabs>
          <w:tab w:val="right" w:leader="dot" w:pos="5030"/>
        </w:tabs>
        <w:rPr>
          <w:noProof/>
        </w:rPr>
      </w:pPr>
      <w:r w:rsidRPr="00653731">
        <w:rPr>
          <w:rFonts w:eastAsia="PMingLiU" w:cs="Arial"/>
          <w:noProof/>
        </w:rPr>
        <w:t>Microsoft Learning E-Reference Library</w:t>
      </w:r>
      <w:r>
        <w:rPr>
          <w:noProof/>
        </w:rPr>
        <w:t>, 35</w:t>
      </w:r>
    </w:p>
    <w:p w:rsidR="00D651A6" w:rsidRDefault="00D651A6">
      <w:pPr>
        <w:pStyle w:val="Index1"/>
        <w:tabs>
          <w:tab w:val="right" w:leader="dot" w:pos="5030"/>
        </w:tabs>
        <w:rPr>
          <w:noProof/>
        </w:rPr>
      </w:pPr>
      <w:r w:rsidRPr="00653731">
        <w:rPr>
          <w:rFonts w:eastAsia="PMingLiU" w:cs="Arial"/>
          <w:noProof/>
        </w:rPr>
        <w:t>Microsoft Learning IT Academy</w:t>
      </w:r>
      <w:r>
        <w:rPr>
          <w:noProof/>
        </w:rPr>
        <w:t>, 35</w:t>
      </w:r>
    </w:p>
    <w:p w:rsidR="00D651A6" w:rsidRDefault="00D651A6">
      <w:pPr>
        <w:pStyle w:val="Index1"/>
        <w:tabs>
          <w:tab w:val="right" w:leader="dot" w:pos="5030"/>
        </w:tabs>
        <w:rPr>
          <w:noProof/>
        </w:rPr>
      </w:pPr>
      <w:r w:rsidRPr="00653731">
        <w:rPr>
          <w:rFonts w:eastAsia="PMingLiU" w:cs="Arial"/>
          <w:noProof/>
        </w:rPr>
        <w:t xml:space="preserve">Microsoft </w:t>
      </w:r>
      <w:r w:rsidRPr="00653731">
        <w:rPr>
          <w:rFonts w:eastAsia="PMingLiU" w:cs="Arial" w:hint="eastAsia"/>
          <w:noProof/>
        </w:rPr>
        <w:t>版權管理</w:t>
      </w:r>
      <w:r w:rsidRPr="00653731">
        <w:rPr>
          <w:rFonts w:eastAsia="PMingLiU" w:cs="Arial"/>
          <w:noProof/>
        </w:rPr>
        <w:t xml:space="preserve"> (Microsoft Rights Management)</w:t>
      </w:r>
      <w:r>
        <w:rPr>
          <w:noProof/>
        </w:rPr>
        <w:t>, 20</w:t>
      </w:r>
    </w:p>
    <w:p w:rsidR="00D651A6" w:rsidRDefault="00D651A6">
      <w:pPr>
        <w:pStyle w:val="Index1"/>
        <w:tabs>
          <w:tab w:val="right" w:leader="dot" w:pos="5030"/>
        </w:tabs>
        <w:rPr>
          <w:noProof/>
        </w:rPr>
      </w:pPr>
      <w:r w:rsidRPr="00653731">
        <w:rPr>
          <w:rFonts w:eastAsia="PMingLiU" w:cs="Arial"/>
          <w:noProof/>
        </w:rPr>
        <w:lastRenderedPageBreak/>
        <w:t>Office 365 Developer</w:t>
      </w:r>
      <w:r>
        <w:rPr>
          <w:noProof/>
        </w:rPr>
        <w:t>, 20</w:t>
      </w:r>
    </w:p>
    <w:p w:rsidR="00D651A6" w:rsidRDefault="00D651A6">
      <w:pPr>
        <w:pStyle w:val="Index1"/>
        <w:tabs>
          <w:tab w:val="right" w:leader="dot" w:pos="5030"/>
        </w:tabs>
        <w:rPr>
          <w:noProof/>
        </w:rPr>
      </w:pPr>
      <w:r w:rsidRPr="00653731">
        <w:rPr>
          <w:rFonts w:eastAsia="PMingLiU" w:cs="Arial"/>
          <w:noProof/>
        </w:rPr>
        <w:t>Office 365 ProPlus</w:t>
      </w:r>
      <w:r>
        <w:rPr>
          <w:noProof/>
        </w:rPr>
        <w:t>, 13</w:t>
      </w:r>
    </w:p>
    <w:p w:rsidR="00D651A6" w:rsidRDefault="00D651A6">
      <w:pPr>
        <w:pStyle w:val="Index1"/>
        <w:tabs>
          <w:tab w:val="right" w:leader="dot" w:pos="5030"/>
        </w:tabs>
        <w:rPr>
          <w:noProof/>
        </w:rPr>
      </w:pPr>
      <w:r w:rsidRPr="00653731">
        <w:rPr>
          <w:rFonts w:eastAsia="PMingLiU" w:cs="Arial"/>
          <w:noProof/>
        </w:rPr>
        <w:t>Office 365 Small Business</w:t>
      </w:r>
      <w:r>
        <w:rPr>
          <w:noProof/>
        </w:rPr>
        <w:t>, 21</w:t>
      </w:r>
    </w:p>
    <w:p w:rsidR="00D651A6" w:rsidRDefault="00D651A6">
      <w:pPr>
        <w:pStyle w:val="Index1"/>
        <w:tabs>
          <w:tab w:val="right" w:leader="dot" w:pos="5030"/>
        </w:tabs>
        <w:rPr>
          <w:noProof/>
        </w:rPr>
      </w:pPr>
      <w:r w:rsidRPr="00653731">
        <w:rPr>
          <w:rFonts w:eastAsia="PMingLiU" w:cs="Arial"/>
          <w:noProof/>
        </w:rPr>
        <w:t>Office 365 Small Business Premium</w:t>
      </w:r>
      <w:r>
        <w:rPr>
          <w:noProof/>
        </w:rPr>
        <w:t>, 21</w:t>
      </w:r>
    </w:p>
    <w:p w:rsidR="00D651A6" w:rsidRDefault="00D651A6">
      <w:pPr>
        <w:pStyle w:val="Index1"/>
        <w:tabs>
          <w:tab w:val="right" w:leader="dot" w:pos="5030"/>
        </w:tabs>
        <w:rPr>
          <w:noProof/>
        </w:rPr>
      </w:pPr>
      <w:r w:rsidRPr="00653731">
        <w:rPr>
          <w:rFonts w:eastAsia="PMingLiU" w:cs="Arial"/>
          <w:noProof/>
        </w:rPr>
        <w:t xml:space="preserve">Office Web </w:t>
      </w:r>
      <w:r w:rsidRPr="00653731">
        <w:rPr>
          <w:rFonts w:eastAsia="PMingLiU" w:cs="Arial" w:hint="eastAsia"/>
          <w:noProof/>
        </w:rPr>
        <w:t>應用程式</w:t>
      </w:r>
      <w:r>
        <w:rPr>
          <w:noProof/>
        </w:rPr>
        <w:t>, 22</w:t>
      </w:r>
    </w:p>
    <w:p w:rsidR="00D651A6" w:rsidRDefault="00D651A6">
      <w:pPr>
        <w:pStyle w:val="Index1"/>
        <w:tabs>
          <w:tab w:val="right" w:leader="dot" w:pos="5030"/>
        </w:tabs>
        <w:rPr>
          <w:noProof/>
        </w:rPr>
      </w:pPr>
      <w:r w:rsidRPr="00653731">
        <w:rPr>
          <w:rFonts w:eastAsia="PMingLiU" w:cs="Arial"/>
          <w:noProof/>
        </w:rPr>
        <w:t>Power BI for Office 365</w:t>
      </w:r>
      <w:r>
        <w:rPr>
          <w:noProof/>
        </w:rPr>
        <w:t>, 22</w:t>
      </w:r>
    </w:p>
    <w:p w:rsidR="00D651A6" w:rsidRDefault="00D651A6">
      <w:pPr>
        <w:pStyle w:val="Index1"/>
        <w:tabs>
          <w:tab w:val="right" w:leader="dot" w:pos="5030"/>
        </w:tabs>
        <w:rPr>
          <w:noProof/>
        </w:rPr>
      </w:pPr>
      <w:r w:rsidRPr="00653731">
        <w:rPr>
          <w:rFonts w:eastAsia="PMingLiU" w:cs="Arial"/>
          <w:noProof/>
        </w:rPr>
        <w:t>Project Online</w:t>
      </w:r>
      <w:r>
        <w:rPr>
          <w:noProof/>
        </w:rPr>
        <w:t>, 23</w:t>
      </w:r>
    </w:p>
    <w:p w:rsidR="00D651A6" w:rsidRDefault="00D651A6">
      <w:pPr>
        <w:pStyle w:val="Index1"/>
        <w:tabs>
          <w:tab w:val="right" w:leader="dot" w:pos="5030"/>
        </w:tabs>
        <w:rPr>
          <w:noProof/>
        </w:rPr>
      </w:pPr>
      <w:r w:rsidRPr="00653731">
        <w:rPr>
          <w:rFonts w:eastAsia="PMingLiU" w:cs="Arial"/>
          <w:noProof/>
        </w:rPr>
        <w:t>Project Pro for Office 365</w:t>
      </w:r>
      <w:r>
        <w:rPr>
          <w:noProof/>
        </w:rPr>
        <w:t>, 14</w:t>
      </w:r>
    </w:p>
    <w:p w:rsidR="00D651A6" w:rsidRDefault="00D651A6">
      <w:pPr>
        <w:pStyle w:val="Index1"/>
        <w:tabs>
          <w:tab w:val="right" w:leader="dot" w:pos="5030"/>
        </w:tabs>
        <w:rPr>
          <w:noProof/>
        </w:rPr>
      </w:pPr>
      <w:r w:rsidRPr="00653731">
        <w:rPr>
          <w:rFonts w:eastAsia="PMingLiU" w:cs="Arial"/>
          <w:noProof/>
        </w:rPr>
        <w:t>SharePoint Online Kiosk</w:t>
      </w:r>
      <w:r>
        <w:rPr>
          <w:noProof/>
        </w:rPr>
        <w:t>, 23</w:t>
      </w:r>
    </w:p>
    <w:p w:rsidR="00D651A6" w:rsidRDefault="00D651A6">
      <w:pPr>
        <w:pStyle w:val="Index1"/>
        <w:tabs>
          <w:tab w:val="right" w:leader="dot" w:pos="5030"/>
        </w:tabs>
        <w:rPr>
          <w:noProof/>
        </w:rPr>
      </w:pPr>
      <w:r w:rsidRPr="00653731">
        <w:rPr>
          <w:rFonts w:eastAsia="PMingLiU" w:cs="Arial"/>
          <w:noProof/>
        </w:rPr>
        <w:t xml:space="preserve">SharePoint Online </w:t>
      </w:r>
      <w:r w:rsidRPr="00653731">
        <w:rPr>
          <w:rFonts w:eastAsia="PMingLiU" w:cs="Arial" w:hint="eastAsia"/>
          <w:noProof/>
        </w:rPr>
        <w:t>方案</w:t>
      </w:r>
      <w:r w:rsidRPr="00653731">
        <w:rPr>
          <w:rFonts w:eastAsia="PMingLiU" w:cs="Arial"/>
          <w:noProof/>
        </w:rPr>
        <w:t xml:space="preserve"> 1</w:t>
      </w:r>
      <w:r>
        <w:rPr>
          <w:noProof/>
        </w:rPr>
        <w:t>, 23</w:t>
      </w:r>
    </w:p>
    <w:p w:rsidR="00D651A6" w:rsidRDefault="00D651A6">
      <w:pPr>
        <w:pStyle w:val="Index1"/>
        <w:tabs>
          <w:tab w:val="right" w:leader="dot" w:pos="5030"/>
        </w:tabs>
        <w:rPr>
          <w:noProof/>
        </w:rPr>
      </w:pPr>
      <w:r w:rsidRPr="00653731">
        <w:rPr>
          <w:rFonts w:eastAsia="PMingLiU" w:cs="Arial"/>
          <w:noProof/>
        </w:rPr>
        <w:t xml:space="preserve">SharePoint Online </w:t>
      </w:r>
      <w:r w:rsidRPr="00653731">
        <w:rPr>
          <w:rFonts w:eastAsia="PMingLiU" w:cs="Arial" w:hint="eastAsia"/>
          <w:noProof/>
        </w:rPr>
        <w:t>方案</w:t>
      </w:r>
      <w:r w:rsidRPr="00653731">
        <w:rPr>
          <w:rFonts w:eastAsia="PMingLiU" w:cs="Arial"/>
          <w:noProof/>
        </w:rPr>
        <w:t xml:space="preserve"> 2</w:t>
      </w:r>
      <w:r>
        <w:rPr>
          <w:noProof/>
        </w:rPr>
        <w:t>, 24</w:t>
      </w:r>
    </w:p>
    <w:p w:rsidR="00D651A6" w:rsidRDefault="00D651A6">
      <w:pPr>
        <w:pStyle w:val="Index1"/>
        <w:tabs>
          <w:tab w:val="right" w:leader="dot" w:pos="5030"/>
        </w:tabs>
        <w:rPr>
          <w:noProof/>
        </w:rPr>
      </w:pPr>
      <w:r w:rsidRPr="00653731">
        <w:rPr>
          <w:rFonts w:eastAsia="PMingLiU" w:cs="Arial"/>
          <w:noProof/>
        </w:rPr>
        <w:t xml:space="preserve">System Center Configuration Manager </w:t>
      </w:r>
      <w:r w:rsidRPr="00653731">
        <w:rPr>
          <w:rFonts w:eastAsia="PMingLiU" w:cs="Arial" w:hint="eastAsia"/>
          <w:noProof/>
        </w:rPr>
        <w:t>及</w:t>
      </w:r>
      <w:r w:rsidRPr="00653731">
        <w:rPr>
          <w:rFonts w:eastAsia="PMingLiU" w:cs="Arial"/>
          <w:noProof/>
        </w:rPr>
        <w:t xml:space="preserve"> System Center Endpoint Protection </w:t>
      </w:r>
      <w:r w:rsidRPr="00653731">
        <w:rPr>
          <w:rFonts w:eastAsia="PMingLiU" w:cs="Arial" w:hint="eastAsia"/>
          <w:noProof/>
        </w:rPr>
        <w:t>的</w:t>
      </w:r>
      <w:r w:rsidRPr="00653731">
        <w:rPr>
          <w:rFonts w:eastAsia="PMingLiU" w:cs="Arial"/>
          <w:noProof/>
        </w:rPr>
        <w:t xml:space="preserve"> Windows Intune </w:t>
      </w:r>
      <w:r w:rsidRPr="00653731">
        <w:rPr>
          <w:rFonts w:eastAsia="PMingLiU" w:cs="Arial" w:hint="eastAsia"/>
          <w:noProof/>
        </w:rPr>
        <w:t>附加元件</w:t>
      </w:r>
      <w:r>
        <w:rPr>
          <w:noProof/>
        </w:rPr>
        <w:t>, 33</w:t>
      </w:r>
    </w:p>
    <w:p w:rsidR="00D651A6" w:rsidRDefault="00D651A6">
      <w:pPr>
        <w:pStyle w:val="Index1"/>
        <w:tabs>
          <w:tab w:val="right" w:leader="dot" w:pos="5030"/>
        </w:tabs>
        <w:rPr>
          <w:noProof/>
        </w:rPr>
      </w:pPr>
      <w:r w:rsidRPr="00653731">
        <w:rPr>
          <w:rFonts w:eastAsia="PMingLiU" w:cs="Arial"/>
          <w:noProof/>
        </w:rPr>
        <w:t>System Center Endpoint Protection</w:t>
      </w:r>
      <w:r>
        <w:rPr>
          <w:noProof/>
        </w:rPr>
        <w:t>, 35</w:t>
      </w:r>
    </w:p>
    <w:p w:rsidR="00D651A6" w:rsidRDefault="00D651A6">
      <w:pPr>
        <w:pStyle w:val="Index1"/>
        <w:tabs>
          <w:tab w:val="right" w:leader="dot" w:pos="5030"/>
        </w:tabs>
        <w:rPr>
          <w:noProof/>
        </w:rPr>
      </w:pPr>
      <w:r w:rsidRPr="00653731">
        <w:rPr>
          <w:rFonts w:eastAsia="PMingLiU" w:cs="Arial"/>
          <w:noProof/>
        </w:rPr>
        <w:t>Visio Pro for Office 365</w:t>
      </w:r>
      <w:r>
        <w:rPr>
          <w:noProof/>
        </w:rPr>
        <w:t>, 14</w:t>
      </w:r>
    </w:p>
    <w:p w:rsidR="00D651A6" w:rsidRDefault="00D651A6">
      <w:pPr>
        <w:pStyle w:val="Index1"/>
        <w:tabs>
          <w:tab w:val="right" w:leader="dot" w:pos="5030"/>
        </w:tabs>
        <w:rPr>
          <w:noProof/>
        </w:rPr>
      </w:pPr>
      <w:r w:rsidRPr="00653731">
        <w:rPr>
          <w:rFonts w:eastAsia="PMingLiU" w:cs="Arial"/>
          <w:noProof/>
        </w:rPr>
        <w:t xml:space="preserve">Windows Azure </w:t>
      </w:r>
      <w:r w:rsidRPr="00653731">
        <w:rPr>
          <w:rFonts w:eastAsia="PMingLiU" w:cs="Arial" w:hint="eastAsia"/>
          <w:noProof/>
        </w:rPr>
        <w:t>服務</w:t>
      </w:r>
      <w:r>
        <w:rPr>
          <w:noProof/>
        </w:rPr>
        <w:t>, 24</w:t>
      </w:r>
    </w:p>
    <w:p w:rsidR="00D651A6" w:rsidRDefault="00D651A6">
      <w:pPr>
        <w:pStyle w:val="Index1"/>
        <w:tabs>
          <w:tab w:val="right" w:leader="dot" w:pos="5030"/>
        </w:tabs>
        <w:rPr>
          <w:noProof/>
        </w:rPr>
      </w:pPr>
      <w:r w:rsidRPr="00653731">
        <w:rPr>
          <w:rFonts w:eastAsia="PMingLiU" w:cs="Arial"/>
          <w:noProof/>
        </w:rPr>
        <w:t>Windows Intune</w:t>
      </w:r>
      <w:r>
        <w:rPr>
          <w:noProof/>
        </w:rPr>
        <w:t>, 29</w:t>
      </w:r>
    </w:p>
    <w:p w:rsidR="00D651A6" w:rsidRDefault="00D651A6">
      <w:pPr>
        <w:pStyle w:val="Index1"/>
        <w:tabs>
          <w:tab w:val="right" w:leader="dot" w:pos="5030"/>
        </w:tabs>
        <w:rPr>
          <w:noProof/>
        </w:rPr>
      </w:pPr>
      <w:r w:rsidRPr="00653731">
        <w:rPr>
          <w:rFonts w:eastAsia="PMingLiU" w:cs="Arial"/>
          <w:noProof/>
        </w:rPr>
        <w:t xml:space="preserve">Windows Intune </w:t>
      </w:r>
      <w:r w:rsidRPr="00653731">
        <w:rPr>
          <w:rFonts w:eastAsia="PMingLiU" w:cs="Arial" w:hint="eastAsia"/>
          <w:noProof/>
        </w:rPr>
        <w:t>與</w:t>
      </w:r>
      <w:r w:rsidRPr="00653731">
        <w:rPr>
          <w:rFonts w:eastAsia="PMingLiU" w:cs="Arial"/>
          <w:noProof/>
        </w:rPr>
        <w:t xml:space="preserve"> Windows </w:t>
      </w:r>
      <w:r w:rsidRPr="00653731">
        <w:rPr>
          <w:rFonts w:eastAsia="PMingLiU" w:cs="Arial" w:hint="eastAsia"/>
          <w:noProof/>
        </w:rPr>
        <w:t>桌面作業系統訂閱使用權</w:t>
      </w:r>
      <w:r>
        <w:rPr>
          <w:noProof/>
        </w:rPr>
        <w:t>, 29</w:t>
      </w:r>
    </w:p>
    <w:p w:rsidR="00D651A6" w:rsidRDefault="00D651A6">
      <w:pPr>
        <w:pStyle w:val="Index1"/>
        <w:tabs>
          <w:tab w:val="right" w:leader="dot" w:pos="5030"/>
        </w:tabs>
        <w:rPr>
          <w:noProof/>
        </w:rPr>
      </w:pPr>
      <w:r w:rsidRPr="00653731">
        <w:rPr>
          <w:rFonts w:eastAsia="PMingLiU" w:cs="Arial"/>
          <w:noProof/>
        </w:rPr>
        <w:t>Yammer Enterprise</w:t>
      </w:r>
      <w:r>
        <w:rPr>
          <w:noProof/>
        </w:rPr>
        <w:t>, 37</w:t>
      </w:r>
    </w:p>
    <w:p w:rsidR="00D651A6" w:rsidRDefault="00D651A6">
      <w:pPr>
        <w:pStyle w:val="Index1"/>
        <w:tabs>
          <w:tab w:val="right" w:leader="dot" w:pos="5030"/>
        </w:tabs>
        <w:rPr>
          <w:noProof/>
        </w:rPr>
      </w:pPr>
      <w:r w:rsidRPr="00653731">
        <w:rPr>
          <w:rFonts w:eastAsia="PMingLiU" w:cs="Arial" w:hint="eastAsia"/>
          <w:noProof/>
        </w:rPr>
        <w:t>翻譯器</w:t>
      </w:r>
      <w:r w:rsidRPr="00653731">
        <w:rPr>
          <w:rFonts w:eastAsia="PMingLiU" w:cs="Arial"/>
          <w:noProof/>
        </w:rPr>
        <w:t xml:space="preserve"> API</w:t>
      </w:r>
      <w:r>
        <w:rPr>
          <w:noProof/>
        </w:rPr>
        <w:t>, 36</w:t>
      </w:r>
    </w:p>
    <w:p w:rsidR="00D651A6" w:rsidRDefault="00D651A6">
      <w:pPr>
        <w:pStyle w:val="Index1"/>
        <w:tabs>
          <w:tab w:val="right" w:leader="dot" w:pos="5030"/>
        </w:tabs>
        <w:rPr>
          <w:noProof/>
        </w:rPr>
      </w:pPr>
      <w:r w:rsidRPr="00653731">
        <w:rPr>
          <w:rFonts w:eastAsia="PMingLiU" w:cs="Arial" w:hint="eastAsia"/>
          <w:noProof/>
        </w:rPr>
        <w:t>資料遺失之預防</w:t>
      </w:r>
      <w:r>
        <w:rPr>
          <w:noProof/>
        </w:rPr>
        <w:t>, 15</w:t>
      </w:r>
    </w:p>
    <w:p w:rsidR="00D651A6" w:rsidRDefault="00D651A6" w:rsidP="0080499B">
      <w:pPr>
        <w:pStyle w:val="Index1"/>
        <w:tabs>
          <w:tab w:val="right" w:leader="dot" w:pos="5030"/>
        </w:tabs>
        <w:rPr>
          <w:rFonts w:eastAsia="PMingLiU" w:cs="Arial"/>
          <w:noProof/>
          <w:color w:val="auto"/>
          <w:sz w:val="18"/>
        </w:rPr>
        <w:sectPr w:rsidR="00D651A6" w:rsidSect="00D651A6">
          <w:type w:val="continuous"/>
          <w:pgSz w:w="12240" w:h="15840" w:code="1"/>
          <w:pgMar w:top="1170" w:right="720" w:bottom="720" w:left="720" w:header="432" w:footer="288" w:gutter="0"/>
          <w:cols w:num="2" w:space="720"/>
          <w:docGrid w:linePitch="360"/>
        </w:sectPr>
      </w:pPr>
    </w:p>
    <w:p w:rsidR="0080499B" w:rsidRPr="00A66AEC" w:rsidRDefault="0007456D" w:rsidP="0080499B">
      <w:pPr>
        <w:pStyle w:val="Index1"/>
        <w:tabs>
          <w:tab w:val="right" w:leader="dot" w:pos="5030"/>
        </w:tabs>
        <w:rPr>
          <w:rFonts w:eastAsia="PMingLiU" w:cs="Arial"/>
          <w:lang w:eastAsia="zh-TW"/>
        </w:rPr>
      </w:pPr>
      <w:r w:rsidRPr="00A66AEC">
        <w:rPr>
          <w:rFonts w:eastAsia="PMingLiU" w:cs="Arial"/>
        </w:rPr>
        <w:lastRenderedPageBreak/>
        <w:fldChar w:fldCharType="end"/>
      </w:r>
    </w:p>
    <w:p w:rsidR="0080499B" w:rsidRPr="00A66AEC" w:rsidRDefault="0080499B" w:rsidP="001615F0">
      <w:pPr>
        <w:pStyle w:val="PURBody-Indented"/>
        <w:ind w:left="0"/>
        <w:rPr>
          <w:rFonts w:eastAsia="PMingLiU" w:cs="Arial"/>
          <w:lang w:eastAsia="zh-TW"/>
        </w:rPr>
      </w:pPr>
    </w:p>
    <w:p w:rsidR="001615F0" w:rsidRPr="00A66AEC" w:rsidRDefault="001615F0" w:rsidP="001615F0">
      <w:pPr>
        <w:pStyle w:val="PURBody-Indented"/>
        <w:ind w:left="0"/>
        <w:rPr>
          <w:rFonts w:eastAsia="PMingLiU" w:cs="Arial"/>
          <w:lang w:eastAsia="zh-TW"/>
        </w:rPr>
      </w:pPr>
    </w:p>
    <w:p w:rsidR="001615F0" w:rsidRPr="00A66AEC" w:rsidRDefault="001615F0" w:rsidP="001615F0">
      <w:pPr>
        <w:pStyle w:val="PURBody-Indented"/>
        <w:ind w:left="0"/>
        <w:rPr>
          <w:rFonts w:eastAsia="PMingLiU" w:cs="Arial"/>
          <w:lang w:eastAsia="zh-TW"/>
        </w:rPr>
      </w:pPr>
    </w:p>
    <w:p w:rsidR="001615F0" w:rsidRPr="00A66AEC" w:rsidRDefault="001615F0" w:rsidP="001615F0">
      <w:pPr>
        <w:pStyle w:val="PURBody-Indented"/>
        <w:ind w:left="0"/>
        <w:rPr>
          <w:rFonts w:eastAsia="PMingLiU" w:cs="Arial"/>
          <w:lang w:eastAsia="zh-TW"/>
        </w:rPr>
      </w:pPr>
    </w:p>
    <w:p w:rsidR="001615F0" w:rsidRPr="00A66AEC" w:rsidRDefault="001615F0" w:rsidP="001615F0">
      <w:pPr>
        <w:pStyle w:val="PURBody-Indented"/>
        <w:ind w:left="0"/>
        <w:rPr>
          <w:rFonts w:eastAsia="PMingLiU" w:cs="Arial"/>
          <w:lang w:eastAsia="zh-TW"/>
        </w:rPr>
      </w:pPr>
    </w:p>
    <w:p w:rsidR="001615F0" w:rsidRPr="00A66AEC" w:rsidRDefault="001615F0" w:rsidP="001615F0">
      <w:pPr>
        <w:pStyle w:val="PURBody-Indented"/>
        <w:ind w:left="0"/>
        <w:rPr>
          <w:rFonts w:eastAsia="PMingLiU" w:cs="Arial"/>
          <w:lang w:eastAsia="zh-TW"/>
        </w:rPr>
      </w:pPr>
    </w:p>
    <w:p w:rsidR="001615F0" w:rsidRPr="00A66AEC" w:rsidRDefault="001615F0" w:rsidP="001615F0">
      <w:pPr>
        <w:pStyle w:val="PURBody-Indented"/>
        <w:ind w:left="0"/>
        <w:rPr>
          <w:rFonts w:eastAsia="PMingLiU" w:cs="Arial"/>
          <w:lang w:eastAsia="zh-TW"/>
        </w:rPr>
      </w:pPr>
    </w:p>
    <w:p w:rsidR="001615F0" w:rsidRPr="00A66AEC" w:rsidRDefault="001615F0" w:rsidP="001615F0">
      <w:pPr>
        <w:pStyle w:val="PURBody-Indented"/>
        <w:ind w:left="0"/>
        <w:rPr>
          <w:rFonts w:eastAsia="PMingLiU" w:cs="Arial"/>
          <w:lang w:eastAsia="zh-TW"/>
        </w:rPr>
      </w:pPr>
    </w:p>
    <w:p w:rsidR="001615F0" w:rsidRPr="00A66AEC" w:rsidRDefault="001615F0" w:rsidP="001615F0">
      <w:pPr>
        <w:pStyle w:val="PURBody-Indented"/>
        <w:ind w:left="0"/>
        <w:rPr>
          <w:rFonts w:eastAsia="PMingLiU" w:cs="Arial"/>
          <w:lang w:eastAsia="zh-TW"/>
        </w:rPr>
      </w:pPr>
    </w:p>
    <w:p w:rsidR="001615F0" w:rsidRPr="00A66AEC" w:rsidRDefault="001615F0" w:rsidP="001615F0">
      <w:pPr>
        <w:pStyle w:val="PURBody-Indented"/>
        <w:ind w:left="0"/>
        <w:rPr>
          <w:rFonts w:eastAsia="PMingLiU" w:cs="Arial"/>
          <w:lang w:eastAsia="zh-TW"/>
        </w:rPr>
      </w:pPr>
    </w:p>
    <w:p w:rsidR="001615F0" w:rsidRPr="00A66AEC" w:rsidRDefault="001615F0" w:rsidP="001615F0">
      <w:pPr>
        <w:pStyle w:val="PURBody-Indented"/>
        <w:ind w:left="0"/>
        <w:rPr>
          <w:rFonts w:eastAsia="PMingLiU" w:cs="Arial"/>
          <w:lang w:eastAsia="zh-TW"/>
        </w:rPr>
      </w:pPr>
    </w:p>
    <w:p w:rsidR="001615F0" w:rsidRPr="00A66AEC" w:rsidRDefault="001615F0" w:rsidP="001615F0">
      <w:pPr>
        <w:pStyle w:val="PURBody-Indented"/>
        <w:ind w:left="0"/>
        <w:rPr>
          <w:rFonts w:eastAsia="PMingLiU" w:cs="Arial"/>
          <w:lang w:eastAsia="zh-TW"/>
        </w:rPr>
      </w:pPr>
    </w:p>
    <w:p w:rsidR="001615F0" w:rsidRPr="00A66AEC" w:rsidRDefault="001615F0" w:rsidP="001615F0">
      <w:pPr>
        <w:pStyle w:val="PURBody-Indented"/>
        <w:ind w:left="0"/>
        <w:rPr>
          <w:rFonts w:eastAsia="PMingLiU" w:cs="Arial"/>
          <w:lang w:eastAsia="zh-TW"/>
        </w:rPr>
      </w:pPr>
    </w:p>
    <w:p w:rsidR="001615F0" w:rsidRPr="00A66AEC" w:rsidRDefault="001615F0" w:rsidP="001615F0">
      <w:pPr>
        <w:pStyle w:val="PURBody-Indented"/>
        <w:ind w:left="0"/>
        <w:rPr>
          <w:rFonts w:eastAsia="PMingLiU" w:cs="Arial"/>
          <w:lang w:eastAsia="zh-TW"/>
        </w:rPr>
      </w:pPr>
    </w:p>
    <w:p w:rsidR="001615F0" w:rsidRPr="00A66AEC" w:rsidRDefault="001615F0" w:rsidP="001615F0">
      <w:pPr>
        <w:pStyle w:val="PURBody-Indented"/>
        <w:ind w:left="0"/>
        <w:rPr>
          <w:rFonts w:eastAsia="PMingLiU" w:cs="Arial"/>
          <w:lang w:eastAsia="zh-TW"/>
        </w:rPr>
      </w:pPr>
    </w:p>
    <w:p w:rsidR="001615F0" w:rsidRPr="00A66AEC" w:rsidRDefault="001615F0" w:rsidP="001615F0">
      <w:pPr>
        <w:pStyle w:val="PURBody-Indented"/>
        <w:ind w:left="0"/>
        <w:rPr>
          <w:rFonts w:eastAsia="PMingLiU" w:cs="Arial"/>
          <w:lang w:eastAsia="zh-TW"/>
        </w:rPr>
      </w:pPr>
    </w:p>
    <w:p w:rsidR="001615F0" w:rsidRPr="00A66AEC" w:rsidRDefault="001615F0" w:rsidP="001615F0">
      <w:pPr>
        <w:pStyle w:val="PURBody-Indented"/>
        <w:ind w:left="0"/>
        <w:rPr>
          <w:rFonts w:eastAsia="PMingLiU" w:cs="Arial"/>
          <w:lang w:eastAsia="zh-TW"/>
        </w:rPr>
      </w:pPr>
    </w:p>
    <w:p w:rsidR="001615F0" w:rsidRPr="00A66AEC" w:rsidRDefault="001615F0" w:rsidP="001615F0">
      <w:pPr>
        <w:pStyle w:val="PURBody-Indented"/>
        <w:ind w:left="0"/>
        <w:rPr>
          <w:rFonts w:eastAsia="PMingLiU" w:cs="Arial"/>
          <w:lang w:eastAsia="zh-TW"/>
        </w:rPr>
      </w:pPr>
    </w:p>
    <w:p w:rsidR="001615F0" w:rsidRPr="00A66AEC" w:rsidRDefault="001615F0" w:rsidP="001615F0">
      <w:pPr>
        <w:pStyle w:val="PURBody-Indented"/>
        <w:ind w:left="0"/>
        <w:rPr>
          <w:rFonts w:eastAsia="PMingLiU" w:cs="Arial"/>
          <w:lang w:eastAsia="zh-TW"/>
        </w:rPr>
      </w:pPr>
    </w:p>
    <w:p w:rsidR="001615F0" w:rsidRPr="00A66AEC" w:rsidRDefault="001615F0" w:rsidP="001615F0">
      <w:pPr>
        <w:pStyle w:val="PURBody-Indented"/>
        <w:ind w:left="0"/>
        <w:rPr>
          <w:rFonts w:eastAsia="PMingLiU" w:cs="Arial"/>
          <w:lang w:eastAsia="zh-TW"/>
        </w:rPr>
      </w:pPr>
    </w:p>
    <w:p w:rsidR="001615F0" w:rsidRPr="00A66AEC" w:rsidRDefault="0043216F" w:rsidP="001615F0">
      <w:pPr>
        <w:pStyle w:val="PURBreadcrumb"/>
        <w:rPr>
          <w:rFonts w:ascii="Arial" w:eastAsia="PMingLiU" w:hAnsi="Arial" w:cs="Arial"/>
        </w:rPr>
      </w:pPr>
      <w:hyperlink w:anchor="_Sec4">
        <w:r w:rsidR="0009765C" w:rsidRPr="00A66AEC">
          <w:rPr>
            <w:rFonts w:ascii="Arial" w:eastAsia="PMingLiU" w:hAnsi="Arial" w:cs="Arial"/>
            <w:color w:val="00467F"/>
            <w:szCs w:val="16"/>
            <w:u w:val="single"/>
            <w:lang w:eastAsia="zh-TW"/>
          </w:rPr>
          <w:t>目錄</w:t>
        </w:r>
      </w:hyperlink>
      <w:r w:rsidR="0009765C" w:rsidRPr="00A66AEC">
        <w:rPr>
          <w:rFonts w:ascii="Arial" w:eastAsia="PMingLiU" w:hAnsi="Arial" w:cs="Arial"/>
          <w:szCs w:val="16"/>
          <w:lang w:eastAsia="zh-TW"/>
        </w:rPr>
        <w:t xml:space="preserve"> / </w:t>
      </w:r>
      <w:hyperlink w:anchor="General_License_Terms" w:history="1">
        <w:r w:rsidR="0009765C" w:rsidRPr="00A66AEC">
          <w:rPr>
            <w:rStyle w:val="Hyperlink"/>
            <w:rFonts w:ascii="Arial" w:eastAsia="PMingLiU" w:hAnsi="Arial" w:cs="Arial"/>
            <w:szCs w:val="16"/>
            <w:lang w:eastAsia="zh-TW"/>
          </w:rPr>
          <w:t>一般條款</w:t>
        </w:r>
      </w:hyperlink>
    </w:p>
    <w:sectPr w:rsidR="001615F0" w:rsidRPr="00A66AEC" w:rsidSect="00D651A6">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3216F" w:rsidRDefault="0043216F" w:rsidP="007C7D4D">
      <w:pPr>
        <w:spacing w:after="0"/>
      </w:pPr>
      <w:r>
        <w:separator/>
      </w:r>
    </w:p>
    <w:p w:rsidR="0043216F" w:rsidRDefault="0043216F"/>
  </w:endnote>
  <w:endnote w:type="continuationSeparator" w:id="0">
    <w:p w:rsidR="0043216F" w:rsidRDefault="0043216F" w:rsidP="007C7D4D">
      <w:pPr>
        <w:spacing w:after="0"/>
      </w:pPr>
      <w:r>
        <w:continuationSeparator/>
      </w:r>
    </w:p>
    <w:p w:rsidR="0043216F" w:rsidRDefault="0043216F"/>
  </w:endnote>
  <w:endnote w:type="continuationNotice" w:id="1">
    <w:p w:rsidR="0043216F" w:rsidRDefault="0043216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490B58" w:rsidTr="009760C8">
      <w:tc>
        <w:tcPr>
          <w:cnfStyle w:val="000010000000" w:firstRow="0" w:lastRow="0" w:firstColumn="0" w:lastColumn="0" w:oddVBand="1" w:evenVBand="0" w:oddHBand="0" w:evenHBand="0" w:firstRowFirstColumn="0" w:firstRowLastColumn="0" w:lastRowFirstColumn="0" w:lastRowLastColumn="0"/>
          <w:tcW w:w="1435" w:type="dxa"/>
          <w:shd w:val="clear" w:color="auto" w:fill="D9D9D9"/>
        </w:tcPr>
        <w:p w:rsidR="00490B58" w:rsidRDefault="00490B58" w:rsidP="00615285">
          <w:pPr>
            <w:pStyle w:val="PURFooterText"/>
            <w:jc w:val="center"/>
          </w:pPr>
          <w:r>
            <w:t>簡介</w:t>
          </w:r>
        </w:p>
      </w:tc>
      <w:tc>
        <w:tcPr>
          <w:tcW w:w="232" w:type="dxa"/>
        </w:tcPr>
        <w:p w:rsidR="00490B58" w:rsidRDefault="00490B58" w:rsidP="0061528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490B58" w:rsidRDefault="00490B58" w:rsidP="00615285">
          <w:pPr>
            <w:pStyle w:val="PURFooterText"/>
            <w:jc w:val="center"/>
          </w:pPr>
          <w:r>
            <w:t>一般條款</w:t>
          </w:r>
        </w:p>
      </w:tc>
      <w:tc>
        <w:tcPr>
          <w:tcW w:w="232" w:type="dxa"/>
        </w:tcPr>
        <w:p w:rsidR="00490B58" w:rsidRDefault="00490B58" w:rsidP="0061528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490B58" w:rsidRDefault="00490B58" w:rsidP="00615285">
          <w:pPr>
            <w:pStyle w:val="PURFooterText"/>
            <w:jc w:val="center"/>
          </w:pPr>
          <w:r>
            <w:t>服務條款</w:t>
          </w:r>
        </w:p>
      </w:tc>
      <w:tc>
        <w:tcPr>
          <w:tcW w:w="184" w:type="dxa"/>
        </w:tcPr>
        <w:p w:rsidR="00490B58" w:rsidRDefault="00490B58" w:rsidP="0061528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490B58" w:rsidRDefault="00490B58" w:rsidP="00615285">
          <w:pPr>
            <w:pStyle w:val="PURFooterText"/>
            <w:jc w:val="center"/>
          </w:pPr>
          <w:r>
            <w:t>附錄</w:t>
          </w:r>
        </w:p>
      </w:tc>
      <w:tc>
        <w:tcPr>
          <w:tcW w:w="184" w:type="dxa"/>
        </w:tcPr>
        <w:p w:rsidR="00490B58" w:rsidRDefault="00490B58" w:rsidP="0061528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490B58" w:rsidRDefault="00490B58" w:rsidP="00615285">
          <w:pPr>
            <w:pStyle w:val="PURFooterText"/>
            <w:jc w:val="center"/>
          </w:pPr>
          <w:r>
            <w:t>線上服務索引</w:t>
          </w:r>
        </w:p>
      </w:tc>
      <w:tc>
        <w:tcPr>
          <w:tcW w:w="184" w:type="dxa"/>
        </w:tcPr>
        <w:p w:rsidR="00490B58" w:rsidRDefault="00490B58" w:rsidP="0061528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490B58" w:rsidRDefault="00490B58" w:rsidP="009760C8">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490B58" w:rsidTr="009760C8">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490B58" w:rsidRDefault="00490B58" w:rsidP="00615285">
          <w:pPr>
            <w:pStyle w:val="PURFooterText"/>
            <w:jc w:val="center"/>
          </w:pPr>
          <w:r>
            <w:t>簡介</w:t>
          </w:r>
        </w:p>
      </w:tc>
      <w:tc>
        <w:tcPr>
          <w:tcW w:w="232" w:type="dxa"/>
        </w:tcPr>
        <w:p w:rsidR="00490B58" w:rsidRDefault="00490B58" w:rsidP="0061528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cPr>
        <w:p w:rsidR="00490B58" w:rsidRDefault="00490B58" w:rsidP="00615285">
          <w:pPr>
            <w:pStyle w:val="PURFooterText"/>
            <w:jc w:val="center"/>
          </w:pPr>
          <w:r>
            <w:t>一般條款</w:t>
          </w:r>
        </w:p>
      </w:tc>
      <w:tc>
        <w:tcPr>
          <w:tcW w:w="232" w:type="dxa"/>
        </w:tcPr>
        <w:p w:rsidR="00490B58" w:rsidRDefault="00490B58" w:rsidP="0061528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490B58" w:rsidRDefault="00490B58" w:rsidP="00615285">
          <w:pPr>
            <w:pStyle w:val="PURFooterText"/>
            <w:jc w:val="center"/>
          </w:pPr>
          <w:r>
            <w:t>服務條款</w:t>
          </w:r>
        </w:p>
      </w:tc>
      <w:tc>
        <w:tcPr>
          <w:tcW w:w="184" w:type="dxa"/>
        </w:tcPr>
        <w:p w:rsidR="00490B58" w:rsidRDefault="00490B58" w:rsidP="0061528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490B58" w:rsidRDefault="00490B58" w:rsidP="00615285">
          <w:pPr>
            <w:pStyle w:val="PURFooterText"/>
            <w:jc w:val="center"/>
          </w:pPr>
          <w:r>
            <w:t>附錄</w:t>
          </w:r>
        </w:p>
      </w:tc>
      <w:tc>
        <w:tcPr>
          <w:tcW w:w="184" w:type="dxa"/>
        </w:tcPr>
        <w:p w:rsidR="00490B58" w:rsidRDefault="00490B58" w:rsidP="0061528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490B58" w:rsidRDefault="00490B58" w:rsidP="00615285">
          <w:pPr>
            <w:pStyle w:val="PURFooterText"/>
            <w:jc w:val="center"/>
          </w:pPr>
          <w:r>
            <w:t>線上服務索引</w:t>
          </w:r>
        </w:p>
      </w:tc>
      <w:tc>
        <w:tcPr>
          <w:tcW w:w="184" w:type="dxa"/>
        </w:tcPr>
        <w:p w:rsidR="00490B58" w:rsidRDefault="00490B58" w:rsidP="0061528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490B58" w:rsidRDefault="00490B58" w:rsidP="009760C8">
    <w:pPr>
      <w:pStyle w:val="PURFooterTex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490B58" w:rsidTr="00FB0E7B">
      <w:tc>
        <w:tcPr>
          <w:cnfStyle w:val="000010000000" w:firstRow="0" w:lastRow="0" w:firstColumn="0" w:lastColumn="0" w:oddVBand="1" w:evenVBand="0" w:oddHBand="0" w:evenHBand="0" w:firstRowFirstColumn="0" w:firstRowLastColumn="0" w:lastRowFirstColumn="0" w:lastRowLastColumn="0"/>
          <w:tcW w:w="1435" w:type="dxa"/>
        </w:tcPr>
        <w:p w:rsidR="00490B58" w:rsidRDefault="00490B58" w:rsidP="00DC5352">
          <w:pPr>
            <w:pStyle w:val="PURFooterText"/>
            <w:jc w:val="center"/>
          </w:pPr>
          <w:r>
            <w:t>簡介</w:t>
          </w:r>
        </w:p>
      </w:tc>
      <w:tc>
        <w:tcPr>
          <w:tcW w:w="232" w:type="dxa"/>
        </w:tcPr>
        <w:p w:rsidR="00490B58" w:rsidRDefault="00490B58"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490B58" w:rsidRDefault="00490B58" w:rsidP="00DC5352">
          <w:pPr>
            <w:pStyle w:val="PURFooterText"/>
            <w:jc w:val="center"/>
          </w:pPr>
          <w:r>
            <w:t>一般條款</w:t>
          </w:r>
        </w:p>
      </w:tc>
      <w:tc>
        <w:tcPr>
          <w:tcW w:w="232" w:type="dxa"/>
        </w:tcPr>
        <w:p w:rsidR="00490B58" w:rsidRDefault="00490B58"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D9D9D9" w:themeFill="background1" w:themeFillShade="D9"/>
        </w:tcPr>
        <w:p w:rsidR="00490B58" w:rsidRDefault="00490B58" w:rsidP="00DC5352">
          <w:pPr>
            <w:pStyle w:val="PURFooterText"/>
            <w:jc w:val="center"/>
          </w:pPr>
          <w:r>
            <w:t>服務條款</w:t>
          </w:r>
        </w:p>
      </w:tc>
      <w:tc>
        <w:tcPr>
          <w:tcW w:w="184" w:type="dxa"/>
        </w:tcPr>
        <w:p w:rsidR="00490B58" w:rsidRDefault="00490B58"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490B58" w:rsidRDefault="00490B58" w:rsidP="00DC5352">
          <w:pPr>
            <w:pStyle w:val="PURFooterText"/>
            <w:jc w:val="center"/>
          </w:pPr>
          <w:r>
            <w:t>附錄</w:t>
          </w:r>
        </w:p>
      </w:tc>
      <w:tc>
        <w:tcPr>
          <w:tcW w:w="184" w:type="dxa"/>
        </w:tcPr>
        <w:p w:rsidR="00490B58" w:rsidRDefault="00490B58"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490B58" w:rsidRDefault="00490B58" w:rsidP="00DC5352">
          <w:pPr>
            <w:pStyle w:val="PURFooterText"/>
            <w:jc w:val="center"/>
          </w:pPr>
          <w:r>
            <w:t>線上服務索引</w:t>
          </w:r>
        </w:p>
      </w:tc>
      <w:tc>
        <w:tcPr>
          <w:tcW w:w="184" w:type="dxa"/>
        </w:tcPr>
        <w:p w:rsidR="00490B58" w:rsidRDefault="00490B58"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490B58" w:rsidRDefault="00490B58">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0B58" w:rsidRDefault="00490B58">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490B58" w:rsidTr="00FB0E7B">
      <w:tc>
        <w:tcPr>
          <w:cnfStyle w:val="000010000000" w:firstRow="0" w:lastRow="0" w:firstColumn="0" w:lastColumn="0" w:oddVBand="1" w:evenVBand="0" w:oddHBand="0" w:evenHBand="0" w:firstRowFirstColumn="0" w:firstRowLastColumn="0" w:lastRowFirstColumn="0" w:lastRowLastColumn="0"/>
          <w:tcW w:w="1435" w:type="dxa"/>
        </w:tcPr>
        <w:p w:rsidR="00490B58" w:rsidRDefault="00490B58" w:rsidP="00F75AA5">
          <w:pPr>
            <w:pStyle w:val="PURFooterText"/>
            <w:jc w:val="center"/>
          </w:pPr>
          <w:r>
            <w:t>簡介</w:t>
          </w:r>
        </w:p>
      </w:tc>
      <w:tc>
        <w:tcPr>
          <w:tcW w:w="232" w:type="dxa"/>
        </w:tcPr>
        <w:p w:rsidR="00490B58" w:rsidRDefault="00490B5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490B58" w:rsidRDefault="00490B58" w:rsidP="00F75AA5">
          <w:pPr>
            <w:pStyle w:val="PURFooterText"/>
            <w:jc w:val="center"/>
          </w:pPr>
          <w:r>
            <w:t>一般條款</w:t>
          </w:r>
        </w:p>
      </w:tc>
      <w:tc>
        <w:tcPr>
          <w:tcW w:w="232" w:type="dxa"/>
        </w:tcPr>
        <w:p w:rsidR="00490B58" w:rsidRDefault="00490B5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490B58" w:rsidRDefault="00490B58" w:rsidP="00F75AA5">
          <w:pPr>
            <w:pStyle w:val="PURFooterText"/>
            <w:jc w:val="center"/>
          </w:pPr>
          <w:r>
            <w:t>服務條款</w:t>
          </w:r>
        </w:p>
      </w:tc>
      <w:tc>
        <w:tcPr>
          <w:tcW w:w="184" w:type="dxa"/>
        </w:tcPr>
        <w:p w:rsidR="00490B58" w:rsidRDefault="00490B5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hemeFill="background1" w:themeFillShade="D9"/>
        </w:tcPr>
        <w:p w:rsidR="00490B58" w:rsidRDefault="00490B58" w:rsidP="00F75AA5">
          <w:pPr>
            <w:pStyle w:val="PURFooterText"/>
            <w:jc w:val="center"/>
          </w:pPr>
          <w:r>
            <w:t>附錄</w:t>
          </w:r>
        </w:p>
      </w:tc>
      <w:tc>
        <w:tcPr>
          <w:tcW w:w="184" w:type="dxa"/>
        </w:tcPr>
        <w:p w:rsidR="00490B58" w:rsidRDefault="00490B5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490B58" w:rsidRDefault="00490B58" w:rsidP="00F75AA5">
          <w:pPr>
            <w:pStyle w:val="PURFooterText"/>
            <w:jc w:val="center"/>
          </w:pPr>
          <w:r>
            <w:t>線上服務索引</w:t>
          </w:r>
        </w:p>
      </w:tc>
      <w:tc>
        <w:tcPr>
          <w:tcW w:w="184" w:type="dxa"/>
        </w:tcPr>
        <w:p w:rsidR="00490B58" w:rsidRDefault="00490B58"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490B58" w:rsidRDefault="00490B58">
    <w:pPr>
      <w:pStyle w:val="PURFooterTex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0B58" w:rsidRDefault="00490B58">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490B58" w:rsidTr="00FB0E7B">
      <w:tc>
        <w:tcPr>
          <w:cnfStyle w:val="000010000000" w:firstRow="0" w:lastRow="0" w:firstColumn="0" w:lastColumn="0" w:oddVBand="1" w:evenVBand="0" w:oddHBand="0" w:evenHBand="0" w:firstRowFirstColumn="0" w:firstRowLastColumn="0" w:lastRowFirstColumn="0" w:lastRowLastColumn="0"/>
          <w:tcW w:w="1435" w:type="dxa"/>
        </w:tcPr>
        <w:p w:rsidR="00490B58" w:rsidRDefault="00490B58" w:rsidP="00F75AA5">
          <w:pPr>
            <w:pStyle w:val="PURFooterText"/>
            <w:jc w:val="center"/>
          </w:pPr>
          <w:r>
            <w:t>簡介</w:t>
          </w:r>
        </w:p>
      </w:tc>
      <w:tc>
        <w:tcPr>
          <w:tcW w:w="232" w:type="dxa"/>
        </w:tcPr>
        <w:p w:rsidR="00490B58" w:rsidRDefault="00490B5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490B58" w:rsidRDefault="00490B58" w:rsidP="00F75AA5">
          <w:pPr>
            <w:pStyle w:val="PURFooterText"/>
            <w:jc w:val="center"/>
          </w:pPr>
          <w:r>
            <w:t>一般條款</w:t>
          </w:r>
        </w:p>
      </w:tc>
      <w:tc>
        <w:tcPr>
          <w:tcW w:w="232" w:type="dxa"/>
        </w:tcPr>
        <w:p w:rsidR="00490B58" w:rsidRDefault="00490B5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490B58" w:rsidRDefault="00490B58" w:rsidP="00F75AA5">
          <w:pPr>
            <w:pStyle w:val="PURFooterText"/>
            <w:jc w:val="center"/>
          </w:pPr>
          <w:r>
            <w:t>服務條款</w:t>
          </w:r>
        </w:p>
      </w:tc>
      <w:tc>
        <w:tcPr>
          <w:tcW w:w="184" w:type="dxa"/>
        </w:tcPr>
        <w:p w:rsidR="00490B58" w:rsidRDefault="00490B5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490B58" w:rsidRDefault="00490B58" w:rsidP="00F75AA5">
          <w:pPr>
            <w:pStyle w:val="PURFooterText"/>
            <w:jc w:val="center"/>
          </w:pPr>
          <w:r>
            <w:t>附錄</w:t>
          </w:r>
        </w:p>
      </w:tc>
      <w:tc>
        <w:tcPr>
          <w:tcW w:w="184" w:type="dxa"/>
        </w:tcPr>
        <w:p w:rsidR="00490B58" w:rsidRDefault="00490B5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hemeFill="background1" w:themeFillShade="D9"/>
        </w:tcPr>
        <w:p w:rsidR="00490B58" w:rsidRDefault="00490B58" w:rsidP="00F75AA5">
          <w:pPr>
            <w:pStyle w:val="PURFooterText"/>
            <w:jc w:val="center"/>
          </w:pPr>
          <w:r>
            <w:t>線上服務索引</w:t>
          </w:r>
        </w:p>
      </w:tc>
      <w:tc>
        <w:tcPr>
          <w:tcW w:w="184" w:type="dxa"/>
        </w:tcPr>
        <w:p w:rsidR="00490B58" w:rsidRDefault="00490B58"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490B58" w:rsidRDefault="00490B58">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3216F" w:rsidRDefault="0043216F" w:rsidP="007C7D4D">
      <w:pPr>
        <w:spacing w:after="0"/>
      </w:pPr>
      <w:r>
        <w:separator/>
      </w:r>
    </w:p>
    <w:p w:rsidR="0043216F" w:rsidRDefault="0043216F"/>
  </w:footnote>
  <w:footnote w:type="continuationSeparator" w:id="0">
    <w:p w:rsidR="0043216F" w:rsidRDefault="0043216F" w:rsidP="007C7D4D">
      <w:pPr>
        <w:spacing w:after="0"/>
      </w:pPr>
      <w:r>
        <w:continuationSeparator/>
      </w:r>
    </w:p>
    <w:p w:rsidR="0043216F" w:rsidRDefault="0043216F"/>
  </w:footnote>
  <w:footnote w:type="continuationNotice" w:id="1">
    <w:p w:rsidR="0043216F" w:rsidRDefault="0043216F">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490B58" w:rsidTr="00B15C1B">
      <w:tc>
        <w:tcPr>
          <w:tcW w:w="11016" w:type="dxa"/>
        </w:tcPr>
        <w:p w:rsidR="00490B58" w:rsidRDefault="00490B58" w:rsidP="00DA22E4">
          <w:pPr>
            <w:pStyle w:val="PURBody"/>
            <w:tabs>
              <w:tab w:val="left" w:pos="10062"/>
            </w:tabs>
          </w:pPr>
          <w:r>
            <w:t>Microsoft 大量授權線上服務使用權利 (繁體中文 (Chinese Traditional)，2014 年 1 月)</w:t>
          </w:r>
          <w:r>
            <w:rPr>
              <w:rFonts w:cs="Arial"/>
              <w:szCs w:val="18"/>
            </w:rPr>
            <w:tab/>
          </w:r>
          <w:r>
            <w:fldChar w:fldCharType="begin"/>
          </w:r>
          <w:r>
            <w:instrText xml:space="preserve"> PAGE \* MERGEFORMAT </w:instrText>
          </w:r>
          <w:r>
            <w:fldChar w:fldCharType="separate"/>
          </w:r>
          <w:r w:rsidR="00DC3739">
            <w:rPr>
              <w:noProof/>
            </w:rPr>
            <w:t>21</w:t>
          </w:r>
          <w:r>
            <w:fldChar w:fldCharType="end"/>
          </w:r>
        </w:p>
      </w:tc>
    </w:tr>
    <w:tr w:rsidR="00490B58" w:rsidTr="00B15C1B">
      <w:tc>
        <w:tcPr>
          <w:tcW w:w="11016" w:type="dxa"/>
        </w:tcPr>
        <w:p w:rsidR="00490B58" w:rsidRDefault="00490B58" w:rsidP="000D1799">
          <w:pPr>
            <w:pStyle w:val="PURBody"/>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490B58" w:rsidTr="005E0466">
      <w:tc>
        <w:tcPr>
          <w:tcW w:w="10800" w:type="dxa"/>
        </w:tcPr>
        <w:p w:rsidR="00490B58" w:rsidRDefault="00490B58" w:rsidP="00DA22E4">
          <w:pPr>
            <w:pStyle w:val="PURBody"/>
            <w:tabs>
              <w:tab w:val="left" w:pos="10062"/>
            </w:tabs>
          </w:pPr>
          <w:r>
            <w:t>Microsoft 大量授權線上服務使用權利 (繁體中文 (Chinese Traditional)，2014 年 1 月)</w:t>
          </w:r>
          <w:r>
            <w:rPr>
              <w:rFonts w:cs="Arial"/>
              <w:szCs w:val="18"/>
            </w:rPr>
            <w:tab/>
          </w:r>
          <w:r>
            <w:fldChar w:fldCharType="begin"/>
          </w:r>
          <w:r>
            <w:instrText xml:space="preserve"> PAGE \* MERGEFORMAT </w:instrText>
          </w:r>
          <w:r>
            <w:fldChar w:fldCharType="separate"/>
          </w:r>
          <w:r w:rsidR="00DC3739">
            <w:rPr>
              <w:noProof/>
            </w:rPr>
            <w:t>41</w:t>
          </w:r>
          <w:r>
            <w:fldChar w:fldCharType="end"/>
          </w:r>
        </w:p>
      </w:tc>
      <w:tc>
        <w:tcPr>
          <w:tcW w:w="10800" w:type="dxa"/>
        </w:tcPr>
        <w:p w:rsidR="00490B58" w:rsidRDefault="00490B58" w:rsidP="005E0466">
          <w:pPr>
            <w:pStyle w:val="PURBody"/>
            <w:tabs>
              <w:tab w:val="left" w:pos="10448"/>
            </w:tabs>
          </w:pPr>
        </w:p>
      </w:tc>
    </w:tr>
    <w:tr w:rsidR="00490B58" w:rsidTr="005E0466">
      <w:tc>
        <w:tcPr>
          <w:tcW w:w="10800" w:type="dxa"/>
        </w:tcPr>
        <w:p w:rsidR="00490B58" w:rsidRDefault="00490B58" w:rsidP="005E0466">
          <w:pPr>
            <w:pStyle w:val="PURBody"/>
            <w:tabs>
              <w:tab w:val="left" w:pos="10448"/>
            </w:tabs>
          </w:pPr>
        </w:p>
      </w:tc>
      <w:tc>
        <w:tcPr>
          <w:tcW w:w="10800" w:type="dxa"/>
        </w:tcPr>
        <w:p w:rsidR="00490B58" w:rsidRDefault="00490B58"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70C0791"/>
    <w:multiLevelType w:val="multilevel"/>
    <w:tmpl w:val="F73A34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A50552F"/>
    <w:multiLevelType w:val="multilevel"/>
    <w:tmpl w:val="64FA67B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A661DD9"/>
    <w:multiLevelType w:val="multilevel"/>
    <w:tmpl w:val="8A4641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F4D37A7"/>
    <w:multiLevelType w:val="multilevel"/>
    <w:tmpl w:val="8280CB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FF7185F"/>
    <w:multiLevelType w:val="multilevel"/>
    <w:tmpl w:val="CAE2F8D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0B2704"/>
    <w:multiLevelType w:val="multilevel"/>
    <w:tmpl w:val="238E881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0">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7507133"/>
    <w:multiLevelType w:val="hybridMultilevel"/>
    <w:tmpl w:val="FD4E2BE8"/>
    <w:lvl w:ilvl="0" w:tplc="C0BA11F0">
      <w:start w:val="1"/>
      <w:numFmt w:val="lowerLetter"/>
      <w:lvlText w:val="%1."/>
      <w:lvlJc w:val="left"/>
      <w:pPr>
        <w:ind w:left="1080" w:hanging="360"/>
      </w:pPr>
      <w:rPr>
        <w:rFonts w:hint="default"/>
        <w:b/>
      </w:rPr>
    </w:lvl>
    <w:lvl w:ilvl="1" w:tplc="BE64A896">
      <w:start w:val="1"/>
      <w:numFmt w:val="lowerRoman"/>
      <w:lvlText w:val="(%2)"/>
      <w:lvlJc w:val="left"/>
      <w:pPr>
        <w:ind w:left="1800" w:hanging="360"/>
      </w:pPr>
      <w:rPr>
        <w:rFonts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8114F14"/>
    <w:multiLevelType w:val="multilevel"/>
    <w:tmpl w:val="D9320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F0F0E8A"/>
    <w:multiLevelType w:val="multilevel"/>
    <w:tmpl w:val="F52C3B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43F026F"/>
    <w:multiLevelType w:val="hybridMultilevel"/>
    <w:tmpl w:val="BD2A9DE4"/>
    <w:lvl w:ilvl="0" w:tplc="CF44D848">
      <w:start w:val="1"/>
      <w:numFmt w:val="decimal"/>
      <w:lvlText w:val="%1."/>
      <w:lvlJc w:val="left"/>
      <w:pPr>
        <w:ind w:left="108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50D6C12"/>
    <w:multiLevelType w:val="hybridMultilevel"/>
    <w:tmpl w:val="4000CBC8"/>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2">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C344808"/>
    <w:multiLevelType w:val="multilevel"/>
    <w:tmpl w:val="429000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1952D46"/>
    <w:multiLevelType w:val="hybridMultilevel"/>
    <w:tmpl w:val="4154BE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443B5995"/>
    <w:multiLevelType w:val="multilevel"/>
    <w:tmpl w:val="A400170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5">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7">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4C9C4ECF"/>
    <w:multiLevelType w:val="hybridMultilevel"/>
    <w:tmpl w:val="7F987796"/>
    <w:lvl w:ilvl="0" w:tplc="F7CCE568">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52165066"/>
    <w:multiLevelType w:val="hybridMultilevel"/>
    <w:tmpl w:val="752C7E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0">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1">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2">
    <w:nsid w:val="5AB81FA9"/>
    <w:multiLevelType w:val="hybridMultilevel"/>
    <w:tmpl w:val="CF60515A"/>
    <w:lvl w:ilvl="0" w:tplc="EA8E0204">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3">
    <w:nsid w:val="5C322338"/>
    <w:multiLevelType w:val="hybridMultilevel"/>
    <w:tmpl w:val="CF60515A"/>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5DAC68B3"/>
    <w:multiLevelType w:val="multilevel"/>
    <w:tmpl w:val="7A56C2E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61FB38EA"/>
    <w:multiLevelType w:val="hybridMultilevel"/>
    <w:tmpl w:val="56428028"/>
    <w:lvl w:ilvl="0" w:tplc="F48E86DC">
      <w:start w:val="1"/>
      <w:numFmt w:val="decimal"/>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69693239"/>
    <w:multiLevelType w:val="hybridMultilevel"/>
    <w:tmpl w:val="A04E6B38"/>
    <w:lvl w:ilvl="0" w:tplc="A7F29FEC">
      <w:start w:val="1"/>
      <w:numFmt w:val="decimal"/>
      <w:lvlText w:val="%1."/>
      <w:lvlJc w:val="left"/>
      <w:pPr>
        <w:ind w:left="720" w:hanging="360"/>
      </w:pPr>
      <w:rPr>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0">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7">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4"/>
  </w:num>
  <w:num w:numId="2">
    <w:abstractNumId w:val="94"/>
  </w:num>
  <w:num w:numId="3">
    <w:abstractNumId w:val="69"/>
  </w:num>
  <w:num w:numId="4">
    <w:abstractNumId w:val="0"/>
  </w:num>
  <w:num w:numId="5">
    <w:abstractNumId w:val="31"/>
  </w:num>
  <w:num w:numId="6">
    <w:abstractNumId w:val="109"/>
  </w:num>
  <w:num w:numId="7">
    <w:abstractNumId w:val="71"/>
  </w:num>
  <w:num w:numId="8">
    <w:abstractNumId w:val="9"/>
  </w:num>
  <w:num w:numId="9">
    <w:abstractNumId w:val="106"/>
  </w:num>
  <w:num w:numId="10">
    <w:abstractNumId w:val="123"/>
  </w:num>
  <w:num w:numId="11">
    <w:abstractNumId w:val="77"/>
  </w:num>
  <w:num w:numId="12">
    <w:abstractNumId w:val="54"/>
  </w:num>
  <w:num w:numId="13">
    <w:abstractNumId w:val="36"/>
  </w:num>
  <w:num w:numId="14">
    <w:abstractNumId w:val="51"/>
  </w:num>
  <w:num w:numId="15">
    <w:abstractNumId w:val="108"/>
  </w:num>
  <w:num w:numId="16">
    <w:abstractNumId w:val="34"/>
  </w:num>
  <w:num w:numId="17">
    <w:abstractNumId w:val="81"/>
  </w:num>
  <w:num w:numId="18">
    <w:abstractNumId w:val="19"/>
  </w:num>
  <w:num w:numId="19">
    <w:abstractNumId w:val="74"/>
  </w:num>
  <w:num w:numId="20">
    <w:abstractNumId w:val="91"/>
  </w:num>
  <w:num w:numId="21">
    <w:abstractNumId w:val="98"/>
  </w:num>
  <w:num w:numId="22">
    <w:abstractNumId w:val="32"/>
  </w:num>
  <w:num w:numId="23">
    <w:abstractNumId w:val="66"/>
  </w:num>
  <w:num w:numId="24">
    <w:abstractNumId w:val="128"/>
  </w:num>
  <w:num w:numId="25">
    <w:abstractNumId w:val="38"/>
  </w:num>
  <w:num w:numId="26">
    <w:abstractNumId w:val="2"/>
  </w:num>
  <w:num w:numId="27">
    <w:abstractNumId w:val="89"/>
  </w:num>
  <w:num w:numId="28">
    <w:abstractNumId w:val="80"/>
  </w:num>
  <w:num w:numId="29">
    <w:abstractNumId w:val="113"/>
  </w:num>
  <w:num w:numId="30">
    <w:abstractNumId w:val="132"/>
  </w:num>
  <w:num w:numId="31">
    <w:abstractNumId w:val="135"/>
  </w:num>
  <w:num w:numId="32">
    <w:abstractNumId w:val="59"/>
  </w:num>
  <w:num w:numId="33">
    <w:abstractNumId w:val="65"/>
  </w:num>
  <w:num w:numId="34">
    <w:abstractNumId w:val="127"/>
  </w:num>
  <w:num w:numId="35">
    <w:abstractNumId w:val="117"/>
  </w:num>
  <w:num w:numId="36">
    <w:abstractNumId w:val="133"/>
  </w:num>
  <w:num w:numId="37">
    <w:abstractNumId w:val="67"/>
  </w:num>
  <w:num w:numId="38">
    <w:abstractNumId w:val="41"/>
  </w:num>
  <w:num w:numId="39">
    <w:abstractNumId w:val="46"/>
  </w:num>
  <w:num w:numId="40">
    <w:abstractNumId w:val="57"/>
  </w:num>
  <w:num w:numId="41">
    <w:abstractNumId w:val="55"/>
  </w:num>
  <w:num w:numId="42">
    <w:abstractNumId w:val="13"/>
  </w:num>
  <w:num w:numId="43">
    <w:abstractNumId w:val="23"/>
  </w:num>
  <w:num w:numId="44">
    <w:abstractNumId w:val="93"/>
  </w:num>
  <w:num w:numId="45">
    <w:abstractNumId w:val="35"/>
  </w:num>
  <w:num w:numId="46">
    <w:abstractNumId w:val="7"/>
  </w:num>
  <w:num w:numId="47">
    <w:abstractNumId w:val="17"/>
  </w:num>
  <w:num w:numId="48">
    <w:abstractNumId w:val="97"/>
  </w:num>
  <w:num w:numId="49">
    <w:abstractNumId w:val="84"/>
  </w:num>
  <w:num w:numId="50">
    <w:abstractNumId w:val="25"/>
  </w:num>
  <w:num w:numId="51">
    <w:abstractNumId w:val="11"/>
  </w:num>
  <w:num w:numId="52">
    <w:abstractNumId w:val="105"/>
  </w:num>
  <w:num w:numId="53">
    <w:abstractNumId w:val="4"/>
  </w:num>
  <w:num w:numId="54">
    <w:abstractNumId w:val="22"/>
  </w:num>
  <w:num w:numId="55">
    <w:abstractNumId w:val="112"/>
  </w:num>
  <w:num w:numId="56">
    <w:abstractNumId w:val="103"/>
  </w:num>
  <w:num w:numId="57">
    <w:abstractNumId w:val="45"/>
  </w:num>
  <w:num w:numId="58">
    <w:abstractNumId w:val="5"/>
  </w:num>
  <w:num w:numId="59">
    <w:abstractNumId w:val="92"/>
  </w:num>
  <w:num w:numId="60">
    <w:abstractNumId w:val="137"/>
  </w:num>
  <w:num w:numId="61">
    <w:abstractNumId w:val="47"/>
  </w:num>
  <w:num w:numId="62">
    <w:abstractNumId w:val="70"/>
  </w:num>
  <w:num w:numId="63">
    <w:abstractNumId w:val="102"/>
  </w:num>
  <w:num w:numId="64">
    <w:abstractNumId w:val="114"/>
  </w:num>
  <w:num w:numId="65">
    <w:abstractNumId w:val="29"/>
  </w:num>
  <w:num w:numId="66">
    <w:abstractNumId w:val="60"/>
  </w:num>
  <w:num w:numId="67">
    <w:abstractNumId w:val="111"/>
  </w:num>
  <w:num w:numId="68">
    <w:abstractNumId w:val="48"/>
  </w:num>
  <w:num w:numId="69">
    <w:abstractNumId w:val="37"/>
  </w:num>
  <w:num w:numId="70">
    <w:abstractNumId w:val="90"/>
  </w:num>
  <w:num w:numId="71">
    <w:abstractNumId w:val="124"/>
  </w:num>
  <w:num w:numId="72">
    <w:abstractNumId w:val="83"/>
  </w:num>
  <w:num w:numId="73">
    <w:abstractNumId w:val="119"/>
  </w:num>
  <w:num w:numId="74">
    <w:abstractNumId w:val="100"/>
  </w:num>
  <w:num w:numId="75">
    <w:abstractNumId w:val="6"/>
  </w:num>
  <w:num w:numId="76">
    <w:abstractNumId w:val="99"/>
  </w:num>
  <w:num w:numId="77">
    <w:abstractNumId w:val="30"/>
  </w:num>
  <w:num w:numId="78">
    <w:abstractNumId w:val="44"/>
  </w:num>
  <w:num w:numId="79">
    <w:abstractNumId w:val="64"/>
  </w:num>
  <w:num w:numId="80">
    <w:abstractNumId w:val="33"/>
  </w:num>
  <w:num w:numId="81">
    <w:abstractNumId w:val="136"/>
  </w:num>
  <w:num w:numId="82">
    <w:abstractNumId w:val="129"/>
  </w:num>
  <w:num w:numId="83">
    <w:abstractNumId w:val="101"/>
  </w:num>
  <w:num w:numId="84">
    <w:abstractNumId w:val="39"/>
  </w:num>
  <w:num w:numId="85">
    <w:abstractNumId w:val="15"/>
  </w:num>
  <w:num w:numId="86">
    <w:abstractNumId w:val="3"/>
  </w:num>
  <w:num w:numId="87">
    <w:abstractNumId w:val="52"/>
  </w:num>
  <w:num w:numId="88">
    <w:abstractNumId w:val="26"/>
  </w:num>
  <w:num w:numId="89">
    <w:abstractNumId w:val="76"/>
    <w:lvlOverride w:ilvl="0">
      <w:startOverride w:val="1"/>
    </w:lvlOverride>
    <w:lvlOverride w:ilvl="1"/>
    <w:lvlOverride w:ilvl="2"/>
    <w:lvlOverride w:ilvl="3"/>
    <w:lvlOverride w:ilvl="4"/>
    <w:lvlOverride w:ilvl="5"/>
    <w:lvlOverride w:ilvl="6"/>
    <w:lvlOverride w:ilvl="7"/>
    <w:lvlOverride w:ilvl="8"/>
  </w:num>
  <w:num w:numId="90">
    <w:abstractNumId w:val="61"/>
  </w:num>
  <w:num w:numId="91">
    <w:abstractNumId w:val="86"/>
  </w:num>
  <w:num w:numId="92">
    <w:abstractNumId w:val="95"/>
  </w:num>
  <w:num w:numId="93">
    <w:abstractNumId w:val="122"/>
  </w:num>
  <w:num w:numId="94">
    <w:abstractNumId w:val="16"/>
  </w:num>
  <w:num w:numId="95">
    <w:abstractNumId w:val="107"/>
  </w:num>
  <w:num w:numId="96">
    <w:abstractNumId w:val="72"/>
  </w:num>
  <w:num w:numId="97">
    <w:abstractNumId w:val="121"/>
  </w:num>
  <w:num w:numId="98">
    <w:abstractNumId w:val="68"/>
  </w:num>
  <w:num w:numId="99">
    <w:abstractNumId w:val="88"/>
  </w:num>
  <w:num w:numId="100">
    <w:abstractNumId w:val="78"/>
  </w:num>
  <w:num w:numId="101">
    <w:abstractNumId w:val="1"/>
  </w:num>
  <w:num w:numId="102">
    <w:abstractNumId w:val="43"/>
  </w:num>
  <w:num w:numId="103">
    <w:abstractNumId w:val="20"/>
  </w:num>
  <w:num w:numId="104">
    <w:abstractNumId w:val="134"/>
  </w:num>
  <w:num w:numId="105">
    <w:abstractNumId w:val="116"/>
  </w:num>
  <w:num w:numId="106">
    <w:abstractNumId w:val="85"/>
  </w:num>
  <w:num w:numId="107">
    <w:abstractNumId w:val="53"/>
  </w:num>
  <w:num w:numId="108">
    <w:abstractNumId w:val="87"/>
  </w:num>
  <w:num w:numId="109">
    <w:abstractNumId w:val="115"/>
  </w:num>
  <w:num w:numId="110">
    <w:abstractNumId w:val="18"/>
  </w:num>
  <w:num w:numId="111">
    <w:abstractNumId w:val="42"/>
  </w:num>
  <w:num w:numId="112">
    <w:abstractNumId w:val="28"/>
  </w:num>
  <w:num w:numId="113">
    <w:abstractNumId w:val="21"/>
  </w:num>
  <w:num w:numId="114">
    <w:abstractNumId w:val="10"/>
  </w:num>
  <w:num w:numId="115">
    <w:abstractNumId w:val="58"/>
  </w:num>
  <w:num w:numId="116">
    <w:abstractNumId w:val="130"/>
  </w:num>
  <w:num w:numId="117">
    <w:abstractNumId w:val="50"/>
  </w:num>
  <w:num w:numId="118">
    <w:abstractNumId w:val="12"/>
  </w:num>
  <w:num w:numId="119">
    <w:abstractNumId w:val="120"/>
  </w:num>
  <w:num w:numId="120">
    <w:abstractNumId w:val="8"/>
  </w:num>
  <w:num w:numId="121">
    <w:abstractNumId w:val="24"/>
  </w:num>
  <w:num w:numId="122">
    <w:abstractNumId w:val="110"/>
  </w:num>
  <w:num w:numId="123">
    <w:abstractNumId w:val="73"/>
  </w:num>
  <w:num w:numId="124">
    <w:abstractNumId w:val="14"/>
  </w:num>
  <w:num w:numId="125">
    <w:abstractNumId w:val="27"/>
  </w:num>
  <w:num w:numId="126">
    <w:abstractNumId w:val="75"/>
  </w:num>
  <w:num w:numId="127">
    <w:abstractNumId w:val="63"/>
  </w:num>
  <w:num w:numId="128">
    <w:abstractNumId w:val="118"/>
  </w:num>
  <w:num w:numId="129">
    <w:abstractNumId w:val="82"/>
  </w:num>
  <w:num w:numId="130">
    <w:abstractNumId w:val="49"/>
  </w:num>
  <w:num w:numId="131">
    <w:abstractNumId w:val="62"/>
  </w:num>
  <w:num w:numId="132">
    <w:abstractNumId w:val="40"/>
  </w:num>
  <w:num w:numId="133">
    <w:abstractNumId w:val="131"/>
  </w:num>
  <w:num w:numId="134">
    <w:abstractNumId w:val="56"/>
  </w:num>
  <w:num w:numId="135">
    <w:abstractNumId w:val="96"/>
  </w:num>
  <w:num w:numId="136">
    <w:abstractNumId w:val="126"/>
  </w:num>
  <w:num w:numId="137">
    <w:abstractNumId w:val="125"/>
  </w:num>
  <w:num w:numId="138">
    <w:abstractNumId w:val="79"/>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vqPVwo8+GyNX2Xn16aJIYA/Myv4ifg0PtulZtc/BLjd3yUa7LZAG3d4m6Km4K3CPo9uyzPMbOrKV24esSUerKw==" w:salt="AUHtjSek3iXtkt6aM/qoT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D36"/>
    <w:rsid w:val="00006790"/>
    <w:rsid w:val="000073A8"/>
    <w:rsid w:val="00007C9E"/>
    <w:rsid w:val="00007FBC"/>
    <w:rsid w:val="00010359"/>
    <w:rsid w:val="0001181C"/>
    <w:rsid w:val="000124DA"/>
    <w:rsid w:val="000135C4"/>
    <w:rsid w:val="000143CD"/>
    <w:rsid w:val="00014452"/>
    <w:rsid w:val="000160B2"/>
    <w:rsid w:val="00016550"/>
    <w:rsid w:val="000170CD"/>
    <w:rsid w:val="00021921"/>
    <w:rsid w:val="00025058"/>
    <w:rsid w:val="00026139"/>
    <w:rsid w:val="00027D8E"/>
    <w:rsid w:val="00027F48"/>
    <w:rsid w:val="00027FDA"/>
    <w:rsid w:val="00030141"/>
    <w:rsid w:val="000333B0"/>
    <w:rsid w:val="00033CE9"/>
    <w:rsid w:val="00034A39"/>
    <w:rsid w:val="00034AD8"/>
    <w:rsid w:val="00035228"/>
    <w:rsid w:val="00036438"/>
    <w:rsid w:val="000378FD"/>
    <w:rsid w:val="000412E1"/>
    <w:rsid w:val="00042FE7"/>
    <w:rsid w:val="000462E9"/>
    <w:rsid w:val="00047B58"/>
    <w:rsid w:val="00047FE8"/>
    <w:rsid w:val="000503DE"/>
    <w:rsid w:val="00050C83"/>
    <w:rsid w:val="0005178C"/>
    <w:rsid w:val="0005253A"/>
    <w:rsid w:val="00053AE1"/>
    <w:rsid w:val="000551C8"/>
    <w:rsid w:val="000562A3"/>
    <w:rsid w:val="00057364"/>
    <w:rsid w:val="00057AFD"/>
    <w:rsid w:val="00057FE4"/>
    <w:rsid w:val="00061982"/>
    <w:rsid w:val="00063C1C"/>
    <w:rsid w:val="00063DD6"/>
    <w:rsid w:val="000657ED"/>
    <w:rsid w:val="00067251"/>
    <w:rsid w:val="00067778"/>
    <w:rsid w:val="000718FB"/>
    <w:rsid w:val="000738BA"/>
    <w:rsid w:val="00073C2D"/>
    <w:rsid w:val="00073E6B"/>
    <w:rsid w:val="000742DC"/>
    <w:rsid w:val="0007456D"/>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0598"/>
    <w:rsid w:val="00092B02"/>
    <w:rsid w:val="000932A2"/>
    <w:rsid w:val="00093C41"/>
    <w:rsid w:val="00093DBC"/>
    <w:rsid w:val="00094C51"/>
    <w:rsid w:val="00094D64"/>
    <w:rsid w:val="00095FD5"/>
    <w:rsid w:val="000972CC"/>
    <w:rsid w:val="0009765C"/>
    <w:rsid w:val="000A2374"/>
    <w:rsid w:val="000A254F"/>
    <w:rsid w:val="000A332F"/>
    <w:rsid w:val="000A37CE"/>
    <w:rsid w:val="000A5043"/>
    <w:rsid w:val="000A6D18"/>
    <w:rsid w:val="000A7AC5"/>
    <w:rsid w:val="000B04ED"/>
    <w:rsid w:val="000B081B"/>
    <w:rsid w:val="000B13E0"/>
    <w:rsid w:val="000B1A02"/>
    <w:rsid w:val="000B2C16"/>
    <w:rsid w:val="000B304F"/>
    <w:rsid w:val="000B40D0"/>
    <w:rsid w:val="000B4C37"/>
    <w:rsid w:val="000B5273"/>
    <w:rsid w:val="000B6567"/>
    <w:rsid w:val="000C02DB"/>
    <w:rsid w:val="000C45B6"/>
    <w:rsid w:val="000C4F81"/>
    <w:rsid w:val="000C5754"/>
    <w:rsid w:val="000C6B5D"/>
    <w:rsid w:val="000C75D7"/>
    <w:rsid w:val="000D1799"/>
    <w:rsid w:val="000D1D3E"/>
    <w:rsid w:val="000D21C9"/>
    <w:rsid w:val="000D3C19"/>
    <w:rsid w:val="000D4D31"/>
    <w:rsid w:val="000D624D"/>
    <w:rsid w:val="000D709D"/>
    <w:rsid w:val="000D7322"/>
    <w:rsid w:val="000E015F"/>
    <w:rsid w:val="000E1AED"/>
    <w:rsid w:val="000E249E"/>
    <w:rsid w:val="000E4F88"/>
    <w:rsid w:val="000E5C28"/>
    <w:rsid w:val="000E6991"/>
    <w:rsid w:val="000E69C4"/>
    <w:rsid w:val="000E7AD0"/>
    <w:rsid w:val="000E7BA6"/>
    <w:rsid w:val="000F0E3C"/>
    <w:rsid w:val="000F4C8A"/>
    <w:rsid w:val="000F5049"/>
    <w:rsid w:val="000F6353"/>
    <w:rsid w:val="000F66D4"/>
    <w:rsid w:val="000F772C"/>
    <w:rsid w:val="000F7751"/>
    <w:rsid w:val="00102485"/>
    <w:rsid w:val="001034DB"/>
    <w:rsid w:val="0010427C"/>
    <w:rsid w:val="00105CE3"/>
    <w:rsid w:val="00107975"/>
    <w:rsid w:val="00110881"/>
    <w:rsid w:val="00111856"/>
    <w:rsid w:val="00113E08"/>
    <w:rsid w:val="00117141"/>
    <w:rsid w:val="001173B8"/>
    <w:rsid w:val="00117E0E"/>
    <w:rsid w:val="00120392"/>
    <w:rsid w:val="00120728"/>
    <w:rsid w:val="0012093E"/>
    <w:rsid w:val="00122C13"/>
    <w:rsid w:val="001232E1"/>
    <w:rsid w:val="00124D41"/>
    <w:rsid w:val="00125A1D"/>
    <w:rsid w:val="00125D8A"/>
    <w:rsid w:val="001261DC"/>
    <w:rsid w:val="00130BB6"/>
    <w:rsid w:val="0013133B"/>
    <w:rsid w:val="00131414"/>
    <w:rsid w:val="00132D1B"/>
    <w:rsid w:val="00132FC7"/>
    <w:rsid w:val="0013412F"/>
    <w:rsid w:val="00135EB5"/>
    <w:rsid w:val="001408E2"/>
    <w:rsid w:val="00141322"/>
    <w:rsid w:val="00141B77"/>
    <w:rsid w:val="001427A0"/>
    <w:rsid w:val="00142BF0"/>
    <w:rsid w:val="00142D80"/>
    <w:rsid w:val="001451B5"/>
    <w:rsid w:val="00145821"/>
    <w:rsid w:val="00145843"/>
    <w:rsid w:val="00146004"/>
    <w:rsid w:val="0014625F"/>
    <w:rsid w:val="00146B5B"/>
    <w:rsid w:val="00146B98"/>
    <w:rsid w:val="00146E91"/>
    <w:rsid w:val="001471CA"/>
    <w:rsid w:val="001478AB"/>
    <w:rsid w:val="00147E30"/>
    <w:rsid w:val="00150A14"/>
    <w:rsid w:val="0015137D"/>
    <w:rsid w:val="00151993"/>
    <w:rsid w:val="00153D06"/>
    <w:rsid w:val="00154FDF"/>
    <w:rsid w:val="001615F0"/>
    <w:rsid w:val="00162A3D"/>
    <w:rsid w:val="00162F40"/>
    <w:rsid w:val="00164773"/>
    <w:rsid w:val="00164A5F"/>
    <w:rsid w:val="00164D30"/>
    <w:rsid w:val="00167987"/>
    <w:rsid w:val="00170FE9"/>
    <w:rsid w:val="001712D9"/>
    <w:rsid w:val="00171A1D"/>
    <w:rsid w:val="001726FE"/>
    <w:rsid w:val="00172EA4"/>
    <w:rsid w:val="00173766"/>
    <w:rsid w:val="00176D7E"/>
    <w:rsid w:val="001805B6"/>
    <w:rsid w:val="00180B14"/>
    <w:rsid w:val="001824C6"/>
    <w:rsid w:val="00182D0F"/>
    <w:rsid w:val="001833CD"/>
    <w:rsid w:val="00184596"/>
    <w:rsid w:val="00185554"/>
    <w:rsid w:val="00186C60"/>
    <w:rsid w:val="00191427"/>
    <w:rsid w:val="001915A3"/>
    <w:rsid w:val="00191834"/>
    <w:rsid w:val="0019202E"/>
    <w:rsid w:val="001926C3"/>
    <w:rsid w:val="001938FE"/>
    <w:rsid w:val="00193F81"/>
    <w:rsid w:val="0019450F"/>
    <w:rsid w:val="00195F8F"/>
    <w:rsid w:val="00196C5B"/>
    <w:rsid w:val="001A00D6"/>
    <w:rsid w:val="001A16FE"/>
    <w:rsid w:val="001A3469"/>
    <w:rsid w:val="001A4C47"/>
    <w:rsid w:val="001A5432"/>
    <w:rsid w:val="001A5B8C"/>
    <w:rsid w:val="001A7AB9"/>
    <w:rsid w:val="001B0162"/>
    <w:rsid w:val="001B161A"/>
    <w:rsid w:val="001B2C4D"/>
    <w:rsid w:val="001B2C6B"/>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B10"/>
    <w:rsid w:val="001D2C3A"/>
    <w:rsid w:val="001D2D90"/>
    <w:rsid w:val="001D3D2C"/>
    <w:rsid w:val="001D4204"/>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54E1"/>
    <w:rsid w:val="001F55AF"/>
    <w:rsid w:val="001F60AC"/>
    <w:rsid w:val="001F6A8F"/>
    <w:rsid w:val="002012D5"/>
    <w:rsid w:val="002014E5"/>
    <w:rsid w:val="00203EBE"/>
    <w:rsid w:val="00204D3D"/>
    <w:rsid w:val="0020587F"/>
    <w:rsid w:val="00205A27"/>
    <w:rsid w:val="0020626F"/>
    <w:rsid w:val="00206653"/>
    <w:rsid w:val="00206BD2"/>
    <w:rsid w:val="0020720E"/>
    <w:rsid w:val="0021080B"/>
    <w:rsid w:val="00211200"/>
    <w:rsid w:val="00211544"/>
    <w:rsid w:val="002122DC"/>
    <w:rsid w:val="0021360B"/>
    <w:rsid w:val="00214002"/>
    <w:rsid w:val="00214695"/>
    <w:rsid w:val="00214E0B"/>
    <w:rsid w:val="00216179"/>
    <w:rsid w:val="00220DD7"/>
    <w:rsid w:val="00223FAB"/>
    <w:rsid w:val="002243AF"/>
    <w:rsid w:val="002244D0"/>
    <w:rsid w:val="002257C0"/>
    <w:rsid w:val="00232326"/>
    <w:rsid w:val="002334EE"/>
    <w:rsid w:val="002348C1"/>
    <w:rsid w:val="00235A4C"/>
    <w:rsid w:val="002369DD"/>
    <w:rsid w:val="00236F9E"/>
    <w:rsid w:val="00237C8C"/>
    <w:rsid w:val="00240B35"/>
    <w:rsid w:val="0024288B"/>
    <w:rsid w:val="002450C1"/>
    <w:rsid w:val="00245FCD"/>
    <w:rsid w:val="0024603C"/>
    <w:rsid w:val="00250E35"/>
    <w:rsid w:val="00251501"/>
    <w:rsid w:val="00252563"/>
    <w:rsid w:val="002539CA"/>
    <w:rsid w:val="00254B68"/>
    <w:rsid w:val="00255568"/>
    <w:rsid w:val="00255E71"/>
    <w:rsid w:val="00256064"/>
    <w:rsid w:val="00256119"/>
    <w:rsid w:val="0025650B"/>
    <w:rsid w:val="00256614"/>
    <w:rsid w:val="00256DA0"/>
    <w:rsid w:val="002571F8"/>
    <w:rsid w:val="00257339"/>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4E7"/>
    <w:rsid w:val="002876CB"/>
    <w:rsid w:val="002959F2"/>
    <w:rsid w:val="002970BF"/>
    <w:rsid w:val="002A1032"/>
    <w:rsid w:val="002A13D4"/>
    <w:rsid w:val="002A177B"/>
    <w:rsid w:val="002A1FEE"/>
    <w:rsid w:val="002A52DF"/>
    <w:rsid w:val="002A550F"/>
    <w:rsid w:val="002A557F"/>
    <w:rsid w:val="002A694C"/>
    <w:rsid w:val="002A6F11"/>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74CE"/>
    <w:rsid w:val="002D18DF"/>
    <w:rsid w:val="002D1E1D"/>
    <w:rsid w:val="002D1E40"/>
    <w:rsid w:val="002D1FC0"/>
    <w:rsid w:val="002D229A"/>
    <w:rsid w:val="002D349F"/>
    <w:rsid w:val="002D3D0D"/>
    <w:rsid w:val="002D4CD4"/>
    <w:rsid w:val="002D500F"/>
    <w:rsid w:val="002D5773"/>
    <w:rsid w:val="002E0221"/>
    <w:rsid w:val="002E0FE3"/>
    <w:rsid w:val="002E330A"/>
    <w:rsid w:val="002E3320"/>
    <w:rsid w:val="002E43DF"/>
    <w:rsid w:val="002E5652"/>
    <w:rsid w:val="002E6C42"/>
    <w:rsid w:val="002F091C"/>
    <w:rsid w:val="002F096C"/>
    <w:rsid w:val="002F0F74"/>
    <w:rsid w:val="002F28C9"/>
    <w:rsid w:val="002F311B"/>
    <w:rsid w:val="002F4F7A"/>
    <w:rsid w:val="002F5841"/>
    <w:rsid w:val="002F7552"/>
    <w:rsid w:val="00300123"/>
    <w:rsid w:val="0030070D"/>
    <w:rsid w:val="00301D35"/>
    <w:rsid w:val="00301E3F"/>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C7C"/>
    <w:rsid w:val="00314D72"/>
    <w:rsid w:val="0031528E"/>
    <w:rsid w:val="00315B66"/>
    <w:rsid w:val="00316828"/>
    <w:rsid w:val="00316A71"/>
    <w:rsid w:val="00317774"/>
    <w:rsid w:val="003205FE"/>
    <w:rsid w:val="00320F73"/>
    <w:rsid w:val="003213E0"/>
    <w:rsid w:val="0032155B"/>
    <w:rsid w:val="00321AC6"/>
    <w:rsid w:val="0032446B"/>
    <w:rsid w:val="00324F68"/>
    <w:rsid w:val="003260DF"/>
    <w:rsid w:val="00326C8F"/>
    <w:rsid w:val="00327D97"/>
    <w:rsid w:val="00330D67"/>
    <w:rsid w:val="00331D75"/>
    <w:rsid w:val="00331FB4"/>
    <w:rsid w:val="003322E1"/>
    <w:rsid w:val="003327CB"/>
    <w:rsid w:val="00332CF0"/>
    <w:rsid w:val="00334ACB"/>
    <w:rsid w:val="0034017E"/>
    <w:rsid w:val="00340473"/>
    <w:rsid w:val="00340969"/>
    <w:rsid w:val="00343623"/>
    <w:rsid w:val="0034470B"/>
    <w:rsid w:val="00346353"/>
    <w:rsid w:val="00346606"/>
    <w:rsid w:val="00347E98"/>
    <w:rsid w:val="003502BE"/>
    <w:rsid w:val="00350853"/>
    <w:rsid w:val="00350979"/>
    <w:rsid w:val="00351249"/>
    <w:rsid w:val="00351512"/>
    <w:rsid w:val="00352500"/>
    <w:rsid w:val="003528B0"/>
    <w:rsid w:val="003537CB"/>
    <w:rsid w:val="00354409"/>
    <w:rsid w:val="003550A9"/>
    <w:rsid w:val="00356845"/>
    <w:rsid w:val="003570F3"/>
    <w:rsid w:val="00357F60"/>
    <w:rsid w:val="003612F5"/>
    <w:rsid w:val="003613B6"/>
    <w:rsid w:val="003626EB"/>
    <w:rsid w:val="00363F19"/>
    <w:rsid w:val="00364260"/>
    <w:rsid w:val="00364524"/>
    <w:rsid w:val="0036490C"/>
    <w:rsid w:val="0036497B"/>
    <w:rsid w:val="0036533C"/>
    <w:rsid w:val="003656F4"/>
    <w:rsid w:val="00366459"/>
    <w:rsid w:val="00366693"/>
    <w:rsid w:val="003667B6"/>
    <w:rsid w:val="0036706E"/>
    <w:rsid w:val="003671E7"/>
    <w:rsid w:val="00367371"/>
    <w:rsid w:val="00367598"/>
    <w:rsid w:val="00370309"/>
    <w:rsid w:val="00371145"/>
    <w:rsid w:val="0037117E"/>
    <w:rsid w:val="00372237"/>
    <w:rsid w:val="0037248B"/>
    <w:rsid w:val="003748ED"/>
    <w:rsid w:val="00375BEA"/>
    <w:rsid w:val="00375EB3"/>
    <w:rsid w:val="00381A47"/>
    <w:rsid w:val="00382F47"/>
    <w:rsid w:val="003832B4"/>
    <w:rsid w:val="00383A33"/>
    <w:rsid w:val="00383D5F"/>
    <w:rsid w:val="00384758"/>
    <w:rsid w:val="003848FD"/>
    <w:rsid w:val="00384EAA"/>
    <w:rsid w:val="0038547E"/>
    <w:rsid w:val="00386377"/>
    <w:rsid w:val="00387C11"/>
    <w:rsid w:val="00391025"/>
    <w:rsid w:val="0039140A"/>
    <w:rsid w:val="00391629"/>
    <w:rsid w:val="00394D07"/>
    <w:rsid w:val="00396D3A"/>
    <w:rsid w:val="003A1DEE"/>
    <w:rsid w:val="003A215A"/>
    <w:rsid w:val="003A23DF"/>
    <w:rsid w:val="003A4439"/>
    <w:rsid w:val="003A4D4F"/>
    <w:rsid w:val="003A7B15"/>
    <w:rsid w:val="003A7CB7"/>
    <w:rsid w:val="003B120F"/>
    <w:rsid w:val="003B1260"/>
    <w:rsid w:val="003B16D8"/>
    <w:rsid w:val="003B1D52"/>
    <w:rsid w:val="003B1F78"/>
    <w:rsid w:val="003B3841"/>
    <w:rsid w:val="003B401E"/>
    <w:rsid w:val="003B4B1F"/>
    <w:rsid w:val="003B4B20"/>
    <w:rsid w:val="003B6137"/>
    <w:rsid w:val="003B6DF5"/>
    <w:rsid w:val="003C234D"/>
    <w:rsid w:val="003C27E9"/>
    <w:rsid w:val="003C2F47"/>
    <w:rsid w:val="003C3441"/>
    <w:rsid w:val="003C5131"/>
    <w:rsid w:val="003C5633"/>
    <w:rsid w:val="003C64F7"/>
    <w:rsid w:val="003C6E68"/>
    <w:rsid w:val="003C767E"/>
    <w:rsid w:val="003C7D08"/>
    <w:rsid w:val="003C7D0C"/>
    <w:rsid w:val="003D0466"/>
    <w:rsid w:val="003D2F20"/>
    <w:rsid w:val="003D3E7F"/>
    <w:rsid w:val="003D4105"/>
    <w:rsid w:val="003D65F0"/>
    <w:rsid w:val="003D7765"/>
    <w:rsid w:val="003D7B1A"/>
    <w:rsid w:val="003E1A68"/>
    <w:rsid w:val="003E2004"/>
    <w:rsid w:val="003E2EB9"/>
    <w:rsid w:val="003E44D2"/>
    <w:rsid w:val="003E5009"/>
    <w:rsid w:val="003E5CC0"/>
    <w:rsid w:val="003E6D39"/>
    <w:rsid w:val="003F0598"/>
    <w:rsid w:val="003F0B86"/>
    <w:rsid w:val="003F4046"/>
    <w:rsid w:val="003F4A08"/>
    <w:rsid w:val="003F6DD1"/>
    <w:rsid w:val="003F6E4F"/>
    <w:rsid w:val="00400831"/>
    <w:rsid w:val="004018BB"/>
    <w:rsid w:val="00401989"/>
    <w:rsid w:val="00402234"/>
    <w:rsid w:val="004032C2"/>
    <w:rsid w:val="00403402"/>
    <w:rsid w:val="00403A7F"/>
    <w:rsid w:val="00403ADB"/>
    <w:rsid w:val="00403E40"/>
    <w:rsid w:val="00404442"/>
    <w:rsid w:val="00405737"/>
    <w:rsid w:val="00406B37"/>
    <w:rsid w:val="004070D6"/>
    <w:rsid w:val="00411278"/>
    <w:rsid w:val="00411D50"/>
    <w:rsid w:val="00412F86"/>
    <w:rsid w:val="0041321D"/>
    <w:rsid w:val="00414747"/>
    <w:rsid w:val="00415A02"/>
    <w:rsid w:val="004242E0"/>
    <w:rsid w:val="00425853"/>
    <w:rsid w:val="00425F25"/>
    <w:rsid w:val="00426B66"/>
    <w:rsid w:val="00426FDB"/>
    <w:rsid w:val="004274BF"/>
    <w:rsid w:val="004311DB"/>
    <w:rsid w:val="00431573"/>
    <w:rsid w:val="00431989"/>
    <w:rsid w:val="004320B2"/>
    <w:rsid w:val="0043216F"/>
    <w:rsid w:val="0043238F"/>
    <w:rsid w:val="00432B4A"/>
    <w:rsid w:val="00433A1C"/>
    <w:rsid w:val="00434AEA"/>
    <w:rsid w:val="00434C40"/>
    <w:rsid w:val="0043501E"/>
    <w:rsid w:val="00436334"/>
    <w:rsid w:val="00436FC0"/>
    <w:rsid w:val="004370C8"/>
    <w:rsid w:val="00437D5B"/>
    <w:rsid w:val="00437E4A"/>
    <w:rsid w:val="00440A1C"/>
    <w:rsid w:val="00440B29"/>
    <w:rsid w:val="0044115F"/>
    <w:rsid w:val="00441463"/>
    <w:rsid w:val="00441826"/>
    <w:rsid w:val="00444BF3"/>
    <w:rsid w:val="00445208"/>
    <w:rsid w:val="004516AA"/>
    <w:rsid w:val="00451721"/>
    <w:rsid w:val="00451B2E"/>
    <w:rsid w:val="00452F45"/>
    <w:rsid w:val="00454258"/>
    <w:rsid w:val="00454BC9"/>
    <w:rsid w:val="00454CA1"/>
    <w:rsid w:val="00454F16"/>
    <w:rsid w:val="0045621E"/>
    <w:rsid w:val="00456240"/>
    <w:rsid w:val="00456430"/>
    <w:rsid w:val="004601D4"/>
    <w:rsid w:val="0046105B"/>
    <w:rsid w:val="00461495"/>
    <w:rsid w:val="00461B0E"/>
    <w:rsid w:val="00462417"/>
    <w:rsid w:val="004626F1"/>
    <w:rsid w:val="0046348B"/>
    <w:rsid w:val="00463C63"/>
    <w:rsid w:val="00463F2C"/>
    <w:rsid w:val="0046511D"/>
    <w:rsid w:val="0046618A"/>
    <w:rsid w:val="00466620"/>
    <w:rsid w:val="00467658"/>
    <w:rsid w:val="00470363"/>
    <w:rsid w:val="00471BF8"/>
    <w:rsid w:val="004722CC"/>
    <w:rsid w:val="00473EF4"/>
    <w:rsid w:val="004767AF"/>
    <w:rsid w:val="00476972"/>
    <w:rsid w:val="004775F6"/>
    <w:rsid w:val="004777B4"/>
    <w:rsid w:val="004800E6"/>
    <w:rsid w:val="004810D6"/>
    <w:rsid w:val="0048112E"/>
    <w:rsid w:val="00481DB4"/>
    <w:rsid w:val="00481E2F"/>
    <w:rsid w:val="00481EDF"/>
    <w:rsid w:val="00482C2B"/>
    <w:rsid w:val="00483031"/>
    <w:rsid w:val="00484CF4"/>
    <w:rsid w:val="00485253"/>
    <w:rsid w:val="004862D2"/>
    <w:rsid w:val="004868FC"/>
    <w:rsid w:val="00486E3F"/>
    <w:rsid w:val="00490B58"/>
    <w:rsid w:val="00490BEA"/>
    <w:rsid w:val="00490FA9"/>
    <w:rsid w:val="00491030"/>
    <w:rsid w:val="00491CC4"/>
    <w:rsid w:val="00492254"/>
    <w:rsid w:val="004965BC"/>
    <w:rsid w:val="004A0230"/>
    <w:rsid w:val="004A0C7A"/>
    <w:rsid w:val="004A2EBA"/>
    <w:rsid w:val="004A3B6F"/>
    <w:rsid w:val="004A629B"/>
    <w:rsid w:val="004A65A9"/>
    <w:rsid w:val="004A6E6A"/>
    <w:rsid w:val="004A79FE"/>
    <w:rsid w:val="004A7C8F"/>
    <w:rsid w:val="004B00F0"/>
    <w:rsid w:val="004B0A15"/>
    <w:rsid w:val="004B0B65"/>
    <w:rsid w:val="004B2DE9"/>
    <w:rsid w:val="004B3370"/>
    <w:rsid w:val="004B4419"/>
    <w:rsid w:val="004B4D47"/>
    <w:rsid w:val="004C401D"/>
    <w:rsid w:val="004C49E7"/>
    <w:rsid w:val="004C4ADC"/>
    <w:rsid w:val="004C4E77"/>
    <w:rsid w:val="004C52E0"/>
    <w:rsid w:val="004C554C"/>
    <w:rsid w:val="004C58A5"/>
    <w:rsid w:val="004C5D54"/>
    <w:rsid w:val="004C666F"/>
    <w:rsid w:val="004C7B4B"/>
    <w:rsid w:val="004D0BC9"/>
    <w:rsid w:val="004D0C73"/>
    <w:rsid w:val="004D12DB"/>
    <w:rsid w:val="004D45C9"/>
    <w:rsid w:val="004D7E31"/>
    <w:rsid w:val="004E2BD8"/>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18E3"/>
    <w:rsid w:val="0050264C"/>
    <w:rsid w:val="00503CCB"/>
    <w:rsid w:val="00504268"/>
    <w:rsid w:val="0050430D"/>
    <w:rsid w:val="00505BC9"/>
    <w:rsid w:val="005062A6"/>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4D58"/>
    <w:rsid w:val="00526385"/>
    <w:rsid w:val="00526674"/>
    <w:rsid w:val="00527BA8"/>
    <w:rsid w:val="005311DA"/>
    <w:rsid w:val="00531865"/>
    <w:rsid w:val="0053332D"/>
    <w:rsid w:val="00533483"/>
    <w:rsid w:val="00534761"/>
    <w:rsid w:val="00534CC4"/>
    <w:rsid w:val="00534DFE"/>
    <w:rsid w:val="005350D6"/>
    <w:rsid w:val="00540BC7"/>
    <w:rsid w:val="00541641"/>
    <w:rsid w:val="00541F4D"/>
    <w:rsid w:val="005427AD"/>
    <w:rsid w:val="00545AF2"/>
    <w:rsid w:val="00545BEE"/>
    <w:rsid w:val="005461A7"/>
    <w:rsid w:val="00546F23"/>
    <w:rsid w:val="0055035A"/>
    <w:rsid w:val="00550472"/>
    <w:rsid w:val="005505D8"/>
    <w:rsid w:val="00550FE1"/>
    <w:rsid w:val="00551532"/>
    <w:rsid w:val="00552E90"/>
    <w:rsid w:val="00553850"/>
    <w:rsid w:val="00554DCF"/>
    <w:rsid w:val="00555231"/>
    <w:rsid w:val="00557D8E"/>
    <w:rsid w:val="0056080F"/>
    <w:rsid w:val="005622C1"/>
    <w:rsid w:val="005627D7"/>
    <w:rsid w:val="005627F5"/>
    <w:rsid w:val="00562C45"/>
    <w:rsid w:val="00562F36"/>
    <w:rsid w:val="005637E3"/>
    <w:rsid w:val="005640B4"/>
    <w:rsid w:val="00564F69"/>
    <w:rsid w:val="005656B8"/>
    <w:rsid w:val="00566C7D"/>
    <w:rsid w:val="00566EF7"/>
    <w:rsid w:val="00567A04"/>
    <w:rsid w:val="00570832"/>
    <w:rsid w:val="00570BB9"/>
    <w:rsid w:val="00570DA6"/>
    <w:rsid w:val="00571206"/>
    <w:rsid w:val="00573699"/>
    <w:rsid w:val="00573880"/>
    <w:rsid w:val="005808BA"/>
    <w:rsid w:val="00580F2E"/>
    <w:rsid w:val="00583A06"/>
    <w:rsid w:val="00583DF4"/>
    <w:rsid w:val="00584C5E"/>
    <w:rsid w:val="00587AA3"/>
    <w:rsid w:val="005903D6"/>
    <w:rsid w:val="00591EAB"/>
    <w:rsid w:val="00592870"/>
    <w:rsid w:val="00592902"/>
    <w:rsid w:val="005934E9"/>
    <w:rsid w:val="00593866"/>
    <w:rsid w:val="00594019"/>
    <w:rsid w:val="00595412"/>
    <w:rsid w:val="005967F0"/>
    <w:rsid w:val="005A13F3"/>
    <w:rsid w:val="005A31B1"/>
    <w:rsid w:val="005A4228"/>
    <w:rsid w:val="005A5497"/>
    <w:rsid w:val="005A6BEF"/>
    <w:rsid w:val="005A71CC"/>
    <w:rsid w:val="005B0E08"/>
    <w:rsid w:val="005B2DEA"/>
    <w:rsid w:val="005B2E8E"/>
    <w:rsid w:val="005B448D"/>
    <w:rsid w:val="005B5624"/>
    <w:rsid w:val="005C0488"/>
    <w:rsid w:val="005C04CC"/>
    <w:rsid w:val="005C092C"/>
    <w:rsid w:val="005C09C1"/>
    <w:rsid w:val="005C2E3D"/>
    <w:rsid w:val="005C45AF"/>
    <w:rsid w:val="005C4C38"/>
    <w:rsid w:val="005C4D64"/>
    <w:rsid w:val="005C4F01"/>
    <w:rsid w:val="005C5541"/>
    <w:rsid w:val="005C6291"/>
    <w:rsid w:val="005C649D"/>
    <w:rsid w:val="005C69E9"/>
    <w:rsid w:val="005C70EA"/>
    <w:rsid w:val="005D006F"/>
    <w:rsid w:val="005D0AE3"/>
    <w:rsid w:val="005D0CD9"/>
    <w:rsid w:val="005D15A7"/>
    <w:rsid w:val="005D2663"/>
    <w:rsid w:val="005D2884"/>
    <w:rsid w:val="005D397D"/>
    <w:rsid w:val="005D3BDE"/>
    <w:rsid w:val="005D4469"/>
    <w:rsid w:val="005D4CD0"/>
    <w:rsid w:val="005D4F12"/>
    <w:rsid w:val="005D5C69"/>
    <w:rsid w:val="005D6562"/>
    <w:rsid w:val="005E0466"/>
    <w:rsid w:val="005E0A9A"/>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2BA1"/>
    <w:rsid w:val="00604709"/>
    <w:rsid w:val="0060484A"/>
    <w:rsid w:val="0060609F"/>
    <w:rsid w:val="00606344"/>
    <w:rsid w:val="00607C19"/>
    <w:rsid w:val="0061395A"/>
    <w:rsid w:val="00614884"/>
    <w:rsid w:val="00615285"/>
    <w:rsid w:val="006171D7"/>
    <w:rsid w:val="006172C8"/>
    <w:rsid w:val="00617388"/>
    <w:rsid w:val="00617808"/>
    <w:rsid w:val="006179AC"/>
    <w:rsid w:val="00620473"/>
    <w:rsid w:val="006208BD"/>
    <w:rsid w:val="0062100B"/>
    <w:rsid w:val="00621922"/>
    <w:rsid w:val="00623BD4"/>
    <w:rsid w:val="0062520E"/>
    <w:rsid w:val="00625B53"/>
    <w:rsid w:val="00625D66"/>
    <w:rsid w:val="00626591"/>
    <w:rsid w:val="00627898"/>
    <w:rsid w:val="00627AA8"/>
    <w:rsid w:val="00627DD1"/>
    <w:rsid w:val="00630194"/>
    <w:rsid w:val="00631474"/>
    <w:rsid w:val="00633088"/>
    <w:rsid w:val="00633668"/>
    <w:rsid w:val="00634635"/>
    <w:rsid w:val="006356DF"/>
    <w:rsid w:val="006404F6"/>
    <w:rsid w:val="006406F7"/>
    <w:rsid w:val="00641BE9"/>
    <w:rsid w:val="0064287F"/>
    <w:rsid w:val="00643227"/>
    <w:rsid w:val="00643654"/>
    <w:rsid w:val="00643EB7"/>
    <w:rsid w:val="0064458F"/>
    <w:rsid w:val="00644B15"/>
    <w:rsid w:val="00646BAB"/>
    <w:rsid w:val="0065047F"/>
    <w:rsid w:val="00651D71"/>
    <w:rsid w:val="00651E02"/>
    <w:rsid w:val="00652CDE"/>
    <w:rsid w:val="006552D9"/>
    <w:rsid w:val="006562CF"/>
    <w:rsid w:val="00657A09"/>
    <w:rsid w:val="00657BED"/>
    <w:rsid w:val="006603A8"/>
    <w:rsid w:val="00660A57"/>
    <w:rsid w:val="00660C4E"/>
    <w:rsid w:val="006633FD"/>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2584"/>
    <w:rsid w:val="0069012B"/>
    <w:rsid w:val="00690E84"/>
    <w:rsid w:val="00691BD1"/>
    <w:rsid w:val="006920E2"/>
    <w:rsid w:val="00692DD1"/>
    <w:rsid w:val="0069757C"/>
    <w:rsid w:val="006979FA"/>
    <w:rsid w:val="006A01DA"/>
    <w:rsid w:val="006A0354"/>
    <w:rsid w:val="006A06F4"/>
    <w:rsid w:val="006A1055"/>
    <w:rsid w:val="006A2335"/>
    <w:rsid w:val="006A274F"/>
    <w:rsid w:val="006A3271"/>
    <w:rsid w:val="006A3AE7"/>
    <w:rsid w:val="006A5E31"/>
    <w:rsid w:val="006A5F31"/>
    <w:rsid w:val="006A622C"/>
    <w:rsid w:val="006A63A6"/>
    <w:rsid w:val="006B13D6"/>
    <w:rsid w:val="006B1A86"/>
    <w:rsid w:val="006B1FF3"/>
    <w:rsid w:val="006B27C6"/>
    <w:rsid w:val="006B2C11"/>
    <w:rsid w:val="006B2CCF"/>
    <w:rsid w:val="006B33CF"/>
    <w:rsid w:val="006B5634"/>
    <w:rsid w:val="006B67BD"/>
    <w:rsid w:val="006B67CD"/>
    <w:rsid w:val="006B68B7"/>
    <w:rsid w:val="006B691F"/>
    <w:rsid w:val="006B6A5E"/>
    <w:rsid w:val="006B7D98"/>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1588"/>
    <w:rsid w:val="006E3BD8"/>
    <w:rsid w:val="006E4476"/>
    <w:rsid w:val="006E583E"/>
    <w:rsid w:val="006E7BB3"/>
    <w:rsid w:val="006F0993"/>
    <w:rsid w:val="006F0B8F"/>
    <w:rsid w:val="006F1BA1"/>
    <w:rsid w:val="006F534A"/>
    <w:rsid w:val="006F57D7"/>
    <w:rsid w:val="006F5D5B"/>
    <w:rsid w:val="0070162F"/>
    <w:rsid w:val="00702094"/>
    <w:rsid w:val="007021E9"/>
    <w:rsid w:val="00703DB1"/>
    <w:rsid w:val="0070514F"/>
    <w:rsid w:val="00705B6D"/>
    <w:rsid w:val="007070B3"/>
    <w:rsid w:val="00707B6A"/>
    <w:rsid w:val="00710889"/>
    <w:rsid w:val="00710936"/>
    <w:rsid w:val="00711E8E"/>
    <w:rsid w:val="00712AA5"/>
    <w:rsid w:val="0071311C"/>
    <w:rsid w:val="0071467F"/>
    <w:rsid w:val="007148C1"/>
    <w:rsid w:val="00714EDD"/>
    <w:rsid w:val="00716C92"/>
    <w:rsid w:val="00721322"/>
    <w:rsid w:val="007222E7"/>
    <w:rsid w:val="00722EF6"/>
    <w:rsid w:val="00725893"/>
    <w:rsid w:val="0072599A"/>
    <w:rsid w:val="00725CE8"/>
    <w:rsid w:val="00726665"/>
    <w:rsid w:val="00726A1E"/>
    <w:rsid w:val="0072720B"/>
    <w:rsid w:val="007321E7"/>
    <w:rsid w:val="00732AB8"/>
    <w:rsid w:val="00732D21"/>
    <w:rsid w:val="00732F38"/>
    <w:rsid w:val="00734A1E"/>
    <w:rsid w:val="00735E6E"/>
    <w:rsid w:val="0073663C"/>
    <w:rsid w:val="00737B2B"/>
    <w:rsid w:val="007409B0"/>
    <w:rsid w:val="00741FA2"/>
    <w:rsid w:val="007426BB"/>
    <w:rsid w:val="00743C1C"/>
    <w:rsid w:val="00744D84"/>
    <w:rsid w:val="00746081"/>
    <w:rsid w:val="007475A6"/>
    <w:rsid w:val="00747C00"/>
    <w:rsid w:val="007503F6"/>
    <w:rsid w:val="00751AD8"/>
    <w:rsid w:val="00752ACD"/>
    <w:rsid w:val="00752FAE"/>
    <w:rsid w:val="007534E1"/>
    <w:rsid w:val="0075351E"/>
    <w:rsid w:val="007541D1"/>
    <w:rsid w:val="007545AF"/>
    <w:rsid w:val="007549AA"/>
    <w:rsid w:val="0075589F"/>
    <w:rsid w:val="007568D0"/>
    <w:rsid w:val="00757941"/>
    <w:rsid w:val="007604DC"/>
    <w:rsid w:val="00760C08"/>
    <w:rsid w:val="00760DD9"/>
    <w:rsid w:val="0076258F"/>
    <w:rsid w:val="0076368E"/>
    <w:rsid w:val="00764DA0"/>
    <w:rsid w:val="0076624F"/>
    <w:rsid w:val="00770002"/>
    <w:rsid w:val="007705C0"/>
    <w:rsid w:val="00771528"/>
    <w:rsid w:val="00772053"/>
    <w:rsid w:val="0077220E"/>
    <w:rsid w:val="007725C8"/>
    <w:rsid w:val="00773290"/>
    <w:rsid w:val="00773C10"/>
    <w:rsid w:val="0077431D"/>
    <w:rsid w:val="007754E2"/>
    <w:rsid w:val="00775A00"/>
    <w:rsid w:val="00777140"/>
    <w:rsid w:val="0078046A"/>
    <w:rsid w:val="0078046D"/>
    <w:rsid w:val="00780700"/>
    <w:rsid w:val="00781129"/>
    <w:rsid w:val="00782064"/>
    <w:rsid w:val="007848A3"/>
    <w:rsid w:val="00784F38"/>
    <w:rsid w:val="00786319"/>
    <w:rsid w:val="00786499"/>
    <w:rsid w:val="00787B72"/>
    <w:rsid w:val="00787E69"/>
    <w:rsid w:val="007909FC"/>
    <w:rsid w:val="00791255"/>
    <w:rsid w:val="00794D01"/>
    <w:rsid w:val="0079514B"/>
    <w:rsid w:val="00796824"/>
    <w:rsid w:val="00797374"/>
    <w:rsid w:val="00797DBE"/>
    <w:rsid w:val="007A0B9C"/>
    <w:rsid w:val="007A0C04"/>
    <w:rsid w:val="007A0D56"/>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8B7"/>
    <w:rsid w:val="007C3A22"/>
    <w:rsid w:val="007C472A"/>
    <w:rsid w:val="007C4D13"/>
    <w:rsid w:val="007C7028"/>
    <w:rsid w:val="007C7D4D"/>
    <w:rsid w:val="007C7F1C"/>
    <w:rsid w:val="007D0C46"/>
    <w:rsid w:val="007D1A0E"/>
    <w:rsid w:val="007D272B"/>
    <w:rsid w:val="007D3931"/>
    <w:rsid w:val="007D4890"/>
    <w:rsid w:val="007D4C18"/>
    <w:rsid w:val="007D5CAC"/>
    <w:rsid w:val="007D63E7"/>
    <w:rsid w:val="007D71DE"/>
    <w:rsid w:val="007D7C96"/>
    <w:rsid w:val="007D7CD1"/>
    <w:rsid w:val="007E0DD3"/>
    <w:rsid w:val="007E3BF8"/>
    <w:rsid w:val="007E3E4B"/>
    <w:rsid w:val="007E5306"/>
    <w:rsid w:val="007E6B27"/>
    <w:rsid w:val="007F032D"/>
    <w:rsid w:val="007F042D"/>
    <w:rsid w:val="007F4907"/>
    <w:rsid w:val="007F663D"/>
    <w:rsid w:val="007F6B5B"/>
    <w:rsid w:val="00802082"/>
    <w:rsid w:val="00803E40"/>
    <w:rsid w:val="0080499B"/>
    <w:rsid w:val="00804ABA"/>
    <w:rsid w:val="00804E5D"/>
    <w:rsid w:val="00804F5E"/>
    <w:rsid w:val="00806CA5"/>
    <w:rsid w:val="008115A4"/>
    <w:rsid w:val="008115B6"/>
    <w:rsid w:val="00811CDB"/>
    <w:rsid w:val="008143D3"/>
    <w:rsid w:val="00814666"/>
    <w:rsid w:val="008148F6"/>
    <w:rsid w:val="00816928"/>
    <w:rsid w:val="008169BB"/>
    <w:rsid w:val="008173D6"/>
    <w:rsid w:val="0082133B"/>
    <w:rsid w:val="00821D72"/>
    <w:rsid w:val="008223FF"/>
    <w:rsid w:val="00822828"/>
    <w:rsid w:val="00824226"/>
    <w:rsid w:val="00826292"/>
    <w:rsid w:val="008269AC"/>
    <w:rsid w:val="008269C6"/>
    <w:rsid w:val="00826F20"/>
    <w:rsid w:val="00832A0B"/>
    <w:rsid w:val="00835B90"/>
    <w:rsid w:val="00837073"/>
    <w:rsid w:val="008377BE"/>
    <w:rsid w:val="00841A88"/>
    <w:rsid w:val="00842011"/>
    <w:rsid w:val="00842FD7"/>
    <w:rsid w:val="00843427"/>
    <w:rsid w:val="00843E55"/>
    <w:rsid w:val="00846FEE"/>
    <w:rsid w:val="0084708E"/>
    <w:rsid w:val="008500E3"/>
    <w:rsid w:val="00850937"/>
    <w:rsid w:val="00851C68"/>
    <w:rsid w:val="0085355B"/>
    <w:rsid w:val="008562F0"/>
    <w:rsid w:val="00856D6D"/>
    <w:rsid w:val="008576FB"/>
    <w:rsid w:val="0086037F"/>
    <w:rsid w:val="008604CD"/>
    <w:rsid w:val="008629F8"/>
    <w:rsid w:val="00863A0F"/>
    <w:rsid w:val="00863AB0"/>
    <w:rsid w:val="008640C8"/>
    <w:rsid w:val="00865283"/>
    <w:rsid w:val="008655C4"/>
    <w:rsid w:val="00865993"/>
    <w:rsid w:val="00866865"/>
    <w:rsid w:val="008679F6"/>
    <w:rsid w:val="008709AC"/>
    <w:rsid w:val="0087112F"/>
    <w:rsid w:val="00871FC5"/>
    <w:rsid w:val="00872BA7"/>
    <w:rsid w:val="00873ED7"/>
    <w:rsid w:val="008748FC"/>
    <w:rsid w:val="00876C63"/>
    <w:rsid w:val="00880591"/>
    <w:rsid w:val="008815FC"/>
    <w:rsid w:val="00881663"/>
    <w:rsid w:val="0088234D"/>
    <w:rsid w:val="00883A7F"/>
    <w:rsid w:val="00884971"/>
    <w:rsid w:val="00884EF1"/>
    <w:rsid w:val="00886ED6"/>
    <w:rsid w:val="00887E33"/>
    <w:rsid w:val="00891C13"/>
    <w:rsid w:val="00891C67"/>
    <w:rsid w:val="00892D0D"/>
    <w:rsid w:val="00892E16"/>
    <w:rsid w:val="00893C05"/>
    <w:rsid w:val="00894336"/>
    <w:rsid w:val="00894B7A"/>
    <w:rsid w:val="0089539D"/>
    <w:rsid w:val="00896A17"/>
    <w:rsid w:val="00897068"/>
    <w:rsid w:val="0089779D"/>
    <w:rsid w:val="008A18A3"/>
    <w:rsid w:val="008A2388"/>
    <w:rsid w:val="008A2CC7"/>
    <w:rsid w:val="008A31D6"/>
    <w:rsid w:val="008A503D"/>
    <w:rsid w:val="008A5C28"/>
    <w:rsid w:val="008A7355"/>
    <w:rsid w:val="008B0E81"/>
    <w:rsid w:val="008B177C"/>
    <w:rsid w:val="008B2342"/>
    <w:rsid w:val="008B3680"/>
    <w:rsid w:val="008B3953"/>
    <w:rsid w:val="008B39C9"/>
    <w:rsid w:val="008B40F6"/>
    <w:rsid w:val="008B5DB9"/>
    <w:rsid w:val="008B653D"/>
    <w:rsid w:val="008B768A"/>
    <w:rsid w:val="008C1058"/>
    <w:rsid w:val="008C17EE"/>
    <w:rsid w:val="008C189B"/>
    <w:rsid w:val="008C2185"/>
    <w:rsid w:val="008C6094"/>
    <w:rsid w:val="008C60D8"/>
    <w:rsid w:val="008C7CBD"/>
    <w:rsid w:val="008D16B1"/>
    <w:rsid w:val="008D191C"/>
    <w:rsid w:val="008D1F55"/>
    <w:rsid w:val="008D4FC9"/>
    <w:rsid w:val="008D52E1"/>
    <w:rsid w:val="008D5A46"/>
    <w:rsid w:val="008D72A0"/>
    <w:rsid w:val="008D758A"/>
    <w:rsid w:val="008E10A0"/>
    <w:rsid w:val="008E1A52"/>
    <w:rsid w:val="008E1E19"/>
    <w:rsid w:val="008E2CA4"/>
    <w:rsid w:val="008E631C"/>
    <w:rsid w:val="008E691B"/>
    <w:rsid w:val="008E78C6"/>
    <w:rsid w:val="008F0296"/>
    <w:rsid w:val="008F22BC"/>
    <w:rsid w:val="008F2431"/>
    <w:rsid w:val="008F2561"/>
    <w:rsid w:val="008F3D5F"/>
    <w:rsid w:val="008F3FF2"/>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2DE2"/>
    <w:rsid w:val="00913323"/>
    <w:rsid w:val="0091420B"/>
    <w:rsid w:val="0091467F"/>
    <w:rsid w:val="00915199"/>
    <w:rsid w:val="00915399"/>
    <w:rsid w:val="00916542"/>
    <w:rsid w:val="00916826"/>
    <w:rsid w:val="0091771B"/>
    <w:rsid w:val="00917E79"/>
    <w:rsid w:val="009214B8"/>
    <w:rsid w:val="00921DCF"/>
    <w:rsid w:val="0092383C"/>
    <w:rsid w:val="00923B98"/>
    <w:rsid w:val="00924D2F"/>
    <w:rsid w:val="00926906"/>
    <w:rsid w:val="00930811"/>
    <w:rsid w:val="00930B7A"/>
    <w:rsid w:val="0093109F"/>
    <w:rsid w:val="00931AA0"/>
    <w:rsid w:val="00931CC9"/>
    <w:rsid w:val="00933B05"/>
    <w:rsid w:val="009345F2"/>
    <w:rsid w:val="0093624D"/>
    <w:rsid w:val="00943608"/>
    <w:rsid w:val="00943952"/>
    <w:rsid w:val="00944F92"/>
    <w:rsid w:val="00946532"/>
    <w:rsid w:val="00947E28"/>
    <w:rsid w:val="00950825"/>
    <w:rsid w:val="00950A33"/>
    <w:rsid w:val="009510FE"/>
    <w:rsid w:val="00951BBF"/>
    <w:rsid w:val="00953943"/>
    <w:rsid w:val="00953ADD"/>
    <w:rsid w:val="00955838"/>
    <w:rsid w:val="00955B1B"/>
    <w:rsid w:val="00956ED0"/>
    <w:rsid w:val="009606FE"/>
    <w:rsid w:val="00962037"/>
    <w:rsid w:val="009623FA"/>
    <w:rsid w:val="0096450B"/>
    <w:rsid w:val="009648BD"/>
    <w:rsid w:val="00964903"/>
    <w:rsid w:val="00967892"/>
    <w:rsid w:val="00967955"/>
    <w:rsid w:val="00967CAD"/>
    <w:rsid w:val="00971C49"/>
    <w:rsid w:val="00972D48"/>
    <w:rsid w:val="009745B4"/>
    <w:rsid w:val="009755BC"/>
    <w:rsid w:val="009760C8"/>
    <w:rsid w:val="0097779F"/>
    <w:rsid w:val="00977FC0"/>
    <w:rsid w:val="00980C0D"/>
    <w:rsid w:val="00980E84"/>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287F"/>
    <w:rsid w:val="009A2B09"/>
    <w:rsid w:val="009A2F14"/>
    <w:rsid w:val="009A33CC"/>
    <w:rsid w:val="009A414C"/>
    <w:rsid w:val="009A453C"/>
    <w:rsid w:val="009A58C4"/>
    <w:rsid w:val="009A6F68"/>
    <w:rsid w:val="009A723A"/>
    <w:rsid w:val="009A7BB3"/>
    <w:rsid w:val="009B10AC"/>
    <w:rsid w:val="009B17E2"/>
    <w:rsid w:val="009B4BDB"/>
    <w:rsid w:val="009B55D7"/>
    <w:rsid w:val="009B65F9"/>
    <w:rsid w:val="009B7732"/>
    <w:rsid w:val="009B7995"/>
    <w:rsid w:val="009C0A48"/>
    <w:rsid w:val="009C0FCB"/>
    <w:rsid w:val="009C296A"/>
    <w:rsid w:val="009C314E"/>
    <w:rsid w:val="009C38F5"/>
    <w:rsid w:val="009C3E20"/>
    <w:rsid w:val="009C4E68"/>
    <w:rsid w:val="009C7A5E"/>
    <w:rsid w:val="009D1430"/>
    <w:rsid w:val="009D21F8"/>
    <w:rsid w:val="009D26F4"/>
    <w:rsid w:val="009D2E4B"/>
    <w:rsid w:val="009D303C"/>
    <w:rsid w:val="009D51AD"/>
    <w:rsid w:val="009D6C41"/>
    <w:rsid w:val="009D6D73"/>
    <w:rsid w:val="009E188F"/>
    <w:rsid w:val="009E2B74"/>
    <w:rsid w:val="009E3AE0"/>
    <w:rsid w:val="009E4479"/>
    <w:rsid w:val="009E462B"/>
    <w:rsid w:val="009E5867"/>
    <w:rsid w:val="009E6365"/>
    <w:rsid w:val="009E6C4C"/>
    <w:rsid w:val="009F0BD5"/>
    <w:rsid w:val="009F0C97"/>
    <w:rsid w:val="009F1DC7"/>
    <w:rsid w:val="009F55A9"/>
    <w:rsid w:val="009F57D1"/>
    <w:rsid w:val="009F7735"/>
    <w:rsid w:val="00A00338"/>
    <w:rsid w:val="00A004E8"/>
    <w:rsid w:val="00A01EC2"/>
    <w:rsid w:val="00A04CCF"/>
    <w:rsid w:val="00A05C71"/>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54F1"/>
    <w:rsid w:val="00A26CCB"/>
    <w:rsid w:val="00A3168A"/>
    <w:rsid w:val="00A324E3"/>
    <w:rsid w:val="00A33463"/>
    <w:rsid w:val="00A336F7"/>
    <w:rsid w:val="00A33C90"/>
    <w:rsid w:val="00A36405"/>
    <w:rsid w:val="00A37821"/>
    <w:rsid w:val="00A37F83"/>
    <w:rsid w:val="00A400FC"/>
    <w:rsid w:val="00A4285B"/>
    <w:rsid w:val="00A4310E"/>
    <w:rsid w:val="00A4331F"/>
    <w:rsid w:val="00A43AD8"/>
    <w:rsid w:val="00A44A15"/>
    <w:rsid w:val="00A45DC8"/>
    <w:rsid w:val="00A461DF"/>
    <w:rsid w:val="00A50006"/>
    <w:rsid w:val="00A5083B"/>
    <w:rsid w:val="00A50954"/>
    <w:rsid w:val="00A527B6"/>
    <w:rsid w:val="00A532D9"/>
    <w:rsid w:val="00A61D3E"/>
    <w:rsid w:val="00A61DB5"/>
    <w:rsid w:val="00A61FBC"/>
    <w:rsid w:val="00A628E2"/>
    <w:rsid w:val="00A634E2"/>
    <w:rsid w:val="00A636F7"/>
    <w:rsid w:val="00A65603"/>
    <w:rsid w:val="00A663FD"/>
    <w:rsid w:val="00A66990"/>
    <w:rsid w:val="00A66AEC"/>
    <w:rsid w:val="00A72C55"/>
    <w:rsid w:val="00A73034"/>
    <w:rsid w:val="00A73516"/>
    <w:rsid w:val="00A7516B"/>
    <w:rsid w:val="00A7616C"/>
    <w:rsid w:val="00A804A3"/>
    <w:rsid w:val="00A8174A"/>
    <w:rsid w:val="00A82EB6"/>
    <w:rsid w:val="00A82F10"/>
    <w:rsid w:val="00A84B44"/>
    <w:rsid w:val="00A84EB3"/>
    <w:rsid w:val="00A87DA7"/>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5738"/>
    <w:rsid w:val="00AB6EBD"/>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5349"/>
    <w:rsid w:val="00AE61A0"/>
    <w:rsid w:val="00AE627A"/>
    <w:rsid w:val="00AE6525"/>
    <w:rsid w:val="00AF02CD"/>
    <w:rsid w:val="00AF0E0A"/>
    <w:rsid w:val="00AF0F85"/>
    <w:rsid w:val="00AF12CA"/>
    <w:rsid w:val="00AF1C38"/>
    <w:rsid w:val="00AF235B"/>
    <w:rsid w:val="00AF2EAD"/>
    <w:rsid w:val="00AF4FC9"/>
    <w:rsid w:val="00AF6062"/>
    <w:rsid w:val="00AF674E"/>
    <w:rsid w:val="00AF7167"/>
    <w:rsid w:val="00AF764F"/>
    <w:rsid w:val="00AF77F9"/>
    <w:rsid w:val="00B01127"/>
    <w:rsid w:val="00B0264D"/>
    <w:rsid w:val="00B07313"/>
    <w:rsid w:val="00B0780A"/>
    <w:rsid w:val="00B07B8C"/>
    <w:rsid w:val="00B1028C"/>
    <w:rsid w:val="00B11661"/>
    <w:rsid w:val="00B13169"/>
    <w:rsid w:val="00B137FD"/>
    <w:rsid w:val="00B14013"/>
    <w:rsid w:val="00B15C1B"/>
    <w:rsid w:val="00B20626"/>
    <w:rsid w:val="00B23F46"/>
    <w:rsid w:val="00B24F8B"/>
    <w:rsid w:val="00B25876"/>
    <w:rsid w:val="00B25C25"/>
    <w:rsid w:val="00B311D2"/>
    <w:rsid w:val="00B3292C"/>
    <w:rsid w:val="00B35404"/>
    <w:rsid w:val="00B36399"/>
    <w:rsid w:val="00B37E91"/>
    <w:rsid w:val="00B408DA"/>
    <w:rsid w:val="00B423B8"/>
    <w:rsid w:val="00B42C93"/>
    <w:rsid w:val="00B4420A"/>
    <w:rsid w:val="00B44549"/>
    <w:rsid w:val="00B45CF6"/>
    <w:rsid w:val="00B46D2A"/>
    <w:rsid w:val="00B478BC"/>
    <w:rsid w:val="00B47C84"/>
    <w:rsid w:val="00B47C96"/>
    <w:rsid w:val="00B5147D"/>
    <w:rsid w:val="00B519CF"/>
    <w:rsid w:val="00B5244A"/>
    <w:rsid w:val="00B551A9"/>
    <w:rsid w:val="00B56707"/>
    <w:rsid w:val="00B57184"/>
    <w:rsid w:val="00B606CE"/>
    <w:rsid w:val="00B63189"/>
    <w:rsid w:val="00B632A5"/>
    <w:rsid w:val="00B64AA1"/>
    <w:rsid w:val="00B64D23"/>
    <w:rsid w:val="00B664ED"/>
    <w:rsid w:val="00B717F0"/>
    <w:rsid w:val="00B71E55"/>
    <w:rsid w:val="00B731E5"/>
    <w:rsid w:val="00B74FB1"/>
    <w:rsid w:val="00B76F71"/>
    <w:rsid w:val="00B80000"/>
    <w:rsid w:val="00B804F9"/>
    <w:rsid w:val="00B82ECB"/>
    <w:rsid w:val="00B84840"/>
    <w:rsid w:val="00B85322"/>
    <w:rsid w:val="00B8553D"/>
    <w:rsid w:val="00B858FC"/>
    <w:rsid w:val="00B85AF9"/>
    <w:rsid w:val="00B877BB"/>
    <w:rsid w:val="00B87E0D"/>
    <w:rsid w:val="00B90270"/>
    <w:rsid w:val="00B90331"/>
    <w:rsid w:val="00B907C1"/>
    <w:rsid w:val="00B915FE"/>
    <w:rsid w:val="00B9441F"/>
    <w:rsid w:val="00B9459F"/>
    <w:rsid w:val="00B963CA"/>
    <w:rsid w:val="00B9656C"/>
    <w:rsid w:val="00B9705A"/>
    <w:rsid w:val="00BA0F20"/>
    <w:rsid w:val="00BA2641"/>
    <w:rsid w:val="00BA2C73"/>
    <w:rsid w:val="00BA37C1"/>
    <w:rsid w:val="00BA428F"/>
    <w:rsid w:val="00BA5619"/>
    <w:rsid w:val="00BA6C1F"/>
    <w:rsid w:val="00BA7AC2"/>
    <w:rsid w:val="00BB2D30"/>
    <w:rsid w:val="00BB4866"/>
    <w:rsid w:val="00BB5FBE"/>
    <w:rsid w:val="00BB605D"/>
    <w:rsid w:val="00BB7B59"/>
    <w:rsid w:val="00BC20E4"/>
    <w:rsid w:val="00BC2AC1"/>
    <w:rsid w:val="00BC3489"/>
    <w:rsid w:val="00BC3A59"/>
    <w:rsid w:val="00BC43DB"/>
    <w:rsid w:val="00BC47B5"/>
    <w:rsid w:val="00BC507B"/>
    <w:rsid w:val="00BC76E7"/>
    <w:rsid w:val="00BC7E2A"/>
    <w:rsid w:val="00BD0023"/>
    <w:rsid w:val="00BD0468"/>
    <w:rsid w:val="00BD1299"/>
    <w:rsid w:val="00BD1BFF"/>
    <w:rsid w:val="00BD1E23"/>
    <w:rsid w:val="00BD22AB"/>
    <w:rsid w:val="00BD4A16"/>
    <w:rsid w:val="00BD4B7C"/>
    <w:rsid w:val="00BD74A5"/>
    <w:rsid w:val="00BD7C37"/>
    <w:rsid w:val="00BE185F"/>
    <w:rsid w:val="00BE3FFB"/>
    <w:rsid w:val="00BE638E"/>
    <w:rsid w:val="00BE6CD3"/>
    <w:rsid w:val="00BF1988"/>
    <w:rsid w:val="00BF2DB9"/>
    <w:rsid w:val="00BF367A"/>
    <w:rsid w:val="00BF46E2"/>
    <w:rsid w:val="00BF4BC1"/>
    <w:rsid w:val="00BF5D1E"/>
    <w:rsid w:val="00BF632F"/>
    <w:rsid w:val="00BF6839"/>
    <w:rsid w:val="00BF7E38"/>
    <w:rsid w:val="00C0346B"/>
    <w:rsid w:val="00C04261"/>
    <w:rsid w:val="00C04355"/>
    <w:rsid w:val="00C04BDE"/>
    <w:rsid w:val="00C055CB"/>
    <w:rsid w:val="00C05AED"/>
    <w:rsid w:val="00C06E41"/>
    <w:rsid w:val="00C0753E"/>
    <w:rsid w:val="00C1012F"/>
    <w:rsid w:val="00C10786"/>
    <w:rsid w:val="00C108A3"/>
    <w:rsid w:val="00C10ACB"/>
    <w:rsid w:val="00C10EF6"/>
    <w:rsid w:val="00C13096"/>
    <w:rsid w:val="00C1364C"/>
    <w:rsid w:val="00C1534D"/>
    <w:rsid w:val="00C1646F"/>
    <w:rsid w:val="00C2194A"/>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7B10"/>
    <w:rsid w:val="00C41211"/>
    <w:rsid w:val="00C41D0D"/>
    <w:rsid w:val="00C4273F"/>
    <w:rsid w:val="00C4377C"/>
    <w:rsid w:val="00C443F8"/>
    <w:rsid w:val="00C449B9"/>
    <w:rsid w:val="00C449E5"/>
    <w:rsid w:val="00C44C16"/>
    <w:rsid w:val="00C44E34"/>
    <w:rsid w:val="00C45DC2"/>
    <w:rsid w:val="00C46896"/>
    <w:rsid w:val="00C470F9"/>
    <w:rsid w:val="00C47BAD"/>
    <w:rsid w:val="00C54B2D"/>
    <w:rsid w:val="00C55348"/>
    <w:rsid w:val="00C55A93"/>
    <w:rsid w:val="00C56DAB"/>
    <w:rsid w:val="00C573E2"/>
    <w:rsid w:val="00C5768B"/>
    <w:rsid w:val="00C60E6F"/>
    <w:rsid w:val="00C62B4F"/>
    <w:rsid w:val="00C62D54"/>
    <w:rsid w:val="00C635F6"/>
    <w:rsid w:val="00C63987"/>
    <w:rsid w:val="00C64A88"/>
    <w:rsid w:val="00C654BF"/>
    <w:rsid w:val="00C6595F"/>
    <w:rsid w:val="00C65DC9"/>
    <w:rsid w:val="00C65E62"/>
    <w:rsid w:val="00C673C9"/>
    <w:rsid w:val="00C67F11"/>
    <w:rsid w:val="00C71FE3"/>
    <w:rsid w:val="00C72246"/>
    <w:rsid w:val="00C72CDA"/>
    <w:rsid w:val="00C74552"/>
    <w:rsid w:val="00C758E5"/>
    <w:rsid w:val="00C842BA"/>
    <w:rsid w:val="00C843F8"/>
    <w:rsid w:val="00C84FB1"/>
    <w:rsid w:val="00C851BB"/>
    <w:rsid w:val="00C8696C"/>
    <w:rsid w:val="00C90975"/>
    <w:rsid w:val="00C909CB"/>
    <w:rsid w:val="00C91DBE"/>
    <w:rsid w:val="00C91FE3"/>
    <w:rsid w:val="00C93977"/>
    <w:rsid w:val="00C93EF3"/>
    <w:rsid w:val="00C947C2"/>
    <w:rsid w:val="00C9495C"/>
    <w:rsid w:val="00C94DDA"/>
    <w:rsid w:val="00C9601A"/>
    <w:rsid w:val="00C9625A"/>
    <w:rsid w:val="00C976F9"/>
    <w:rsid w:val="00CA0A41"/>
    <w:rsid w:val="00CA139B"/>
    <w:rsid w:val="00CA2136"/>
    <w:rsid w:val="00CA268E"/>
    <w:rsid w:val="00CA373F"/>
    <w:rsid w:val="00CA5296"/>
    <w:rsid w:val="00CA52B1"/>
    <w:rsid w:val="00CA5698"/>
    <w:rsid w:val="00CB0334"/>
    <w:rsid w:val="00CB0B33"/>
    <w:rsid w:val="00CB12F4"/>
    <w:rsid w:val="00CB2017"/>
    <w:rsid w:val="00CB2200"/>
    <w:rsid w:val="00CB2EC7"/>
    <w:rsid w:val="00CB4F63"/>
    <w:rsid w:val="00CB5DEB"/>
    <w:rsid w:val="00CB6BCC"/>
    <w:rsid w:val="00CB7FAF"/>
    <w:rsid w:val="00CC22FF"/>
    <w:rsid w:val="00CC25FF"/>
    <w:rsid w:val="00CC4269"/>
    <w:rsid w:val="00CC49B7"/>
    <w:rsid w:val="00CC504B"/>
    <w:rsid w:val="00CC5721"/>
    <w:rsid w:val="00CC6D90"/>
    <w:rsid w:val="00CC6ED3"/>
    <w:rsid w:val="00CD0536"/>
    <w:rsid w:val="00CD0D49"/>
    <w:rsid w:val="00CD1111"/>
    <w:rsid w:val="00CD1ED2"/>
    <w:rsid w:val="00CD4C8F"/>
    <w:rsid w:val="00CD6138"/>
    <w:rsid w:val="00CE098B"/>
    <w:rsid w:val="00CE15E4"/>
    <w:rsid w:val="00CE1C9F"/>
    <w:rsid w:val="00CE378B"/>
    <w:rsid w:val="00CE42F0"/>
    <w:rsid w:val="00CE57B3"/>
    <w:rsid w:val="00CE675D"/>
    <w:rsid w:val="00CE6B8A"/>
    <w:rsid w:val="00CE6EBE"/>
    <w:rsid w:val="00CF4352"/>
    <w:rsid w:val="00CF4F2B"/>
    <w:rsid w:val="00CF6344"/>
    <w:rsid w:val="00CF6E94"/>
    <w:rsid w:val="00D017D4"/>
    <w:rsid w:val="00D01F00"/>
    <w:rsid w:val="00D01FC1"/>
    <w:rsid w:val="00D033D4"/>
    <w:rsid w:val="00D0390C"/>
    <w:rsid w:val="00D071DA"/>
    <w:rsid w:val="00D11F09"/>
    <w:rsid w:val="00D14695"/>
    <w:rsid w:val="00D1520C"/>
    <w:rsid w:val="00D15633"/>
    <w:rsid w:val="00D173EE"/>
    <w:rsid w:val="00D17601"/>
    <w:rsid w:val="00D201E7"/>
    <w:rsid w:val="00D20C76"/>
    <w:rsid w:val="00D20C82"/>
    <w:rsid w:val="00D2287E"/>
    <w:rsid w:val="00D26CC4"/>
    <w:rsid w:val="00D26E9C"/>
    <w:rsid w:val="00D2788D"/>
    <w:rsid w:val="00D3427D"/>
    <w:rsid w:val="00D34905"/>
    <w:rsid w:val="00D34CF7"/>
    <w:rsid w:val="00D34E24"/>
    <w:rsid w:val="00D34F37"/>
    <w:rsid w:val="00D363C7"/>
    <w:rsid w:val="00D379D6"/>
    <w:rsid w:val="00D37DD3"/>
    <w:rsid w:val="00D40BAD"/>
    <w:rsid w:val="00D41592"/>
    <w:rsid w:val="00D42360"/>
    <w:rsid w:val="00D431C0"/>
    <w:rsid w:val="00D43CDD"/>
    <w:rsid w:val="00D44393"/>
    <w:rsid w:val="00D4537B"/>
    <w:rsid w:val="00D455A6"/>
    <w:rsid w:val="00D45C7B"/>
    <w:rsid w:val="00D46DAD"/>
    <w:rsid w:val="00D47E4F"/>
    <w:rsid w:val="00D544D0"/>
    <w:rsid w:val="00D54ACD"/>
    <w:rsid w:val="00D54DC8"/>
    <w:rsid w:val="00D55BDE"/>
    <w:rsid w:val="00D5631B"/>
    <w:rsid w:val="00D56573"/>
    <w:rsid w:val="00D56E82"/>
    <w:rsid w:val="00D5789D"/>
    <w:rsid w:val="00D57C4A"/>
    <w:rsid w:val="00D57DD4"/>
    <w:rsid w:val="00D60016"/>
    <w:rsid w:val="00D6010F"/>
    <w:rsid w:val="00D60A4A"/>
    <w:rsid w:val="00D61033"/>
    <w:rsid w:val="00D61EF2"/>
    <w:rsid w:val="00D62A8D"/>
    <w:rsid w:val="00D634D0"/>
    <w:rsid w:val="00D63B07"/>
    <w:rsid w:val="00D64698"/>
    <w:rsid w:val="00D64C2D"/>
    <w:rsid w:val="00D64E11"/>
    <w:rsid w:val="00D651A6"/>
    <w:rsid w:val="00D65203"/>
    <w:rsid w:val="00D652E8"/>
    <w:rsid w:val="00D6537D"/>
    <w:rsid w:val="00D65C9B"/>
    <w:rsid w:val="00D66A2C"/>
    <w:rsid w:val="00D72494"/>
    <w:rsid w:val="00D72FF8"/>
    <w:rsid w:val="00D73126"/>
    <w:rsid w:val="00D7365B"/>
    <w:rsid w:val="00D737AD"/>
    <w:rsid w:val="00D74A5D"/>
    <w:rsid w:val="00D768A1"/>
    <w:rsid w:val="00D76E21"/>
    <w:rsid w:val="00D81C11"/>
    <w:rsid w:val="00D82529"/>
    <w:rsid w:val="00D82CAA"/>
    <w:rsid w:val="00D83C5F"/>
    <w:rsid w:val="00D84A1C"/>
    <w:rsid w:val="00D84BB3"/>
    <w:rsid w:val="00D84FD9"/>
    <w:rsid w:val="00D862D8"/>
    <w:rsid w:val="00D9005B"/>
    <w:rsid w:val="00D9497A"/>
    <w:rsid w:val="00D97D3D"/>
    <w:rsid w:val="00DA04E3"/>
    <w:rsid w:val="00DA0703"/>
    <w:rsid w:val="00DA0D29"/>
    <w:rsid w:val="00DA1CDD"/>
    <w:rsid w:val="00DA22E4"/>
    <w:rsid w:val="00DA3B97"/>
    <w:rsid w:val="00DA686E"/>
    <w:rsid w:val="00DA7D8C"/>
    <w:rsid w:val="00DB0D71"/>
    <w:rsid w:val="00DB105F"/>
    <w:rsid w:val="00DB10BE"/>
    <w:rsid w:val="00DB2949"/>
    <w:rsid w:val="00DB2978"/>
    <w:rsid w:val="00DB2EEB"/>
    <w:rsid w:val="00DB37E9"/>
    <w:rsid w:val="00DB3DE1"/>
    <w:rsid w:val="00DB40D7"/>
    <w:rsid w:val="00DB416C"/>
    <w:rsid w:val="00DB446A"/>
    <w:rsid w:val="00DB5A74"/>
    <w:rsid w:val="00DB7115"/>
    <w:rsid w:val="00DB7C17"/>
    <w:rsid w:val="00DB7CE4"/>
    <w:rsid w:val="00DC059B"/>
    <w:rsid w:val="00DC1CF2"/>
    <w:rsid w:val="00DC1EDF"/>
    <w:rsid w:val="00DC1EF7"/>
    <w:rsid w:val="00DC3739"/>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4B71"/>
    <w:rsid w:val="00DD5CC2"/>
    <w:rsid w:val="00DE052C"/>
    <w:rsid w:val="00DE0C9C"/>
    <w:rsid w:val="00DE1AAA"/>
    <w:rsid w:val="00DE257E"/>
    <w:rsid w:val="00DE27DA"/>
    <w:rsid w:val="00DE316A"/>
    <w:rsid w:val="00DE4809"/>
    <w:rsid w:val="00DE6717"/>
    <w:rsid w:val="00DE68F3"/>
    <w:rsid w:val="00DE6B30"/>
    <w:rsid w:val="00DF190F"/>
    <w:rsid w:val="00DF27B4"/>
    <w:rsid w:val="00DF4C57"/>
    <w:rsid w:val="00DF65E9"/>
    <w:rsid w:val="00DF6EBE"/>
    <w:rsid w:val="00DF73B7"/>
    <w:rsid w:val="00E00B0B"/>
    <w:rsid w:val="00E01841"/>
    <w:rsid w:val="00E01B1A"/>
    <w:rsid w:val="00E03BA8"/>
    <w:rsid w:val="00E03C7C"/>
    <w:rsid w:val="00E042CC"/>
    <w:rsid w:val="00E043FA"/>
    <w:rsid w:val="00E04800"/>
    <w:rsid w:val="00E04BFC"/>
    <w:rsid w:val="00E05420"/>
    <w:rsid w:val="00E06214"/>
    <w:rsid w:val="00E074BD"/>
    <w:rsid w:val="00E07773"/>
    <w:rsid w:val="00E10816"/>
    <w:rsid w:val="00E10AA1"/>
    <w:rsid w:val="00E10D7A"/>
    <w:rsid w:val="00E11E6B"/>
    <w:rsid w:val="00E12559"/>
    <w:rsid w:val="00E12D06"/>
    <w:rsid w:val="00E12D34"/>
    <w:rsid w:val="00E12F63"/>
    <w:rsid w:val="00E145E5"/>
    <w:rsid w:val="00E147D9"/>
    <w:rsid w:val="00E16CF2"/>
    <w:rsid w:val="00E16F35"/>
    <w:rsid w:val="00E172C6"/>
    <w:rsid w:val="00E17610"/>
    <w:rsid w:val="00E17660"/>
    <w:rsid w:val="00E21B45"/>
    <w:rsid w:val="00E2462F"/>
    <w:rsid w:val="00E27FDF"/>
    <w:rsid w:val="00E27FE2"/>
    <w:rsid w:val="00E30E06"/>
    <w:rsid w:val="00E313DE"/>
    <w:rsid w:val="00E31EAC"/>
    <w:rsid w:val="00E3254E"/>
    <w:rsid w:val="00E34D9F"/>
    <w:rsid w:val="00E37274"/>
    <w:rsid w:val="00E3797C"/>
    <w:rsid w:val="00E4035F"/>
    <w:rsid w:val="00E41634"/>
    <w:rsid w:val="00E423E0"/>
    <w:rsid w:val="00E444AC"/>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D2"/>
    <w:rsid w:val="00E52C83"/>
    <w:rsid w:val="00E53724"/>
    <w:rsid w:val="00E54142"/>
    <w:rsid w:val="00E5543D"/>
    <w:rsid w:val="00E558BF"/>
    <w:rsid w:val="00E56778"/>
    <w:rsid w:val="00E56A30"/>
    <w:rsid w:val="00E57AB5"/>
    <w:rsid w:val="00E60A07"/>
    <w:rsid w:val="00E60B03"/>
    <w:rsid w:val="00E6127A"/>
    <w:rsid w:val="00E6194D"/>
    <w:rsid w:val="00E6216B"/>
    <w:rsid w:val="00E634B9"/>
    <w:rsid w:val="00E644EB"/>
    <w:rsid w:val="00E661A3"/>
    <w:rsid w:val="00E66F9C"/>
    <w:rsid w:val="00E67C8C"/>
    <w:rsid w:val="00E67D04"/>
    <w:rsid w:val="00E71FAD"/>
    <w:rsid w:val="00E72216"/>
    <w:rsid w:val="00E723B8"/>
    <w:rsid w:val="00E72EF1"/>
    <w:rsid w:val="00E74FA1"/>
    <w:rsid w:val="00E75571"/>
    <w:rsid w:val="00E760BE"/>
    <w:rsid w:val="00E770C7"/>
    <w:rsid w:val="00E7740C"/>
    <w:rsid w:val="00E774B2"/>
    <w:rsid w:val="00E8432C"/>
    <w:rsid w:val="00E84828"/>
    <w:rsid w:val="00E85B96"/>
    <w:rsid w:val="00E861DB"/>
    <w:rsid w:val="00E8685D"/>
    <w:rsid w:val="00E87749"/>
    <w:rsid w:val="00E87EB5"/>
    <w:rsid w:val="00E9093E"/>
    <w:rsid w:val="00E90FAF"/>
    <w:rsid w:val="00E92CDA"/>
    <w:rsid w:val="00E932E6"/>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C71"/>
    <w:rsid w:val="00EB3A26"/>
    <w:rsid w:val="00EB3E88"/>
    <w:rsid w:val="00EB511D"/>
    <w:rsid w:val="00EC0256"/>
    <w:rsid w:val="00EC153F"/>
    <w:rsid w:val="00EC1CAA"/>
    <w:rsid w:val="00EC4A69"/>
    <w:rsid w:val="00EC4A73"/>
    <w:rsid w:val="00EC4C79"/>
    <w:rsid w:val="00EC5F44"/>
    <w:rsid w:val="00EC6F05"/>
    <w:rsid w:val="00ED382B"/>
    <w:rsid w:val="00ED4593"/>
    <w:rsid w:val="00ED4860"/>
    <w:rsid w:val="00ED5D2B"/>
    <w:rsid w:val="00ED7CDB"/>
    <w:rsid w:val="00EE0A39"/>
    <w:rsid w:val="00EE0BFC"/>
    <w:rsid w:val="00EE2200"/>
    <w:rsid w:val="00EE27CE"/>
    <w:rsid w:val="00EE34C8"/>
    <w:rsid w:val="00EE405E"/>
    <w:rsid w:val="00EE5806"/>
    <w:rsid w:val="00EE5814"/>
    <w:rsid w:val="00EE6C3B"/>
    <w:rsid w:val="00EE7156"/>
    <w:rsid w:val="00EE7922"/>
    <w:rsid w:val="00EF045E"/>
    <w:rsid w:val="00EF1524"/>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1C10"/>
    <w:rsid w:val="00F14620"/>
    <w:rsid w:val="00F201C8"/>
    <w:rsid w:val="00F24D0C"/>
    <w:rsid w:val="00F2655B"/>
    <w:rsid w:val="00F26825"/>
    <w:rsid w:val="00F27579"/>
    <w:rsid w:val="00F27A19"/>
    <w:rsid w:val="00F27C21"/>
    <w:rsid w:val="00F3015B"/>
    <w:rsid w:val="00F30A56"/>
    <w:rsid w:val="00F321AF"/>
    <w:rsid w:val="00F3259A"/>
    <w:rsid w:val="00F3412F"/>
    <w:rsid w:val="00F350D8"/>
    <w:rsid w:val="00F3718A"/>
    <w:rsid w:val="00F40219"/>
    <w:rsid w:val="00F41899"/>
    <w:rsid w:val="00F4303E"/>
    <w:rsid w:val="00F43D92"/>
    <w:rsid w:val="00F43E6F"/>
    <w:rsid w:val="00F43E72"/>
    <w:rsid w:val="00F4444B"/>
    <w:rsid w:val="00F44A5B"/>
    <w:rsid w:val="00F4530D"/>
    <w:rsid w:val="00F462B8"/>
    <w:rsid w:val="00F47710"/>
    <w:rsid w:val="00F50D89"/>
    <w:rsid w:val="00F51936"/>
    <w:rsid w:val="00F52599"/>
    <w:rsid w:val="00F52BD1"/>
    <w:rsid w:val="00F52EF2"/>
    <w:rsid w:val="00F53AE5"/>
    <w:rsid w:val="00F53FD2"/>
    <w:rsid w:val="00F54020"/>
    <w:rsid w:val="00F559DA"/>
    <w:rsid w:val="00F5653F"/>
    <w:rsid w:val="00F5795B"/>
    <w:rsid w:val="00F601CC"/>
    <w:rsid w:val="00F6147C"/>
    <w:rsid w:val="00F6186A"/>
    <w:rsid w:val="00F6282D"/>
    <w:rsid w:val="00F64198"/>
    <w:rsid w:val="00F6473D"/>
    <w:rsid w:val="00F65BE1"/>
    <w:rsid w:val="00F66312"/>
    <w:rsid w:val="00F66F23"/>
    <w:rsid w:val="00F74AD0"/>
    <w:rsid w:val="00F757ED"/>
    <w:rsid w:val="00F75AA5"/>
    <w:rsid w:val="00F7629E"/>
    <w:rsid w:val="00F76D94"/>
    <w:rsid w:val="00F775C5"/>
    <w:rsid w:val="00F805E8"/>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27E"/>
    <w:rsid w:val="00F975F7"/>
    <w:rsid w:val="00F97718"/>
    <w:rsid w:val="00FA064C"/>
    <w:rsid w:val="00FA126F"/>
    <w:rsid w:val="00FA209D"/>
    <w:rsid w:val="00FA2E4C"/>
    <w:rsid w:val="00FA3A87"/>
    <w:rsid w:val="00FA5E3E"/>
    <w:rsid w:val="00FA6281"/>
    <w:rsid w:val="00FA6646"/>
    <w:rsid w:val="00FB007C"/>
    <w:rsid w:val="00FB0665"/>
    <w:rsid w:val="00FB0BBA"/>
    <w:rsid w:val="00FB0E7B"/>
    <w:rsid w:val="00FB2489"/>
    <w:rsid w:val="00FB26A2"/>
    <w:rsid w:val="00FB2830"/>
    <w:rsid w:val="00FB2DFD"/>
    <w:rsid w:val="00FB491E"/>
    <w:rsid w:val="00FB5B3C"/>
    <w:rsid w:val="00FB674A"/>
    <w:rsid w:val="00FB6D81"/>
    <w:rsid w:val="00FC0DB9"/>
    <w:rsid w:val="00FC0DFD"/>
    <w:rsid w:val="00FC3796"/>
    <w:rsid w:val="00FC39EF"/>
    <w:rsid w:val="00FC3D7A"/>
    <w:rsid w:val="00FC4174"/>
    <w:rsid w:val="00FC59DF"/>
    <w:rsid w:val="00FC7A0E"/>
    <w:rsid w:val="00FC7FDC"/>
    <w:rsid w:val="00FD0417"/>
    <w:rsid w:val="00FD0831"/>
    <w:rsid w:val="00FD295B"/>
    <w:rsid w:val="00FD29C1"/>
    <w:rsid w:val="00FD2C8D"/>
    <w:rsid w:val="00FD3290"/>
    <w:rsid w:val="00FD33DF"/>
    <w:rsid w:val="00FD36C4"/>
    <w:rsid w:val="00FD38C6"/>
    <w:rsid w:val="00FD540F"/>
    <w:rsid w:val="00FD5971"/>
    <w:rsid w:val="00FE1799"/>
    <w:rsid w:val="00FE3436"/>
    <w:rsid w:val="00FE4681"/>
    <w:rsid w:val="00FE4B8C"/>
    <w:rsid w:val="00FE4F2F"/>
    <w:rsid w:val="00FE5376"/>
    <w:rsid w:val="00FE7CBB"/>
    <w:rsid w:val="00FF0432"/>
    <w:rsid w:val="00FF0869"/>
    <w:rsid w:val="00FF2856"/>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64B02E1-F498-4B4B-AC30-CB72F9D11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54DC8"/>
    <w:rPr>
      <w:rFonts w:ascii="Courier New" w:hAnsi="Courier New" w:cs="Courier New"/>
      <w:b w:val="0"/>
      <w:i w:val="0"/>
      <w:color w:val="FF0000"/>
      <w:sz w:val="18"/>
    </w:rPr>
  </w:style>
  <w:style w:type="character" w:customStyle="1" w:styleId="LogoportDoNotTranslate">
    <w:name w:val="LogoportDoNotTranslate"/>
    <w:basedOn w:val="DefaultParagraphFont"/>
    <w:rsid w:val="00D54DC8"/>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www.microsoft.com/online/legal/v2/?langid=en-us&amp;docid=18"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http://windows.microsoft.com/en-US/windows/help/genuine/faq"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www.microsoft.com/licensing/existing-customers/product-activation.aspx" TargetMode="External"/><Relationship Id="rId42" Type="http://schemas.openxmlformats.org/officeDocument/2006/relationships/hyperlink" Target="file:///C:\Users\dhnair\Desktop\CRM%20use%20rights\PUR%20with%20CRM%20changes03_26.docx" TargetMode="External"/><Relationship Id="rId47" Type="http://schemas.openxmlformats.org/officeDocument/2006/relationships/hyperlink" Target="http://www.windowsazure.com/en-us/home/features/overview/" TargetMode="External"/><Relationship Id="rId50" Type="http://schemas.openxmlformats.org/officeDocument/2006/relationships/hyperlink" Target="file:///C:\Users\dhnair\Desktop\CRM%20use%20rights\PUR%20with%20CRM%20changes03_26.docx" TargetMode="External"/><Relationship Id="rId55" Type="http://schemas.openxmlformats.org/officeDocument/2006/relationships/hyperlink" Target="http://go.microsoft.com/fwlink/?Linkid=104612" TargetMode="External"/><Relationship Id="rId63" Type="http://schemas.openxmlformats.org/officeDocument/2006/relationships/hyperlink" Target="http://go.microsoft.com/fwlink/p/?LinkID=66121" TargetMode="External"/><Relationship Id="rId68" Type="http://schemas.openxmlformats.org/officeDocument/2006/relationships/footer" Target="footer3.xml"/><Relationship Id="rId76" Type="http://schemas.openxmlformats.org/officeDocument/2006/relationships/footer" Target="footer4.xml"/><Relationship Id="rId7" Type="http://schemas.openxmlformats.org/officeDocument/2006/relationships/styles" Target="styles.xml"/><Relationship Id="rId71" Type="http://schemas.openxmlformats.org/officeDocument/2006/relationships/hyperlink" Target="http://microsoft.com/licensing/contracts"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137325" TargetMode="Externa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microsoft.com/licensing/contracts" TargetMode="External"/><Relationship Id="rId37" Type="http://schemas.openxmlformats.org/officeDocument/2006/relationships/hyperlink" Target="file:///C:\Users\dhnair\Desktop\CRM%20use%20rights\PUR%20with%20CRM%20changes03_26.docx" TargetMode="External"/><Relationship Id="rId40" Type="http://schemas.openxmlformats.org/officeDocument/2006/relationships/hyperlink" Target="file:///C:\Users\dhnair\Desktop\CRM%20use%20rights\PUR%20with%20CRM%20changes03_26.docx" TargetMode="External"/><Relationship Id="rId45" Type="http://schemas.openxmlformats.org/officeDocument/2006/relationships/hyperlink" Target="file:///C:\Users\dhnair\Desktop\CRM%20use%20rights\PUR%20with%20CRM%20changes03_26.docx" TargetMode="External"/><Relationship Id="rId53" Type="http://schemas.openxmlformats.org/officeDocument/2006/relationships/hyperlink" Target="http://go.microsoft.com/fwlink/?Linkid=104610" TargetMode="External"/><Relationship Id="rId58" Type="http://schemas.openxmlformats.org/officeDocument/2006/relationships/hyperlink" Target="http://choice.live.com/" TargetMode="External"/><Relationship Id="rId66" Type="http://schemas.openxmlformats.org/officeDocument/2006/relationships/hyperlink" Target="http://www.microsofttranslator.com/attribution" TargetMode="External"/><Relationship Id="rId74" Type="http://schemas.openxmlformats.org/officeDocument/2006/relationships/hyperlink" Target="https://www.yammer.com/about/privacy/" TargetMode="External"/><Relationship Id="rId79" Type="http://schemas.openxmlformats.org/officeDocument/2006/relationships/theme" Target="theme/theme1.xml"/><Relationship Id="rId5" Type="http://schemas.openxmlformats.org/officeDocument/2006/relationships/customXml" Target="../customXml/item5.xml"/><Relationship Id="rId61" Type="http://schemas.openxmlformats.org/officeDocument/2006/relationships/hyperlink" Target="http://go.microsoft.com/fwlink/p/?LinkID=66121" TargetMode="External"/><Relationship Id="rId10" Type="http://schemas.openxmlformats.org/officeDocument/2006/relationships/footnotes" Target="footnotes.xml"/><Relationship Id="rId19" Type="http://schemas.openxmlformats.org/officeDocument/2006/relationships/hyperlink" Target="http://go.microsoft.com/fwlink/?LinkID=101172" TargetMode="External"/><Relationship Id="rId31" Type="http://schemas.openxmlformats.org/officeDocument/2006/relationships/hyperlink" Target="https://www.yammer.com/about/privacy" TargetMode="External"/><Relationship Id="rId44" Type="http://schemas.openxmlformats.org/officeDocument/2006/relationships/hyperlink" Target="file:///C:\Users\dhnair\Desktop\CRM%20use%20rights\PUR%20with%20CRM%20changes03_26.docx" TargetMode="External"/><Relationship Id="rId52" Type="http://schemas.openxmlformats.org/officeDocument/2006/relationships/hyperlink" Target="file:///C:\Users\dhnair\Desktop\CRM%20use%20rights\PUR%20with%20CRM%20changes03_26.docx" TargetMode="External"/><Relationship Id="rId60" Type="http://schemas.openxmlformats.org/officeDocument/2006/relationships/hyperlink" Target="file:///C:\Users\dhnair\Desktop\CRM%20use%20rights\PUR%20with%20CRM%20changes03_26.docx" TargetMode="External"/><Relationship Id="rId65" Type="http://schemas.openxmlformats.org/officeDocument/2006/relationships/hyperlink" Target="file:///C:\Users\dhnair\Desktop\CRM%20use%20rights\PUR%20with%20CRM%20changes03_26.docx" TargetMode="External"/><Relationship Id="rId73" Type="http://schemas.openxmlformats.org/officeDocument/2006/relationships/hyperlink" Target="https://www.yammer.com/about/terms/" TargetMode="External"/><Relationship Id="rId78"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LinkID=262214" TargetMode="External"/><Relationship Id="rId30" Type="http://schemas.openxmlformats.org/officeDocument/2006/relationships/hyperlink" Target="http://download.microsoft.com/download/C/C/8/CC8065C4-829F-4635-B731-1D39287444C0/Windows_Intune_Privacy_and_Data_Protection_Overview.pdf" TargetMode="External"/><Relationship Id="rId35" Type="http://schemas.openxmlformats.org/officeDocument/2006/relationships/hyperlink" Target="http://go.microsoft.com/fwlink/?LinkId=21969"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microsoft.com/licensing/contracts" TargetMode="External"/><Relationship Id="rId56" Type="http://schemas.openxmlformats.org/officeDocument/2006/relationships/hyperlink" Target="http://go.microsoft.com/fwlink/?linkid=248238" TargetMode="External"/><Relationship Id="rId64" Type="http://schemas.openxmlformats.org/officeDocument/2006/relationships/hyperlink" Target="http://Microsoft.com/itacademy" TargetMode="External"/><Relationship Id="rId69" Type="http://schemas.openxmlformats.org/officeDocument/2006/relationships/hyperlink" Target="http://go.microsoft.com/?linkid=9710837" TargetMode="External"/><Relationship Id="rId77" Type="http://schemas.openxmlformats.org/officeDocument/2006/relationships/footer" Target="footer5.xml"/><Relationship Id="rId8" Type="http://schemas.openxmlformats.org/officeDocument/2006/relationships/settings" Target="settings.xml"/><Relationship Id="rId51" Type="http://schemas.openxmlformats.org/officeDocument/2006/relationships/hyperlink" Target="file:///C:\Users\dhnair\Desktop\CRM%20use%20rights\PUR%20with%20CRM%20changes03_26.docx" TargetMode="External"/><Relationship Id="rId72" Type="http://schemas.openxmlformats.org/officeDocument/2006/relationships/hyperlink" Target="http://www.mpegla.com/index1.cfm"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go.microsoft.com/fwlink/?LinkID=248686" TargetMode="External"/><Relationship Id="rId25" Type="http://schemas.openxmlformats.org/officeDocument/2006/relationships/hyperlink" Target="http://go.microsoft.com/fwlink/?LinkID=329765" TargetMode="External"/><Relationship Id="rId33" Type="http://schemas.openxmlformats.org/officeDocument/2006/relationships/hyperlink" Target="http://www.microsoft.com/licensing" TargetMode="External"/><Relationship Id="rId38" Type="http://schemas.openxmlformats.org/officeDocument/2006/relationships/hyperlink" Target="file:///C:\Users\dhnair\Desktop\CRM%20use%20rights\PUR%20with%20CRM%20changes03_26.docx" TargetMode="External"/><Relationship Id="rId46" Type="http://schemas.openxmlformats.org/officeDocument/2006/relationships/hyperlink" Target="http://www.windowsazure.com/en-us/support/sla/" TargetMode="External"/><Relationship Id="rId59" Type="http://schemas.openxmlformats.org/officeDocument/2006/relationships/hyperlink" Target="http://go.microsoft.com/fwlink/?linkid=248532" TargetMode="External"/><Relationship Id="rId67" Type="http://schemas.openxmlformats.org/officeDocument/2006/relationships/hyperlink" Target="https://www.yammer.com/about/privacy" TargetMode="External"/><Relationship Id="rId20" Type="http://schemas.openxmlformats.org/officeDocument/2006/relationships/hyperlink" Target="http://www.microsoft.com/online/legal/?langid=en-us&amp;docid=5" TargetMode="External"/><Relationship Id="rId41" Type="http://schemas.openxmlformats.org/officeDocument/2006/relationships/hyperlink" Target="file:///C:\Users\dhnair\Desktop\CRM%20use%20rights\PUR%20with%20CRM%20changes03_26.docx" TargetMode="External"/><Relationship Id="rId54" Type="http://schemas.openxmlformats.org/officeDocument/2006/relationships/hyperlink" Target="http://go.microsoft.com/fwlink/?Linkid=104611" TargetMode="External"/><Relationship Id="rId62" Type="http://schemas.openxmlformats.org/officeDocument/2006/relationships/hyperlink" Target="http://go.microsoft.com/fwlink/p/?LinkID=223436" TargetMode="External"/><Relationship Id="rId70" Type="http://schemas.openxmlformats.org/officeDocument/2006/relationships/hyperlink" Target="http://go.microsoft.com/fwlink/?LinkID=248686" TargetMode="External"/><Relationship Id="rId75"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s://www.yammer.com/about/privacy" TargetMode="External"/><Relationship Id="rId36" Type="http://schemas.openxmlformats.org/officeDocument/2006/relationships/footer" Target="footer2.xml"/><Relationship Id="rId49" Type="http://schemas.openxmlformats.org/officeDocument/2006/relationships/hyperlink" Target="http://go.microsoft.com/fwlink/?LinkID=301900&amp;clcid=0x409" TargetMode="External"/><Relationship Id="rId57" Type="http://schemas.openxmlformats.org/officeDocument/2006/relationships/hyperlink" Target="http://xbox.com/legal/livetou"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60211d1e40fea27cdaffc91963c7fcd">
  <xsd:schema xmlns:xsd="http://www.w3.org/2001/XMLSchema" xmlns:xs="http://www.w3.org/2001/XMLSchema" xmlns:p="http://schemas.microsoft.com/office/2006/metadata/properties" targetNamespace="http://schemas.microsoft.com/office/2006/metadata/properties" ma:root="true" ma:fieldsID="8b5729291d8a899612be3efa02b59c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8961DAE1-423A-4735-82BD-07CB323B8F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2F6D050A-2141-4477-8335-E76FB766E2D2}">
  <ds:schemaRefs>
    <ds:schemaRef ds:uri="http://schemas.openxmlformats.org/officeDocument/2006/bibliography"/>
  </ds:schemaRefs>
</ds:datastoreItem>
</file>

<file path=customXml/itemProps5.xml><?xml version="1.0" encoding="utf-8"?>
<ds:datastoreItem xmlns:ds="http://schemas.openxmlformats.org/officeDocument/2006/customXml" ds:itemID="{A49AC109-55CF-48F6-90BC-9216585660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41</Pages>
  <Words>12616</Words>
  <Characters>71913</Characters>
  <Application>Microsoft Office Word</Application>
  <DocSecurity>8</DocSecurity>
  <Lines>599</Lines>
  <Paragraphs>168</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84361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2013-12-05T13:43:00Z</cp:lastPrinted>
  <dcterms:created xsi:type="dcterms:W3CDTF">2013-12-27T21:16:00Z</dcterms:created>
  <dcterms:modified xsi:type="dcterms:W3CDTF">2013-12-27T21:16:00Z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ies>
</file>